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804287" w14:textId="77777777" w:rsidR="00CE7DCA" w:rsidRPr="00403622" w:rsidRDefault="00FE31A0" w:rsidP="00CE7DCA">
      <w:pPr>
        <w:jc w:val="center"/>
        <w:rPr>
          <w:rFonts w:ascii="Arial" w:hAnsi="Arial"/>
          <w:b/>
          <w:sz w:val="28"/>
          <w:szCs w:val="20"/>
        </w:rPr>
      </w:pPr>
      <w:bookmarkStart w:id="0" w:name="_GoBack"/>
      <w:bookmarkEnd w:id="0"/>
      <w:r w:rsidRPr="00403622">
        <w:rPr>
          <w:rFonts w:ascii="Arial" w:hAnsi="Arial"/>
          <w:b/>
          <w:sz w:val="28"/>
          <w:szCs w:val="20"/>
        </w:rPr>
        <w:t>Variable definitions and data sources</w:t>
      </w:r>
    </w:p>
    <w:p w14:paraId="19851F85" w14:textId="77777777" w:rsidR="00CE7DCA" w:rsidRPr="00403622" w:rsidRDefault="00CE7DCA" w:rsidP="00FE31A0">
      <w:pPr>
        <w:rPr>
          <w:rFonts w:ascii="Arial" w:hAnsi="Arial"/>
          <w:b/>
          <w:szCs w:val="20"/>
        </w:rPr>
      </w:pPr>
    </w:p>
    <w:tbl>
      <w:tblPr>
        <w:tblpPr w:leftFromText="141" w:rightFromText="141" w:vertAnchor="text" w:horzAnchor="margin" w:tblpY="13"/>
        <w:tblW w:w="9648" w:type="dxa"/>
        <w:tblLayout w:type="fixed"/>
        <w:tblLook w:val="0000" w:firstRow="0" w:lastRow="0" w:firstColumn="0" w:lastColumn="0" w:noHBand="0" w:noVBand="0"/>
      </w:tblPr>
      <w:tblGrid>
        <w:gridCol w:w="1548"/>
        <w:gridCol w:w="6660"/>
        <w:gridCol w:w="1440"/>
      </w:tblGrid>
      <w:tr w:rsidR="00FE31A0" w:rsidRPr="00403622" w14:paraId="3EF97753" w14:textId="77777777" w:rsidTr="00A97DE5">
        <w:trPr>
          <w:trHeight w:val="382"/>
        </w:trPr>
        <w:tc>
          <w:tcPr>
            <w:tcW w:w="1548" w:type="dxa"/>
            <w:tcBorders>
              <w:top w:val="single" w:sz="4" w:space="0" w:color="auto"/>
              <w:left w:val="nil"/>
              <w:bottom w:val="single" w:sz="4" w:space="0" w:color="auto"/>
              <w:right w:val="nil"/>
            </w:tcBorders>
            <w:noWrap/>
            <w:vAlign w:val="center"/>
          </w:tcPr>
          <w:p w14:paraId="2316E924" w14:textId="77777777" w:rsidR="00FE31A0" w:rsidRPr="00403622" w:rsidRDefault="00FE31A0" w:rsidP="002A6A03">
            <w:pPr>
              <w:jc w:val="center"/>
              <w:rPr>
                <w:rFonts w:ascii="Arial" w:hAnsi="Arial"/>
                <w:b/>
                <w:bCs/>
                <w:sz w:val="20"/>
                <w:szCs w:val="20"/>
              </w:rPr>
            </w:pPr>
            <w:r w:rsidRPr="00403622">
              <w:rPr>
                <w:rFonts w:ascii="Arial" w:hAnsi="Arial"/>
                <w:b/>
                <w:bCs/>
                <w:sz w:val="20"/>
                <w:szCs w:val="20"/>
              </w:rPr>
              <w:t>Variable</w:t>
            </w:r>
          </w:p>
        </w:tc>
        <w:tc>
          <w:tcPr>
            <w:tcW w:w="6660" w:type="dxa"/>
            <w:tcBorders>
              <w:top w:val="single" w:sz="4" w:space="0" w:color="auto"/>
              <w:left w:val="nil"/>
              <w:bottom w:val="single" w:sz="4" w:space="0" w:color="auto"/>
              <w:right w:val="nil"/>
            </w:tcBorders>
            <w:noWrap/>
            <w:vAlign w:val="center"/>
          </w:tcPr>
          <w:p w14:paraId="40FAC9EB" w14:textId="77777777" w:rsidR="00FE31A0" w:rsidRPr="00403622" w:rsidRDefault="00FE31A0" w:rsidP="002A6A03">
            <w:pPr>
              <w:jc w:val="center"/>
              <w:rPr>
                <w:rFonts w:ascii="Arial" w:hAnsi="Arial"/>
                <w:b/>
                <w:bCs/>
                <w:sz w:val="20"/>
                <w:szCs w:val="20"/>
              </w:rPr>
            </w:pPr>
            <w:r w:rsidRPr="00403622">
              <w:rPr>
                <w:rFonts w:ascii="Arial" w:hAnsi="Arial"/>
                <w:b/>
                <w:bCs/>
                <w:sz w:val="20"/>
                <w:szCs w:val="20"/>
              </w:rPr>
              <w:t>Definition</w:t>
            </w:r>
          </w:p>
        </w:tc>
        <w:tc>
          <w:tcPr>
            <w:tcW w:w="1440" w:type="dxa"/>
            <w:tcBorders>
              <w:top w:val="single" w:sz="4" w:space="0" w:color="auto"/>
              <w:left w:val="nil"/>
              <w:bottom w:val="single" w:sz="4" w:space="0" w:color="auto"/>
              <w:right w:val="nil"/>
            </w:tcBorders>
            <w:vAlign w:val="center"/>
          </w:tcPr>
          <w:p w14:paraId="70210CEB" w14:textId="77777777" w:rsidR="00FE31A0" w:rsidRPr="00403622" w:rsidRDefault="00FE31A0" w:rsidP="002A6A03">
            <w:pPr>
              <w:jc w:val="center"/>
              <w:rPr>
                <w:rFonts w:ascii="Arial" w:hAnsi="Arial"/>
                <w:b/>
                <w:bCs/>
                <w:sz w:val="20"/>
                <w:szCs w:val="20"/>
              </w:rPr>
            </w:pPr>
            <w:r w:rsidRPr="00403622">
              <w:rPr>
                <w:rFonts w:ascii="Arial" w:hAnsi="Arial"/>
                <w:b/>
                <w:bCs/>
                <w:sz w:val="20"/>
                <w:szCs w:val="20"/>
              </w:rPr>
              <w:t>Source</w:t>
            </w:r>
          </w:p>
        </w:tc>
      </w:tr>
      <w:tr w:rsidR="00260667" w:rsidRPr="00403622" w14:paraId="35FFD079" w14:textId="77777777" w:rsidTr="00A97DE5">
        <w:trPr>
          <w:trHeight w:val="224"/>
        </w:trPr>
        <w:tc>
          <w:tcPr>
            <w:tcW w:w="1548" w:type="dxa"/>
            <w:tcBorders>
              <w:top w:val="nil"/>
              <w:left w:val="nil"/>
              <w:bottom w:val="nil"/>
              <w:right w:val="nil"/>
            </w:tcBorders>
            <w:noWrap/>
          </w:tcPr>
          <w:p w14:paraId="036390FC" w14:textId="77777777" w:rsidR="00260667" w:rsidRPr="00403622" w:rsidRDefault="00260667" w:rsidP="00260667">
            <w:pPr>
              <w:jc w:val="left"/>
              <w:rPr>
                <w:rFonts w:ascii="Arial" w:hAnsi="Arial"/>
                <w:smallCaps/>
                <w:sz w:val="20"/>
                <w:szCs w:val="20"/>
              </w:rPr>
            </w:pPr>
            <w:r>
              <w:rPr>
                <w:rFonts w:ascii="Arial" w:hAnsi="Arial"/>
                <w:smallCaps/>
                <w:sz w:val="20"/>
                <w:szCs w:val="20"/>
              </w:rPr>
              <w:t>IP Index</w:t>
            </w:r>
          </w:p>
        </w:tc>
        <w:tc>
          <w:tcPr>
            <w:tcW w:w="6660" w:type="dxa"/>
            <w:tcBorders>
              <w:top w:val="nil"/>
              <w:left w:val="nil"/>
              <w:bottom w:val="nil"/>
              <w:right w:val="nil"/>
            </w:tcBorders>
            <w:noWrap/>
          </w:tcPr>
          <w:p w14:paraId="1DBDC141" w14:textId="77777777" w:rsidR="00260667" w:rsidRPr="00F7618E" w:rsidRDefault="00260667" w:rsidP="00260667">
            <w:pPr>
              <w:rPr>
                <w:rFonts w:ascii="Arial" w:hAnsi="Arial" w:cs="Arial"/>
                <w:sz w:val="20"/>
                <w:szCs w:val="20"/>
              </w:rPr>
            </w:pPr>
            <w:r w:rsidRPr="00F7618E">
              <w:rPr>
                <w:rFonts w:ascii="Arial" w:hAnsi="Arial" w:cs="Arial"/>
                <w:sz w:val="20"/>
                <w:szCs w:val="20"/>
              </w:rPr>
              <w:t xml:space="preserve">The index comprises 9 indicators, each ranging theoretically from a minimum value of 0 to a maximum value of 1. In each case, higher scores indicate closer alignment with US-style rules. Scores across indicators are added, such that each indicator receives equal weight and the index ranges theoretically from a minimum value of 0 to a maximum value of 9. </w:t>
            </w:r>
          </w:p>
          <w:p w14:paraId="13ABACD0" w14:textId="77777777" w:rsidR="00260667" w:rsidRPr="00F7618E" w:rsidRDefault="00260667" w:rsidP="00260667">
            <w:pPr>
              <w:rPr>
                <w:rFonts w:ascii="Arial" w:hAnsi="Arial" w:cs="Arial"/>
                <w:sz w:val="20"/>
                <w:szCs w:val="20"/>
              </w:rPr>
            </w:pPr>
            <w:r w:rsidRPr="00F7618E">
              <w:rPr>
                <w:rFonts w:ascii="Arial" w:hAnsi="Arial" w:cs="Arial"/>
                <w:sz w:val="20"/>
                <w:szCs w:val="20"/>
              </w:rPr>
              <w:t xml:space="preserve">1) Patentability of plants (excluding plant variety protection): If no, 0; if neither specifically permitted nor prohibited, 0.5; if yes, 1. </w:t>
            </w:r>
          </w:p>
          <w:p w14:paraId="3C116501" w14:textId="77777777" w:rsidR="00260667" w:rsidRPr="00F7618E" w:rsidRDefault="00260667" w:rsidP="00260667">
            <w:pPr>
              <w:rPr>
                <w:rFonts w:ascii="Arial" w:hAnsi="Arial" w:cs="Arial"/>
                <w:sz w:val="20"/>
                <w:szCs w:val="20"/>
              </w:rPr>
            </w:pPr>
            <w:r w:rsidRPr="00F7618E">
              <w:rPr>
                <w:rFonts w:ascii="Arial" w:hAnsi="Arial" w:cs="Arial"/>
                <w:sz w:val="20"/>
                <w:szCs w:val="20"/>
              </w:rPr>
              <w:t>2) Copyright term of 70 years or more after death: If no, 0; if yes, 1.</w:t>
            </w:r>
          </w:p>
          <w:p w14:paraId="025CAF1C" w14:textId="77777777" w:rsidR="00260667" w:rsidRPr="00F7618E" w:rsidRDefault="00260667" w:rsidP="00260667">
            <w:pPr>
              <w:rPr>
                <w:rFonts w:ascii="Arial" w:hAnsi="Arial" w:cs="Arial"/>
                <w:sz w:val="20"/>
                <w:szCs w:val="20"/>
              </w:rPr>
            </w:pPr>
            <w:r w:rsidRPr="00F7618E">
              <w:rPr>
                <w:rFonts w:ascii="Arial" w:hAnsi="Arial" w:cs="Arial"/>
                <w:sz w:val="20"/>
                <w:szCs w:val="20"/>
              </w:rPr>
              <w:t>3) Prohibition of the dissemination of technology used to circumvent measures that control access to copyrighted works: If no, 0; if prohibition is on commercial dissemination only, 0.5; if prohibition covers non-commercial dissemination as well, 1.</w:t>
            </w:r>
          </w:p>
          <w:p w14:paraId="38B66D2F" w14:textId="77777777" w:rsidR="00260667" w:rsidRPr="00F7618E" w:rsidRDefault="00260667" w:rsidP="00260667">
            <w:pPr>
              <w:rPr>
                <w:rFonts w:ascii="Arial" w:hAnsi="Arial" w:cs="Arial"/>
                <w:sz w:val="20"/>
                <w:szCs w:val="20"/>
              </w:rPr>
            </w:pPr>
            <w:r w:rsidRPr="00F7618E">
              <w:rPr>
                <w:rFonts w:ascii="Arial" w:hAnsi="Arial" w:cs="Arial"/>
                <w:sz w:val="20"/>
                <w:szCs w:val="20"/>
              </w:rPr>
              <w:t>4) Ratification of UPOV91: If no, 0; if yes, 1.</w:t>
            </w:r>
          </w:p>
          <w:p w14:paraId="49877DC4" w14:textId="77777777" w:rsidR="00260667" w:rsidRPr="00F7618E" w:rsidRDefault="00260667" w:rsidP="00260667">
            <w:pPr>
              <w:rPr>
                <w:rFonts w:ascii="Arial" w:hAnsi="Arial" w:cs="Arial"/>
                <w:sz w:val="20"/>
                <w:szCs w:val="20"/>
              </w:rPr>
            </w:pPr>
            <w:r w:rsidRPr="00F7618E">
              <w:rPr>
                <w:rFonts w:ascii="Arial" w:hAnsi="Arial" w:cs="Arial"/>
                <w:sz w:val="20"/>
                <w:szCs w:val="20"/>
              </w:rPr>
              <w:t>5) Ratification of WIPO internet copyright treaty: If no, 0; if yes, 1.</w:t>
            </w:r>
          </w:p>
          <w:p w14:paraId="6DF0A2F0" w14:textId="77777777" w:rsidR="00260667" w:rsidRPr="00F7618E" w:rsidRDefault="00260667" w:rsidP="00260667">
            <w:pPr>
              <w:rPr>
                <w:rFonts w:ascii="Arial" w:hAnsi="Arial" w:cs="Arial"/>
                <w:sz w:val="20"/>
                <w:szCs w:val="20"/>
              </w:rPr>
            </w:pPr>
            <w:r w:rsidRPr="00F7618E">
              <w:rPr>
                <w:rFonts w:ascii="Arial" w:hAnsi="Arial" w:cs="Arial"/>
                <w:sz w:val="20"/>
                <w:szCs w:val="20"/>
              </w:rPr>
              <w:t>6) Ratification of the Brussels Convention on satellite signal: If no, 0; if yes, 1.</w:t>
            </w:r>
          </w:p>
          <w:p w14:paraId="43A7D01E" w14:textId="77777777" w:rsidR="00260667" w:rsidRPr="00F7618E" w:rsidRDefault="00260667" w:rsidP="00260667">
            <w:pPr>
              <w:rPr>
                <w:rFonts w:ascii="Arial" w:hAnsi="Arial" w:cs="Arial"/>
                <w:sz w:val="20"/>
                <w:szCs w:val="20"/>
              </w:rPr>
            </w:pPr>
            <w:r w:rsidRPr="00F7618E">
              <w:rPr>
                <w:rFonts w:ascii="Arial" w:hAnsi="Arial" w:cs="Arial"/>
                <w:sz w:val="20"/>
                <w:szCs w:val="20"/>
              </w:rPr>
              <w:t>7) Requirements for the protection of pharmaceutical data for at least five years: If no, 0; if yes, 1. Note that protection “against unfair commercial use” and “against disclosure by a third party” without a specific time limit of five years or more were not considered sufficient.</w:t>
            </w:r>
          </w:p>
          <w:p w14:paraId="17E7DD5A" w14:textId="77777777" w:rsidR="00260667" w:rsidRPr="00F7618E" w:rsidRDefault="00260667" w:rsidP="00260667">
            <w:pPr>
              <w:rPr>
                <w:rFonts w:ascii="Arial" w:hAnsi="Arial" w:cs="Arial"/>
                <w:sz w:val="20"/>
                <w:szCs w:val="20"/>
              </w:rPr>
            </w:pPr>
            <w:r w:rsidRPr="00F7618E">
              <w:rPr>
                <w:rFonts w:ascii="Arial" w:hAnsi="Arial" w:cs="Arial"/>
                <w:sz w:val="20"/>
                <w:szCs w:val="20"/>
              </w:rPr>
              <w:t>8) National or regional exhaustion of patent rights (as opposed to international exhaustion): If no, 1; if yes, 0. In the case of South Africa and the Philippines, which adopt national exhaustion but create an exception for pharmaceuticals, a score of 0.5 was assigned.</w:t>
            </w:r>
          </w:p>
          <w:p w14:paraId="35237FFE" w14:textId="77777777" w:rsidR="00260667" w:rsidRPr="00260667" w:rsidRDefault="00260667" w:rsidP="00260667">
            <w:pPr>
              <w:rPr>
                <w:sz w:val="20"/>
                <w:szCs w:val="20"/>
              </w:rPr>
            </w:pPr>
            <w:r w:rsidRPr="00F7618E">
              <w:rPr>
                <w:rFonts w:ascii="Arial" w:hAnsi="Arial" w:cs="Arial"/>
                <w:sz w:val="20"/>
                <w:szCs w:val="20"/>
              </w:rPr>
              <w:t>9) Compulsory licenses may granted: If only for anti-competitive practices or national emergencies, 1; if only for anti-competitive practices, national emergencies, failure to work, insufficient working, or use for use of a dependent patent, 0.5; if for any reasons beyond those already listed, 0.</w:t>
            </w:r>
          </w:p>
        </w:tc>
        <w:tc>
          <w:tcPr>
            <w:tcW w:w="1440" w:type="dxa"/>
            <w:tcBorders>
              <w:top w:val="nil"/>
              <w:left w:val="nil"/>
              <w:bottom w:val="nil"/>
              <w:right w:val="nil"/>
            </w:tcBorders>
          </w:tcPr>
          <w:p w14:paraId="2DF1F2E4" w14:textId="77777777" w:rsidR="00260667" w:rsidRPr="00F7618E" w:rsidRDefault="00260667" w:rsidP="00260667">
            <w:pPr>
              <w:rPr>
                <w:rFonts w:ascii="Arial" w:hAnsi="Arial" w:cs="Arial"/>
                <w:sz w:val="20"/>
                <w:szCs w:val="20"/>
              </w:rPr>
            </w:pPr>
            <w:r w:rsidRPr="00F7618E">
              <w:rPr>
                <w:rFonts w:ascii="Arial" w:hAnsi="Arial" w:cs="Arial"/>
                <w:sz w:val="20"/>
                <w:szCs w:val="20"/>
              </w:rPr>
              <w:t>WIPO and national government websites.</w:t>
            </w:r>
          </w:p>
        </w:tc>
      </w:tr>
      <w:tr w:rsidR="00A97DE5" w:rsidRPr="00403622" w14:paraId="72F9EBAC" w14:textId="77777777" w:rsidTr="00A97DE5">
        <w:trPr>
          <w:trHeight w:val="224"/>
        </w:trPr>
        <w:tc>
          <w:tcPr>
            <w:tcW w:w="1548" w:type="dxa"/>
            <w:tcBorders>
              <w:top w:val="nil"/>
              <w:left w:val="nil"/>
              <w:bottom w:val="nil"/>
              <w:right w:val="nil"/>
            </w:tcBorders>
            <w:noWrap/>
          </w:tcPr>
          <w:p w14:paraId="31ED7BEA" w14:textId="77777777" w:rsidR="00A97DE5" w:rsidRDefault="00A97DE5" w:rsidP="00260667">
            <w:pPr>
              <w:jc w:val="left"/>
              <w:rPr>
                <w:rFonts w:ascii="Arial" w:hAnsi="Arial"/>
                <w:smallCaps/>
                <w:sz w:val="20"/>
                <w:szCs w:val="20"/>
              </w:rPr>
            </w:pPr>
            <w:r>
              <w:rPr>
                <w:rFonts w:ascii="Arial" w:hAnsi="Arial"/>
                <w:smallCaps/>
                <w:sz w:val="20"/>
                <w:szCs w:val="20"/>
              </w:rPr>
              <w:t>Income Class</w:t>
            </w:r>
          </w:p>
        </w:tc>
        <w:tc>
          <w:tcPr>
            <w:tcW w:w="6660" w:type="dxa"/>
            <w:tcBorders>
              <w:top w:val="nil"/>
              <w:left w:val="nil"/>
              <w:bottom w:val="nil"/>
              <w:right w:val="nil"/>
            </w:tcBorders>
            <w:noWrap/>
          </w:tcPr>
          <w:p w14:paraId="7EB77E32" w14:textId="77777777" w:rsidR="00A97DE5" w:rsidRDefault="00A97DE5" w:rsidP="002B36D7">
            <w:pPr>
              <w:tabs>
                <w:tab w:val="left" w:pos="4050"/>
              </w:tabs>
              <w:jc w:val="left"/>
              <w:rPr>
                <w:rFonts w:ascii="Arial" w:hAnsi="Arial"/>
                <w:sz w:val="20"/>
                <w:szCs w:val="20"/>
              </w:rPr>
            </w:pPr>
            <w:r>
              <w:rPr>
                <w:rFonts w:ascii="Arial" w:hAnsi="Arial"/>
                <w:sz w:val="20"/>
                <w:szCs w:val="20"/>
              </w:rPr>
              <w:t xml:space="preserve">Each year, the World Bank classifies countries into one of 4 categories: Low Income (L), Lower Middle Income (LM), Upper Middle Income (UM) and High Income (not studied), based on estimates of gross national income per capita in the previous year. To further refine these groups, if a country was at or above the median GDP per capita of its </w:t>
            </w:r>
            <w:r w:rsidR="009F4CD7" w:rsidRPr="009F4CD7">
              <w:rPr>
                <w:rFonts w:ascii="Arial" w:hAnsi="Arial"/>
                <w:smallCaps/>
                <w:sz w:val="20"/>
                <w:szCs w:val="20"/>
              </w:rPr>
              <w:t>Income Class</w:t>
            </w:r>
            <w:r>
              <w:rPr>
                <w:rFonts w:ascii="Arial" w:hAnsi="Arial"/>
                <w:sz w:val="20"/>
                <w:szCs w:val="20"/>
              </w:rPr>
              <w:t xml:space="preserve"> in a given year, it was placed in the plus group</w:t>
            </w:r>
            <w:r w:rsidR="002B36D7">
              <w:rPr>
                <w:rFonts w:ascii="Arial" w:hAnsi="Arial"/>
                <w:sz w:val="20"/>
                <w:szCs w:val="20"/>
              </w:rPr>
              <w:t xml:space="preserve"> for that year</w:t>
            </w:r>
            <w:r>
              <w:rPr>
                <w:rFonts w:ascii="Arial" w:hAnsi="Arial"/>
                <w:sz w:val="20"/>
                <w:szCs w:val="20"/>
              </w:rPr>
              <w:t xml:space="preserve"> (L+, LM+, UM+), and if it was below the median in a year it was placed in the minus group for that year</w:t>
            </w:r>
            <w:r w:rsidR="002B36D7">
              <w:rPr>
                <w:rFonts w:ascii="Arial" w:hAnsi="Arial"/>
                <w:sz w:val="20"/>
                <w:szCs w:val="20"/>
              </w:rPr>
              <w:t xml:space="preserve"> instead (L-, LM-, UM-)</w:t>
            </w:r>
            <w:r>
              <w:rPr>
                <w:rFonts w:ascii="Arial" w:hAnsi="Arial"/>
                <w:sz w:val="20"/>
                <w:szCs w:val="20"/>
              </w:rPr>
              <w:t xml:space="preserve">. </w:t>
            </w:r>
            <w:proofErr w:type="spellStart"/>
            <w:r w:rsidR="00415E7E" w:rsidRPr="00415E7E">
              <w:rPr>
                <w:rFonts w:ascii="Arial" w:hAnsi="Arial"/>
                <w:smallCaps/>
                <w:sz w:val="20"/>
                <w:szCs w:val="20"/>
              </w:rPr>
              <w:t>AllDev</w:t>
            </w:r>
            <w:proofErr w:type="spellEnd"/>
            <w:r>
              <w:rPr>
                <w:rFonts w:ascii="Arial" w:hAnsi="Arial"/>
                <w:sz w:val="20"/>
                <w:szCs w:val="20"/>
              </w:rPr>
              <w:t xml:space="preserve"> is the group of all developing countries across all years L, LM and UM.</w:t>
            </w:r>
          </w:p>
        </w:tc>
        <w:tc>
          <w:tcPr>
            <w:tcW w:w="1440" w:type="dxa"/>
            <w:tcBorders>
              <w:top w:val="nil"/>
              <w:left w:val="nil"/>
              <w:bottom w:val="nil"/>
              <w:right w:val="nil"/>
            </w:tcBorders>
          </w:tcPr>
          <w:p w14:paraId="60713B39" w14:textId="77777777" w:rsidR="00A97DE5" w:rsidRDefault="00A97DE5" w:rsidP="00260667">
            <w:pPr>
              <w:rPr>
                <w:rFonts w:ascii="Arial" w:hAnsi="Arial"/>
                <w:sz w:val="20"/>
                <w:szCs w:val="20"/>
              </w:rPr>
            </w:pPr>
            <w:r>
              <w:rPr>
                <w:rFonts w:ascii="Arial" w:hAnsi="Arial"/>
                <w:sz w:val="20"/>
                <w:szCs w:val="20"/>
              </w:rPr>
              <w:t>World Bank</w:t>
            </w:r>
          </w:p>
        </w:tc>
      </w:tr>
      <w:tr w:rsidR="00260667" w:rsidRPr="00403622" w14:paraId="71AEAB29" w14:textId="77777777" w:rsidTr="00A97DE5">
        <w:trPr>
          <w:trHeight w:val="224"/>
        </w:trPr>
        <w:tc>
          <w:tcPr>
            <w:tcW w:w="1548" w:type="dxa"/>
            <w:tcBorders>
              <w:top w:val="nil"/>
              <w:left w:val="nil"/>
              <w:bottom w:val="nil"/>
              <w:right w:val="nil"/>
            </w:tcBorders>
            <w:noWrap/>
          </w:tcPr>
          <w:p w14:paraId="78D309E3" w14:textId="77777777" w:rsidR="00260667" w:rsidRDefault="00260667" w:rsidP="00260667">
            <w:pPr>
              <w:jc w:val="left"/>
              <w:rPr>
                <w:rFonts w:ascii="Arial" w:hAnsi="Arial"/>
                <w:smallCaps/>
                <w:sz w:val="20"/>
                <w:szCs w:val="20"/>
              </w:rPr>
            </w:pPr>
            <w:r>
              <w:rPr>
                <w:rFonts w:ascii="Arial" w:hAnsi="Arial"/>
                <w:smallCaps/>
                <w:sz w:val="20"/>
                <w:szCs w:val="20"/>
              </w:rPr>
              <w:t>Economic Freedom</w:t>
            </w:r>
          </w:p>
          <w:p w14:paraId="532F3297" w14:textId="77777777" w:rsidR="00A97DE5" w:rsidRPr="00403622" w:rsidRDefault="00A97DE5" w:rsidP="00260667">
            <w:pPr>
              <w:jc w:val="left"/>
              <w:rPr>
                <w:rFonts w:ascii="Arial" w:hAnsi="Arial"/>
                <w:smallCaps/>
                <w:sz w:val="20"/>
                <w:szCs w:val="20"/>
              </w:rPr>
            </w:pPr>
            <w:r>
              <w:rPr>
                <w:rFonts w:ascii="Arial" w:hAnsi="Arial"/>
                <w:smallCaps/>
                <w:sz w:val="20"/>
                <w:szCs w:val="20"/>
              </w:rPr>
              <w:t>(</w:t>
            </w:r>
            <w:proofErr w:type="spellStart"/>
            <w:r w:rsidR="00F352DB">
              <w:rPr>
                <w:rFonts w:ascii="Arial" w:hAnsi="Arial"/>
                <w:smallCaps/>
                <w:sz w:val="20"/>
                <w:szCs w:val="20"/>
              </w:rPr>
              <w:t>Ecofree</w:t>
            </w:r>
            <w:proofErr w:type="spellEnd"/>
            <w:r>
              <w:rPr>
                <w:rFonts w:ascii="Arial" w:hAnsi="Arial"/>
                <w:smallCaps/>
                <w:sz w:val="20"/>
                <w:szCs w:val="20"/>
              </w:rPr>
              <w:t>)</w:t>
            </w:r>
          </w:p>
        </w:tc>
        <w:tc>
          <w:tcPr>
            <w:tcW w:w="6660" w:type="dxa"/>
            <w:tcBorders>
              <w:top w:val="nil"/>
              <w:left w:val="nil"/>
              <w:bottom w:val="nil"/>
              <w:right w:val="nil"/>
            </w:tcBorders>
            <w:noWrap/>
          </w:tcPr>
          <w:p w14:paraId="54B49EB3" w14:textId="77777777" w:rsidR="00260667" w:rsidRDefault="00E544A0" w:rsidP="00260667">
            <w:pPr>
              <w:tabs>
                <w:tab w:val="left" w:pos="4050"/>
              </w:tabs>
              <w:jc w:val="left"/>
              <w:rPr>
                <w:rFonts w:ascii="Arial" w:hAnsi="Arial"/>
                <w:sz w:val="20"/>
                <w:szCs w:val="20"/>
              </w:rPr>
            </w:pPr>
            <w:r>
              <w:rPr>
                <w:rFonts w:ascii="Arial" w:hAnsi="Arial"/>
                <w:sz w:val="20"/>
                <w:szCs w:val="20"/>
              </w:rPr>
              <w:t>The Index of Economic Freedom</w:t>
            </w:r>
            <w:r w:rsidR="00AD568F">
              <w:rPr>
                <w:rFonts w:ascii="Arial" w:hAnsi="Arial"/>
                <w:sz w:val="20"/>
                <w:szCs w:val="20"/>
              </w:rPr>
              <w:t>, published every year since 1995,</w:t>
            </w:r>
            <w:r>
              <w:rPr>
                <w:rFonts w:ascii="Arial" w:hAnsi="Arial"/>
                <w:sz w:val="20"/>
                <w:szCs w:val="20"/>
              </w:rPr>
              <w:t xml:space="preserve"> aims to provide a measure of the extent to which governments allows for the free movement of labor, capital and goods in their countries. It is a composite measure of 10 factors organized around four broad categories of freedom, each scored out of 100 and averaged to give an overall score</w:t>
            </w:r>
            <w:r w:rsidR="00AD568F">
              <w:rPr>
                <w:rFonts w:ascii="Arial" w:hAnsi="Arial"/>
                <w:sz w:val="20"/>
                <w:szCs w:val="20"/>
              </w:rPr>
              <w:t>, with each given equal weighting</w:t>
            </w:r>
            <w:r>
              <w:rPr>
                <w:rFonts w:ascii="Arial" w:hAnsi="Arial"/>
                <w:sz w:val="20"/>
                <w:szCs w:val="20"/>
              </w:rPr>
              <w:t>. These categories are:</w:t>
            </w:r>
          </w:p>
          <w:p w14:paraId="30391CAF" w14:textId="77777777" w:rsidR="00E544A0" w:rsidRDefault="00E544A0" w:rsidP="00260667">
            <w:pPr>
              <w:tabs>
                <w:tab w:val="left" w:pos="4050"/>
              </w:tabs>
              <w:jc w:val="left"/>
              <w:rPr>
                <w:rFonts w:ascii="Arial" w:hAnsi="Arial"/>
                <w:sz w:val="20"/>
                <w:szCs w:val="20"/>
              </w:rPr>
            </w:pPr>
          </w:p>
          <w:p w14:paraId="1A0E2F62" w14:textId="77777777" w:rsidR="00E544A0" w:rsidRDefault="00E544A0" w:rsidP="00E544A0">
            <w:pPr>
              <w:pStyle w:val="Paragraphedeliste"/>
              <w:numPr>
                <w:ilvl w:val="0"/>
                <w:numId w:val="2"/>
              </w:numPr>
              <w:tabs>
                <w:tab w:val="left" w:pos="4050"/>
              </w:tabs>
              <w:rPr>
                <w:rFonts w:ascii="Arial" w:hAnsi="Arial"/>
                <w:sz w:val="20"/>
                <w:szCs w:val="20"/>
              </w:rPr>
            </w:pPr>
            <w:r>
              <w:rPr>
                <w:rFonts w:ascii="Arial" w:hAnsi="Arial"/>
                <w:sz w:val="20"/>
                <w:szCs w:val="20"/>
              </w:rPr>
              <w:t>Rule of Law (property rights, freedom from corruption)</w:t>
            </w:r>
          </w:p>
          <w:p w14:paraId="2D3C72DB" w14:textId="77777777" w:rsidR="00E544A0" w:rsidRDefault="00E544A0" w:rsidP="00E544A0">
            <w:pPr>
              <w:pStyle w:val="Paragraphedeliste"/>
              <w:numPr>
                <w:ilvl w:val="0"/>
                <w:numId w:val="2"/>
              </w:numPr>
              <w:tabs>
                <w:tab w:val="left" w:pos="4050"/>
              </w:tabs>
              <w:rPr>
                <w:rFonts w:ascii="Arial" w:hAnsi="Arial"/>
                <w:sz w:val="20"/>
                <w:szCs w:val="20"/>
              </w:rPr>
            </w:pPr>
            <w:r>
              <w:rPr>
                <w:rFonts w:ascii="Arial" w:hAnsi="Arial"/>
                <w:sz w:val="20"/>
                <w:szCs w:val="20"/>
              </w:rPr>
              <w:t>Limited Government (fiscal freedom, government spending)</w:t>
            </w:r>
          </w:p>
          <w:p w14:paraId="030F1481" w14:textId="77777777" w:rsidR="00E544A0" w:rsidRDefault="00E544A0" w:rsidP="00E544A0">
            <w:pPr>
              <w:pStyle w:val="Paragraphedeliste"/>
              <w:numPr>
                <w:ilvl w:val="0"/>
                <w:numId w:val="2"/>
              </w:numPr>
              <w:tabs>
                <w:tab w:val="left" w:pos="4050"/>
              </w:tabs>
              <w:rPr>
                <w:rFonts w:ascii="Arial" w:hAnsi="Arial"/>
                <w:sz w:val="20"/>
                <w:szCs w:val="20"/>
              </w:rPr>
            </w:pPr>
            <w:r>
              <w:rPr>
                <w:rFonts w:ascii="Arial" w:hAnsi="Arial"/>
                <w:sz w:val="20"/>
                <w:szCs w:val="20"/>
              </w:rPr>
              <w:t>Regulatory Efficiency (business freedom, labor freedom, monetary freedom)</w:t>
            </w:r>
          </w:p>
          <w:p w14:paraId="74923D47" w14:textId="77777777" w:rsidR="00E544A0" w:rsidRPr="00E544A0" w:rsidRDefault="00E544A0" w:rsidP="00E544A0">
            <w:pPr>
              <w:pStyle w:val="Paragraphedeliste"/>
              <w:numPr>
                <w:ilvl w:val="0"/>
                <w:numId w:val="2"/>
              </w:numPr>
              <w:tabs>
                <w:tab w:val="left" w:pos="4050"/>
              </w:tabs>
              <w:rPr>
                <w:rFonts w:ascii="Arial" w:hAnsi="Arial"/>
                <w:sz w:val="20"/>
                <w:szCs w:val="20"/>
              </w:rPr>
            </w:pPr>
            <w:r>
              <w:rPr>
                <w:rFonts w:ascii="Arial" w:hAnsi="Arial"/>
                <w:sz w:val="20"/>
                <w:szCs w:val="20"/>
              </w:rPr>
              <w:t>Open Markets (trade freedom, investment freedom, financial freedom)</w:t>
            </w:r>
          </w:p>
        </w:tc>
        <w:tc>
          <w:tcPr>
            <w:tcW w:w="1440" w:type="dxa"/>
            <w:tcBorders>
              <w:top w:val="nil"/>
              <w:left w:val="nil"/>
              <w:bottom w:val="nil"/>
              <w:right w:val="nil"/>
            </w:tcBorders>
          </w:tcPr>
          <w:p w14:paraId="2945B147" w14:textId="77777777" w:rsidR="00260667" w:rsidRPr="00403622" w:rsidRDefault="00E544A0" w:rsidP="00260667">
            <w:pPr>
              <w:rPr>
                <w:rFonts w:ascii="Arial" w:hAnsi="Arial"/>
                <w:sz w:val="20"/>
                <w:szCs w:val="20"/>
              </w:rPr>
            </w:pPr>
            <w:r>
              <w:rPr>
                <w:rFonts w:ascii="Arial" w:hAnsi="Arial"/>
                <w:sz w:val="20"/>
                <w:szCs w:val="20"/>
              </w:rPr>
              <w:t>The Heritage Foundation and the Wall Street Journal</w:t>
            </w:r>
          </w:p>
        </w:tc>
      </w:tr>
      <w:tr w:rsidR="00260667" w:rsidRPr="00403622" w14:paraId="4BE39CCE" w14:textId="77777777" w:rsidTr="00A97DE5">
        <w:trPr>
          <w:trHeight w:val="224"/>
        </w:trPr>
        <w:tc>
          <w:tcPr>
            <w:tcW w:w="1548" w:type="dxa"/>
            <w:tcBorders>
              <w:top w:val="nil"/>
              <w:left w:val="nil"/>
              <w:bottom w:val="nil"/>
              <w:right w:val="nil"/>
            </w:tcBorders>
            <w:noWrap/>
          </w:tcPr>
          <w:p w14:paraId="54E930D7" w14:textId="77777777" w:rsidR="00260667" w:rsidRPr="00403622" w:rsidRDefault="00F352DB" w:rsidP="00260667">
            <w:pPr>
              <w:jc w:val="left"/>
              <w:rPr>
                <w:rFonts w:ascii="Arial" w:hAnsi="Arial"/>
                <w:smallCaps/>
                <w:sz w:val="20"/>
                <w:szCs w:val="20"/>
              </w:rPr>
            </w:pPr>
            <w:r>
              <w:rPr>
                <w:rFonts w:ascii="Arial" w:hAnsi="Arial"/>
                <w:smallCaps/>
                <w:sz w:val="20"/>
                <w:szCs w:val="20"/>
              </w:rPr>
              <w:lastRenderedPageBreak/>
              <w:t>Enrolment</w:t>
            </w:r>
          </w:p>
        </w:tc>
        <w:tc>
          <w:tcPr>
            <w:tcW w:w="6660" w:type="dxa"/>
            <w:tcBorders>
              <w:top w:val="nil"/>
              <w:left w:val="nil"/>
              <w:bottom w:val="nil"/>
              <w:right w:val="nil"/>
            </w:tcBorders>
            <w:noWrap/>
          </w:tcPr>
          <w:p w14:paraId="11038625" w14:textId="77777777" w:rsidR="00260667" w:rsidRPr="00403622" w:rsidRDefault="00AD568F" w:rsidP="00AD568F">
            <w:pPr>
              <w:tabs>
                <w:tab w:val="left" w:pos="4050"/>
              </w:tabs>
              <w:jc w:val="left"/>
              <w:rPr>
                <w:rFonts w:ascii="Arial" w:hAnsi="Arial"/>
                <w:sz w:val="20"/>
                <w:szCs w:val="20"/>
              </w:rPr>
            </w:pPr>
            <w:r>
              <w:rPr>
                <w:rFonts w:ascii="Arial" w:hAnsi="Arial"/>
                <w:sz w:val="20"/>
                <w:szCs w:val="20"/>
              </w:rPr>
              <w:t>T</w:t>
            </w:r>
            <w:r w:rsidRPr="00AD568F">
              <w:rPr>
                <w:rFonts w:ascii="Arial" w:hAnsi="Arial"/>
                <w:sz w:val="20"/>
                <w:szCs w:val="20"/>
              </w:rPr>
              <w:t>he total enrollment in tertiary education</w:t>
            </w:r>
            <w:r>
              <w:rPr>
                <w:rFonts w:ascii="Arial" w:hAnsi="Arial"/>
                <w:sz w:val="20"/>
                <w:szCs w:val="20"/>
              </w:rPr>
              <w:t xml:space="preserve">, </w:t>
            </w:r>
            <w:r w:rsidRPr="00AD568F">
              <w:rPr>
                <w:rFonts w:ascii="Arial" w:hAnsi="Arial"/>
                <w:sz w:val="20"/>
                <w:szCs w:val="20"/>
              </w:rPr>
              <w:t>regardless of age, expressed as a percentage of the total population of the five-year age group following on from secondary school leaving.</w:t>
            </w:r>
          </w:p>
        </w:tc>
        <w:tc>
          <w:tcPr>
            <w:tcW w:w="1440" w:type="dxa"/>
            <w:tcBorders>
              <w:top w:val="nil"/>
              <w:left w:val="nil"/>
              <w:bottom w:val="nil"/>
              <w:right w:val="nil"/>
            </w:tcBorders>
          </w:tcPr>
          <w:p w14:paraId="4F3DEB58" w14:textId="77777777" w:rsidR="00260667" w:rsidRDefault="00AD568F" w:rsidP="00260667">
            <w:pPr>
              <w:rPr>
                <w:rFonts w:ascii="Arial" w:hAnsi="Arial"/>
                <w:sz w:val="20"/>
                <w:szCs w:val="20"/>
              </w:rPr>
            </w:pPr>
            <w:r>
              <w:rPr>
                <w:rFonts w:ascii="Arial" w:hAnsi="Arial"/>
                <w:sz w:val="20"/>
                <w:szCs w:val="20"/>
              </w:rPr>
              <w:t>World Bank</w:t>
            </w:r>
          </w:p>
          <w:p w14:paraId="157A67C3" w14:textId="77777777" w:rsidR="003B7BFE" w:rsidRDefault="003B7BFE" w:rsidP="003B7BFE">
            <w:pPr>
              <w:rPr>
                <w:rFonts w:ascii="Arial" w:hAnsi="Arial"/>
                <w:sz w:val="20"/>
                <w:szCs w:val="20"/>
              </w:rPr>
            </w:pPr>
            <w:r>
              <w:rPr>
                <w:rFonts w:ascii="Arial" w:hAnsi="Arial"/>
                <w:sz w:val="20"/>
                <w:szCs w:val="20"/>
              </w:rPr>
              <w:t>(Note: All World Bank Data is from the 2014 publication of the World Development Indicators)</w:t>
            </w:r>
          </w:p>
          <w:p w14:paraId="13EB60AF" w14:textId="77777777" w:rsidR="00A97DE5" w:rsidRDefault="00A97DE5" w:rsidP="003B7BFE">
            <w:pPr>
              <w:rPr>
                <w:rFonts w:ascii="Arial" w:hAnsi="Arial"/>
                <w:sz w:val="20"/>
                <w:szCs w:val="20"/>
              </w:rPr>
            </w:pPr>
          </w:p>
          <w:p w14:paraId="47E8DFEF" w14:textId="77777777" w:rsidR="00A97DE5" w:rsidRPr="00403622" w:rsidRDefault="00A97DE5" w:rsidP="003B7BFE">
            <w:pPr>
              <w:rPr>
                <w:rFonts w:ascii="Arial" w:hAnsi="Arial"/>
                <w:sz w:val="20"/>
                <w:szCs w:val="20"/>
              </w:rPr>
            </w:pPr>
          </w:p>
        </w:tc>
      </w:tr>
      <w:tr w:rsidR="00260667" w:rsidRPr="00403622" w14:paraId="0484A4FD" w14:textId="77777777" w:rsidTr="00A97DE5">
        <w:trPr>
          <w:trHeight w:val="224"/>
        </w:trPr>
        <w:tc>
          <w:tcPr>
            <w:tcW w:w="1548" w:type="dxa"/>
            <w:tcBorders>
              <w:top w:val="nil"/>
              <w:left w:val="nil"/>
              <w:bottom w:val="nil"/>
              <w:right w:val="nil"/>
            </w:tcBorders>
            <w:noWrap/>
          </w:tcPr>
          <w:p w14:paraId="76036186" w14:textId="77777777" w:rsidR="00260667" w:rsidRDefault="00260667" w:rsidP="00260667">
            <w:pPr>
              <w:jc w:val="left"/>
              <w:rPr>
                <w:rFonts w:ascii="Arial" w:hAnsi="Arial"/>
                <w:smallCaps/>
                <w:sz w:val="20"/>
                <w:szCs w:val="20"/>
              </w:rPr>
            </w:pPr>
            <w:r>
              <w:rPr>
                <w:rFonts w:ascii="Arial" w:hAnsi="Arial"/>
                <w:smallCaps/>
                <w:sz w:val="20"/>
                <w:szCs w:val="20"/>
              </w:rPr>
              <w:t>Population Growth</w:t>
            </w:r>
          </w:p>
          <w:p w14:paraId="7AC157F3" w14:textId="77777777" w:rsidR="00A97DE5" w:rsidRDefault="00A97DE5" w:rsidP="00260667">
            <w:pPr>
              <w:jc w:val="left"/>
              <w:rPr>
                <w:rFonts w:ascii="Arial" w:hAnsi="Arial"/>
                <w:smallCaps/>
                <w:sz w:val="20"/>
                <w:szCs w:val="20"/>
              </w:rPr>
            </w:pPr>
          </w:p>
          <w:p w14:paraId="6657F24C" w14:textId="77777777" w:rsidR="00A97DE5" w:rsidRPr="00403622" w:rsidRDefault="00A97DE5" w:rsidP="00260667">
            <w:pPr>
              <w:jc w:val="left"/>
              <w:rPr>
                <w:rFonts w:ascii="Arial" w:hAnsi="Arial"/>
                <w:smallCaps/>
                <w:sz w:val="20"/>
                <w:szCs w:val="20"/>
              </w:rPr>
            </w:pPr>
            <w:r>
              <w:rPr>
                <w:rFonts w:ascii="Arial" w:hAnsi="Arial"/>
                <w:smallCaps/>
                <w:sz w:val="20"/>
                <w:szCs w:val="20"/>
              </w:rPr>
              <w:t>(</w:t>
            </w:r>
            <w:proofErr w:type="spellStart"/>
            <w:r w:rsidR="00F352DB">
              <w:rPr>
                <w:rFonts w:ascii="Arial" w:hAnsi="Arial"/>
                <w:smallCaps/>
                <w:sz w:val="20"/>
                <w:szCs w:val="20"/>
              </w:rPr>
              <w:t>Popgrowth</w:t>
            </w:r>
            <w:proofErr w:type="spellEnd"/>
            <w:r>
              <w:rPr>
                <w:rFonts w:ascii="Arial" w:hAnsi="Arial"/>
                <w:smallCaps/>
                <w:sz w:val="20"/>
                <w:szCs w:val="20"/>
              </w:rPr>
              <w:t>)</w:t>
            </w:r>
          </w:p>
        </w:tc>
        <w:tc>
          <w:tcPr>
            <w:tcW w:w="6660" w:type="dxa"/>
            <w:tcBorders>
              <w:top w:val="nil"/>
              <w:left w:val="nil"/>
              <w:bottom w:val="nil"/>
              <w:right w:val="nil"/>
            </w:tcBorders>
            <w:noWrap/>
          </w:tcPr>
          <w:p w14:paraId="56F73289" w14:textId="77777777" w:rsidR="00260667" w:rsidRPr="00403622" w:rsidRDefault="003B7BFE" w:rsidP="003B7BFE">
            <w:pPr>
              <w:tabs>
                <w:tab w:val="left" w:pos="4050"/>
              </w:tabs>
              <w:jc w:val="left"/>
              <w:rPr>
                <w:rFonts w:ascii="Arial" w:hAnsi="Arial"/>
                <w:sz w:val="20"/>
                <w:szCs w:val="20"/>
              </w:rPr>
            </w:pPr>
            <w:r w:rsidRPr="003B7BFE">
              <w:rPr>
                <w:rFonts w:ascii="Arial" w:hAnsi="Arial"/>
                <w:sz w:val="20"/>
                <w:szCs w:val="20"/>
              </w:rPr>
              <w:t>Annual population growth rate for year t is the exponential rate of growth of midyear population from year t-1 to t, expressed as a percentage. Population is based on the de facto definition of population, which counts all residents regardless of legal status or citizenship--except for refugees not permanently settled in the country of asylum, who are generally considered part of the population of the country of origin.</w:t>
            </w:r>
          </w:p>
        </w:tc>
        <w:tc>
          <w:tcPr>
            <w:tcW w:w="1440" w:type="dxa"/>
            <w:tcBorders>
              <w:top w:val="nil"/>
              <w:left w:val="nil"/>
              <w:bottom w:val="nil"/>
              <w:right w:val="nil"/>
            </w:tcBorders>
          </w:tcPr>
          <w:p w14:paraId="645AA54F" w14:textId="77777777" w:rsidR="00260667" w:rsidRPr="00403622" w:rsidRDefault="003B7BFE" w:rsidP="00260667">
            <w:pPr>
              <w:rPr>
                <w:rFonts w:ascii="Arial" w:hAnsi="Arial"/>
                <w:sz w:val="20"/>
                <w:szCs w:val="20"/>
              </w:rPr>
            </w:pPr>
            <w:r>
              <w:rPr>
                <w:rFonts w:ascii="Arial" w:hAnsi="Arial"/>
                <w:sz w:val="20"/>
                <w:szCs w:val="20"/>
              </w:rPr>
              <w:t>World Bank</w:t>
            </w:r>
          </w:p>
        </w:tc>
      </w:tr>
      <w:tr w:rsidR="00260667" w:rsidRPr="00403622" w14:paraId="44C44935" w14:textId="77777777" w:rsidTr="00A97DE5">
        <w:trPr>
          <w:trHeight w:val="224"/>
        </w:trPr>
        <w:tc>
          <w:tcPr>
            <w:tcW w:w="1548" w:type="dxa"/>
            <w:tcBorders>
              <w:top w:val="nil"/>
              <w:left w:val="nil"/>
              <w:bottom w:val="nil"/>
              <w:right w:val="nil"/>
            </w:tcBorders>
            <w:noWrap/>
          </w:tcPr>
          <w:p w14:paraId="6FBA36DA" w14:textId="77777777" w:rsidR="00260667" w:rsidRDefault="00260667" w:rsidP="00260667">
            <w:pPr>
              <w:jc w:val="left"/>
              <w:rPr>
                <w:rFonts w:ascii="Arial" w:hAnsi="Arial"/>
                <w:smallCaps/>
                <w:sz w:val="20"/>
                <w:szCs w:val="20"/>
              </w:rPr>
            </w:pPr>
            <w:r>
              <w:rPr>
                <w:rFonts w:ascii="Arial" w:hAnsi="Arial"/>
                <w:smallCaps/>
                <w:sz w:val="20"/>
                <w:szCs w:val="20"/>
              </w:rPr>
              <w:t>Gross Capital Formation</w:t>
            </w:r>
            <w:r w:rsidR="00A97DE5">
              <w:rPr>
                <w:rFonts w:ascii="Arial" w:hAnsi="Arial"/>
                <w:smallCaps/>
                <w:sz w:val="20"/>
                <w:szCs w:val="20"/>
              </w:rPr>
              <w:t xml:space="preserve"> (GCF)</w:t>
            </w:r>
          </w:p>
        </w:tc>
        <w:tc>
          <w:tcPr>
            <w:tcW w:w="6660" w:type="dxa"/>
            <w:tcBorders>
              <w:top w:val="nil"/>
              <w:left w:val="nil"/>
              <w:bottom w:val="nil"/>
              <w:right w:val="nil"/>
            </w:tcBorders>
            <w:noWrap/>
          </w:tcPr>
          <w:p w14:paraId="55D74B32" w14:textId="77777777" w:rsidR="00320B21" w:rsidRPr="00403622" w:rsidRDefault="00320B21" w:rsidP="00320B21">
            <w:pPr>
              <w:tabs>
                <w:tab w:val="left" w:pos="4050"/>
              </w:tabs>
              <w:jc w:val="left"/>
              <w:rPr>
                <w:rFonts w:ascii="Arial" w:hAnsi="Arial"/>
                <w:sz w:val="20"/>
                <w:szCs w:val="20"/>
              </w:rPr>
            </w:pPr>
            <w:r>
              <w:rPr>
                <w:rFonts w:ascii="Arial" w:hAnsi="Arial"/>
                <w:sz w:val="20"/>
                <w:szCs w:val="20"/>
              </w:rPr>
              <w:t xml:space="preserve">From the World Bank: </w:t>
            </w:r>
            <w:r w:rsidRPr="00320B21">
              <w:rPr>
                <w:rFonts w:ascii="Arial" w:hAnsi="Arial"/>
                <w:sz w:val="20"/>
                <w:szCs w:val="20"/>
              </w:rPr>
              <w:t>Gross capital formation</w:t>
            </w:r>
            <w:r>
              <w:rPr>
                <w:rFonts w:ascii="Arial" w:hAnsi="Arial"/>
                <w:sz w:val="20"/>
                <w:szCs w:val="20"/>
              </w:rPr>
              <w:t>, expressed as a percentage of GDP</w:t>
            </w:r>
            <w:r w:rsidRPr="00320B21">
              <w:rPr>
                <w:rFonts w:ascii="Arial" w:hAnsi="Arial"/>
                <w:sz w:val="20"/>
                <w:szCs w:val="20"/>
              </w:rPr>
              <w:t xml:space="preserve"> consists of outlays on additions to the fixed assets of the economy plus net changes in the level of inventories. Fixed assets include land improvements (fences, ditches, drains, and so on); plant, machinery, and equipment purchases; and the construction of roads, railways, and the like, including schools, offices, hospitals, private residential dwellings, and commercial and industrial buildings. Inventories are stocks of goods held by firms to meet temporary or unexpected fluctuations in production or sales, and "work in progress." According to the 1993 SNA, net acquisitions of valuables are also considered capital formation.</w:t>
            </w:r>
          </w:p>
        </w:tc>
        <w:tc>
          <w:tcPr>
            <w:tcW w:w="1440" w:type="dxa"/>
            <w:tcBorders>
              <w:top w:val="nil"/>
              <w:left w:val="nil"/>
              <w:bottom w:val="nil"/>
              <w:right w:val="nil"/>
            </w:tcBorders>
          </w:tcPr>
          <w:p w14:paraId="3F6C9CB3" w14:textId="77777777" w:rsidR="00260667" w:rsidRPr="00403622" w:rsidRDefault="00320B21" w:rsidP="00260667">
            <w:pPr>
              <w:rPr>
                <w:rFonts w:ascii="Arial" w:hAnsi="Arial"/>
                <w:sz w:val="20"/>
                <w:szCs w:val="20"/>
              </w:rPr>
            </w:pPr>
            <w:r>
              <w:rPr>
                <w:rFonts w:ascii="Arial" w:hAnsi="Arial"/>
                <w:sz w:val="20"/>
                <w:szCs w:val="20"/>
              </w:rPr>
              <w:t>World Bank</w:t>
            </w:r>
          </w:p>
        </w:tc>
      </w:tr>
      <w:tr w:rsidR="00260667" w:rsidRPr="00403622" w14:paraId="61CCA315" w14:textId="77777777" w:rsidTr="00A97DE5">
        <w:trPr>
          <w:trHeight w:val="224"/>
        </w:trPr>
        <w:tc>
          <w:tcPr>
            <w:tcW w:w="1548" w:type="dxa"/>
            <w:tcBorders>
              <w:top w:val="nil"/>
              <w:left w:val="nil"/>
              <w:bottom w:val="nil"/>
              <w:right w:val="nil"/>
            </w:tcBorders>
            <w:noWrap/>
          </w:tcPr>
          <w:p w14:paraId="3939495A" w14:textId="77777777" w:rsidR="00260667" w:rsidRDefault="00260667" w:rsidP="00260667">
            <w:pPr>
              <w:jc w:val="left"/>
              <w:rPr>
                <w:rFonts w:ascii="Arial" w:hAnsi="Arial"/>
                <w:smallCaps/>
                <w:sz w:val="20"/>
                <w:szCs w:val="20"/>
              </w:rPr>
            </w:pPr>
            <w:r>
              <w:rPr>
                <w:rFonts w:ascii="Arial" w:hAnsi="Arial"/>
                <w:smallCaps/>
                <w:sz w:val="20"/>
                <w:szCs w:val="20"/>
              </w:rPr>
              <w:t>GDP Per Capita</w:t>
            </w:r>
            <w:r w:rsidR="00A97DE5">
              <w:rPr>
                <w:rFonts w:ascii="Arial" w:hAnsi="Arial"/>
                <w:smallCaps/>
                <w:sz w:val="20"/>
                <w:szCs w:val="20"/>
              </w:rPr>
              <w:t xml:space="preserve"> (GDP)</w:t>
            </w:r>
          </w:p>
        </w:tc>
        <w:tc>
          <w:tcPr>
            <w:tcW w:w="6660" w:type="dxa"/>
            <w:tcBorders>
              <w:top w:val="nil"/>
              <w:left w:val="nil"/>
              <w:bottom w:val="nil"/>
              <w:right w:val="nil"/>
            </w:tcBorders>
            <w:noWrap/>
          </w:tcPr>
          <w:p w14:paraId="65BFC607" w14:textId="77777777" w:rsidR="00E544A0" w:rsidRPr="00CE7DCA" w:rsidRDefault="00E544A0" w:rsidP="00E544A0">
            <w:pPr>
              <w:rPr>
                <w:sz w:val="20"/>
                <w:szCs w:val="20"/>
              </w:rPr>
            </w:pPr>
            <w:r w:rsidRPr="00CE7DCA">
              <w:rPr>
                <w:sz w:val="20"/>
                <w:szCs w:val="20"/>
              </w:rPr>
              <w:t xml:space="preserve">Gross domestic product measured in </w:t>
            </w:r>
            <w:r>
              <w:rPr>
                <w:sz w:val="20"/>
                <w:szCs w:val="20"/>
              </w:rPr>
              <w:t>2005</w:t>
            </w:r>
            <w:r w:rsidRPr="00CE7DCA">
              <w:rPr>
                <w:sz w:val="20"/>
                <w:szCs w:val="20"/>
              </w:rPr>
              <w:t xml:space="preserve"> US dollars, divided by population. </w:t>
            </w:r>
          </w:p>
          <w:p w14:paraId="091CED90" w14:textId="77777777" w:rsidR="00260667" w:rsidRPr="00403622" w:rsidRDefault="00260667" w:rsidP="00260667">
            <w:pPr>
              <w:tabs>
                <w:tab w:val="left" w:pos="4050"/>
              </w:tabs>
              <w:jc w:val="left"/>
              <w:rPr>
                <w:rFonts w:ascii="Arial" w:hAnsi="Arial"/>
                <w:sz w:val="20"/>
                <w:szCs w:val="20"/>
              </w:rPr>
            </w:pPr>
          </w:p>
        </w:tc>
        <w:tc>
          <w:tcPr>
            <w:tcW w:w="1440" w:type="dxa"/>
            <w:tcBorders>
              <w:top w:val="nil"/>
              <w:left w:val="nil"/>
              <w:bottom w:val="nil"/>
              <w:right w:val="nil"/>
            </w:tcBorders>
          </w:tcPr>
          <w:p w14:paraId="35D259D2" w14:textId="77777777" w:rsidR="00260667" w:rsidRPr="00403622" w:rsidRDefault="00E544A0" w:rsidP="00260667">
            <w:pPr>
              <w:rPr>
                <w:rFonts w:ascii="Arial" w:hAnsi="Arial"/>
                <w:sz w:val="20"/>
                <w:szCs w:val="20"/>
              </w:rPr>
            </w:pPr>
            <w:r>
              <w:rPr>
                <w:rFonts w:ascii="Arial" w:hAnsi="Arial"/>
                <w:sz w:val="20"/>
                <w:szCs w:val="20"/>
              </w:rPr>
              <w:t>World Bank</w:t>
            </w:r>
          </w:p>
        </w:tc>
      </w:tr>
      <w:tr w:rsidR="00260667" w:rsidRPr="00403622" w14:paraId="69DD45E7" w14:textId="77777777" w:rsidTr="00A97DE5">
        <w:trPr>
          <w:trHeight w:val="224"/>
        </w:trPr>
        <w:tc>
          <w:tcPr>
            <w:tcW w:w="1548" w:type="dxa"/>
            <w:tcBorders>
              <w:top w:val="nil"/>
              <w:left w:val="nil"/>
              <w:bottom w:val="nil"/>
              <w:right w:val="nil"/>
            </w:tcBorders>
            <w:noWrap/>
          </w:tcPr>
          <w:p w14:paraId="029935A6" w14:textId="77777777" w:rsidR="00A97DE5" w:rsidRDefault="00260667" w:rsidP="00260667">
            <w:pPr>
              <w:jc w:val="left"/>
              <w:rPr>
                <w:rFonts w:ascii="Arial" w:hAnsi="Arial"/>
                <w:smallCaps/>
                <w:sz w:val="20"/>
                <w:szCs w:val="20"/>
              </w:rPr>
            </w:pPr>
            <w:r>
              <w:rPr>
                <w:rFonts w:ascii="Arial" w:hAnsi="Arial"/>
                <w:smallCaps/>
                <w:sz w:val="20"/>
                <w:szCs w:val="20"/>
              </w:rPr>
              <w:t>Log IP Imports</w:t>
            </w:r>
            <w:r w:rsidR="00A97DE5">
              <w:rPr>
                <w:rFonts w:ascii="Arial" w:hAnsi="Arial"/>
                <w:smallCaps/>
                <w:sz w:val="20"/>
                <w:szCs w:val="20"/>
              </w:rPr>
              <w:t xml:space="preserve"> </w:t>
            </w:r>
          </w:p>
          <w:p w14:paraId="4AABCCB0" w14:textId="77777777" w:rsidR="00260667" w:rsidRDefault="00A97DE5" w:rsidP="00260667">
            <w:pPr>
              <w:jc w:val="left"/>
              <w:rPr>
                <w:rFonts w:ascii="Arial" w:hAnsi="Arial"/>
                <w:smallCaps/>
                <w:sz w:val="20"/>
                <w:szCs w:val="20"/>
              </w:rPr>
            </w:pPr>
            <w:r>
              <w:rPr>
                <w:rFonts w:ascii="Arial" w:hAnsi="Arial"/>
                <w:smallCaps/>
                <w:sz w:val="20"/>
                <w:szCs w:val="20"/>
              </w:rPr>
              <w:t>(IP Imports)</w:t>
            </w:r>
          </w:p>
        </w:tc>
        <w:tc>
          <w:tcPr>
            <w:tcW w:w="6660" w:type="dxa"/>
            <w:tcBorders>
              <w:top w:val="nil"/>
              <w:left w:val="nil"/>
              <w:bottom w:val="nil"/>
              <w:right w:val="nil"/>
            </w:tcBorders>
            <w:noWrap/>
          </w:tcPr>
          <w:p w14:paraId="3BD85C4C" w14:textId="77777777" w:rsidR="00260667" w:rsidRPr="00403622" w:rsidRDefault="00D44E62" w:rsidP="00260667">
            <w:pPr>
              <w:tabs>
                <w:tab w:val="left" w:pos="4050"/>
              </w:tabs>
              <w:jc w:val="left"/>
              <w:rPr>
                <w:rFonts w:ascii="Arial" w:hAnsi="Arial"/>
                <w:sz w:val="20"/>
                <w:szCs w:val="20"/>
              </w:rPr>
            </w:pPr>
            <w:r>
              <w:t xml:space="preserve">Total value of merchandise </w:t>
            </w:r>
            <w:r w:rsidR="009F4CD7" w:rsidRPr="009F4CD7">
              <w:rPr>
                <w:smallCaps/>
              </w:rPr>
              <w:t>Imports</w:t>
            </w:r>
            <w:r>
              <w:t xml:space="preserve"> with an IP component. This is the sum of machinery and transport equipment, parts and components for electrical and electronic goods, chemicals and related products, electronics excluding parts and components, in thousands of dollars. (Log transformed)</w:t>
            </w:r>
          </w:p>
        </w:tc>
        <w:tc>
          <w:tcPr>
            <w:tcW w:w="1440" w:type="dxa"/>
            <w:tcBorders>
              <w:top w:val="nil"/>
              <w:left w:val="nil"/>
              <w:bottom w:val="nil"/>
              <w:right w:val="nil"/>
            </w:tcBorders>
          </w:tcPr>
          <w:p w14:paraId="7659B0B7" w14:textId="77777777" w:rsidR="00260667" w:rsidRPr="00403622" w:rsidRDefault="00D44E62" w:rsidP="00260667">
            <w:pPr>
              <w:rPr>
                <w:rFonts w:ascii="Arial" w:hAnsi="Arial"/>
                <w:sz w:val="20"/>
                <w:szCs w:val="20"/>
              </w:rPr>
            </w:pPr>
            <w:r>
              <w:rPr>
                <w:rFonts w:ascii="Arial" w:hAnsi="Arial"/>
                <w:sz w:val="20"/>
                <w:szCs w:val="20"/>
              </w:rPr>
              <w:t>UNCTAD</w:t>
            </w:r>
          </w:p>
        </w:tc>
      </w:tr>
      <w:tr w:rsidR="00260667" w:rsidRPr="00403622" w14:paraId="6A7EB8C3" w14:textId="77777777" w:rsidTr="00A97DE5">
        <w:trPr>
          <w:trHeight w:val="224"/>
        </w:trPr>
        <w:tc>
          <w:tcPr>
            <w:tcW w:w="1548" w:type="dxa"/>
            <w:tcBorders>
              <w:top w:val="nil"/>
              <w:left w:val="nil"/>
              <w:bottom w:val="nil"/>
              <w:right w:val="nil"/>
            </w:tcBorders>
            <w:noWrap/>
          </w:tcPr>
          <w:p w14:paraId="68CF9EA2" w14:textId="77777777" w:rsidR="00260667" w:rsidRDefault="00260667" w:rsidP="00260667">
            <w:pPr>
              <w:jc w:val="left"/>
              <w:rPr>
                <w:rFonts w:ascii="Arial" w:hAnsi="Arial"/>
                <w:smallCaps/>
                <w:sz w:val="20"/>
                <w:szCs w:val="20"/>
              </w:rPr>
            </w:pPr>
            <w:r>
              <w:rPr>
                <w:rFonts w:ascii="Arial" w:hAnsi="Arial"/>
                <w:smallCaps/>
                <w:sz w:val="20"/>
                <w:szCs w:val="20"/>
              </w:rPr>
              <w:t>Log USPTO Apps</w:t>
            </w:r>
          </w:p>
          <w:p w14:paraId="0005A664" w14:textId="77777777" w:rsidR="00A97DE5" w:rsidRDefault="00A97DE5" w:rsidP="00260667">
            <w:pPr>
              <w:jc w:val="left"/>
              <w:rPr>
                <w:rFonts w:ascii="Arial" w:hAnsi="Arial"/>
                <w:smallCaps/>
                <w:sz w:val="20"/>
                <w:szCs w:val="20"/>
              </w:rPr>
            </w:pPr>
            <w:r>
              <w:rPr>
                <w:rFonts w:ascii="Arial" w:hAnsi="Arial"/>
                <w:smallCaps/>
                <w:sz w:val="20"/>
                <w:szCs w:val="20"/>
              </w:rPr>
              <w:t>(USPTO)</w:t>
            </w:r>
          </w:p>
        </w:tc>
        <w:tc>
          <w:tcPr>
            <w:tcW w:w="6660" w:type="dxa"/>
            <w:tcBorders>
              <w:top w:val="nil"/>
              <w:left w:val="nil"/>
              <w:bottom w:val="nil"/>
              <w:right w:val="nil"/>
            </w:tcBorders>
            <w:noWrap/>
          </w:tcPr>
          <w:p w14:paraId="73CCEF44" w14:textId="77777777" w:rsidR="00260667" w:rsidRPr="00403622" w:rsidRDefault="00103AFD" w:rsidP="00260667">
            <w:pPr>
              <w:tabs>
                <w:tab w:val="left" w:pos="4050"/>
              </w:tabs>
              <w:jc w:val="left"/>
              <w:rPr>
                <w:rFonts w:ascii="Arial" w:hAnsi="Arial"/>
                <w:sz w:val="20"/>
                <w:szCs w:val="20"/>
              </w:rPr>
            </w:pPr>
            <w:r>
              <w:rPr>
                <w:rFonts w:ascii="Arial" w:hAnsi="Arial"/>
                <w:sz w:val="20"/>
                <w:szCs w:val="20"/>
              </w:rPr>
              <w:t>The number of applications a given country submitted to the United States Patent and Trademark office in a given year. (Log plus one transformed)</w:t>
            </w:r>
          </w:p>
        </w:tc>
        <w:tc>
          <w:tcPr>
            <w:tcW w:w="1440" w:type="dxa"/>
            <w:tcBorders>
              <w:top w:val="nil"/>
              <w:left w:val="nil"/>
              <w:bottom w:val="nil"/>
              <w:right w:val="nil"/>
            </w:tcBorders>
          </w:tcPr>
          <w:p w14:paraId="1803F29A" w14:textId="77777777" w:rsidR="00260667" w:rsidRPr="00403622" w:rsidRDefault="00103AFD" w:rsidP="00260667">
            <w:pPr>
              <w:rPr>
                <w:rFonts w:ascii="Arial" w:hAnsi="Arial"/>
                <w:sz w:val="20"/>
                <w:szCs w:val="20"/>
              </w:rPr>
            </w:pPr>
            <w:r>
              <w:rPr>
                <w:rFonts w:ascii="Arial" w:hAnsi="Arial"/>
                <w:sz w:val="20"/>
                <w:szCs w:val="20"/>
              </w:rPr>
              <w:t>USPTO</w:t>
            </w:r>
          </w:p>
        </w:tc>
      </w:tr>
      <w:tr w:rsidR="00260667" w:rsidRPr="00403622" w14:paraId="18380E09" w14:textId="77777777" w:rsidTr="00A97DE5">
        <w:trPr>
          <w:trHeight w:val="224"/>
        </w:trPr>
        <w:tc>
          <w:tcPr>
            <w:tcW w:w="1548" w:type="dxa"/>
            <w:tcBorders>
              <w:top w:val="nil"/>
              <w:left w:val="nil"/>
              <w:bottom w:val="nil"/>
              <w:right w:val="nil"/>
            </w:tcBorders>
            <w:noWrap/>
          </w:tcPr>
          <w:p w14:paraId="1A83013C" w14:textId="77777777" w:rsidR="00260667" w:rsidRPr="00403622" w:rsidRDefault="00260667" w:rsidP="00260667">
            <w:pPr>
              <w:jc w:val="left"/>
              <w:rPr>
                <w:rFonts w:ascii="Arial" w:hAnsi="Arial"/>
                <w:smallCaps/>
                <w:sz w:val="20"/>
                <w:szCs w:val="20"/>
              </w:rPr>
            </w:pPr>
            <w:r w:rsidRPr="00403622">
              <w:rPr>
                <w:rFonts w:ascii="Arial" w:hAnsi="Arial"/>
                <w:smallCaps/>
                <w:sz w:val="20"/>
                <w:szCs w:val="20"/>
              </w:rPr>
              <w:t>Log PCT Destination</w:t>
            </w:r>
          </w:p>
        </w:tc>
        <w:tc>
          <w:tcPr>
            <w:tcW w:w="6660" w:type="dxa"/>
            <w:tcBorders>
              <w:top w:val="nil"/>
              <w:left w:val="nil"/>
              <w:bottom w:val="nil"/>
              <w:right w:val="nil"/>
            </w:tcBorders>
            <w:noWrap/>
          </w:tcPr>
          <w:p w14:paraId="2ED31FF5" w14:textId="77777777" w:rsidR="00260667" w:rsidRPr="00403622" w:rsidRDefault="00260667" w:rsidP="00260667">
            <w:pPr>
              <w:tabs>
                <w:tab w:val="left" w:pos="4050"/>
              </w:tabs>
              <w:jc w:val="left"/>
              <w:rPr>
                <w:rFonts w:ascii="Arial" w:hAnsi="Arial"/>
                <w:sz w:val="20"/>
                <w:szCs w:val="20"/>
              </w:rPr>
            </w:pPr>
            <w:r w:rsidRPr="00403622">
              <w:rPr>
                <w:rFonts w:ascii="Arial" w:hAnsi="Arial"/>
                <w:sz w:val="20"/>
                <w:szCs w:val="20"/>
              </w:rPr>
              <w:t>The number of designations made by rights holders to a given country’s patent office seeking patent protection through the PCT system in a given year. This is labeled as ‘PCT national phase entries – Total Count by Filing Office’ in the WIPO Statistics Database. (Log plus one transformed)</w:t>
            </w:r>
          </w:p>
        </w:tc>
        <w:tc>
          <w:tcPr>
            <w:tcW w:w="1440" w:type="dxa"/>
            <w:tcBorders>
              <w:top w:val="nil"/>
              <w:left w:val="nil"/>
              <w:bottom w:val="nil"/>
              <w:right w:val="nil"/>
            </w:tcBorders>
          </w:tcPr>
          <w:p w14:paraId="747DC694" w14:textId="77777777" w:rsidR="00260667" w:rsidRPr="00403622" w:rsidRDefault="00260667" w:rsidP="00260667">
            <w:pPr>
              <w:rPr>
                <w:rFonts w:ascii="Arial" w:hAnsi="Arial"/>
                <w:sz w:val="20"/>
                <w:szCs w:val="20"/>
              </w:rPr>
            </w:pPr>
            <w:r w:rsidRPr="00403622">
              <w:rPr>
                <w:rFonts w:ascii="Arial" w:hAnsi="Arial"/>
                <w:sz w:val="20"/>
                <w:szCs w:val="20"/>
              </w:rPr>
              <w:t>World Intellectual Property Organization Statistics Database</w:t>
            </w:r>
          </w:p>
        </w:tc>
      </w:tr>
      <w:tr w:rsidR="00260667" w:rsidRPr="00403622" w14:paraId="66D3C1BC" w14:textId="77777777" w:rsidTr="00A97DE5">
        <w:trPr>
          <w:trHeight w:val="224"/>
        </w:trPr>
        <w:tc>
          <w:tcPr>
            <w:tcW w:w="1548" w:type="dxa"/>
            <w:tcBorders>
              <w:top w:val="nil"/>
              <w:left w:val="nil"/>
              <w:bottom w:val="nil"/>
              <w:right w:val="nil"/>
            </w:tcBorders>
            <w:noWrap/>
          </w:tcPr>
          <w:p w14:paraId="397F22E5" w14:textId="77777777" w:rsidR="00260667" w:rsidRPr="00403622" w:rsidRDefault="00260667" w:rsidP="00260667">
            <w:pPr>
              <w:jc w:val="left"/>
              <w:rPr>
                <w:rFonts w:ascii="Arial" w:hAnsi="Arial"/>
                <w:smallCaps/>
                <w:sz w:val="20"/>
                <w:szCs w:val="20"/>
              </w:rPr>
            </w:pPr>
            <w:r w:rsidRPr="00403622">
              <w:rPr>
                <w:rFonts w:ascii="Arial" w:hAnsi="Arial"/>
                <w:smallCaps/>
                <w:sz w:val="20"/>
                <w:szCs w:val="20"/>
              </w:rPr>
              <w:t>Log PCT Origin</w:t>
            </w:r>
          </w:p>
        </w:tc>
        <w:tc>
          <w:tcPr>
            <w:tcW w:w="6660" w:type="dxa"/>
            <w:tcBorders>
              <w:top w:val="nil"/>
              <w:left w:val="nil"/>
              <w:bottom w:val="nil"/>
              <w:right w:val="nil"/>
            </w:tcBorders>
            <w:noWrap/>
          </w:tcPr>
          <w:p w14:paraId="5D6A8ACC" w14:textId="77777777" w:rsidR="00260667" w:rsidRPr="00403622" w:rsidRDefault="00260667" w:rsidP="00260667">
            <w:pPr>
              <w:tabs>
                <w:tab w:val="left" w:pos="4050"/>
              </w:tabs>
              <w:jc w:val="left"/>
              <w:rPr>
                <w:rFonts w:ascii="Arial" w:hAnsi="Arial"/>
                <w:sz w:val="20"/>
                <w:szCs w:val="20"/>
              </w:rPr>
            </w:pPr>
            <w:r w:rsidRPr="00403622">
              <w:rPr>
                <w:rFonts w:ascii="Arial" w:hAnsi="Arial"/>
                <w:sz w:val="20"/>
                <w:szCs w:val="20"/>
              </w:rPr>
              <w:t>The number of applications made by rights holders seeking patent protection from a given country through the PCT system in a given year. This is labeled as ‘PCT national phase entries – Total Count by Applicant’s Origin’ in the WIPO Statistics Database. (Log plus one transformed)</w:t>
            </w:r>
          </w:p>
        </w:tc>
        <w:tc>
          <w:tcPr>
            <w:tcW w:w="1440" w:type="dxa"/>
            <w:tcBorders>
              <w:top w:val="nil"/>
              <w:left w:val="nil"/>
              <w:bottom w:val="nil"/>
              <w:right w:val="nil"/>
            </w:tcBorders>
          </w:tcPr>
          <w:p w14:paraId="5B5BAB9E" w14:textId="77777777" w:rsidR="00260667" w:rsidRPr="00403622" w:rsidRDefault="00260667" w:rsidP="00260667">
            <w:pPr>
              <w:rPr>
                <w:rFonts w:ascii="Arial" w:hAnsi="Arial"/>
                <w:sz w:val="20"/>
                <w:szCs w:val="20"/>
              </w:rPr>
            </w:pPr>
            <w:r w:rsidRPr="00403622">
              <w:rPr>
                <w:rFonts w:ascii="Arial" w:hAnsi="Arial"/>
                <w:sz w:val="20"/>
                <w:szCs w:val="20"/>
              </w:rPr>
              <w:t>World Intellectual Property Organization Statistics Database</w:t>
            </w:r>
          </w:p>
        </w:tc>
      </w:tr>
    </w:tbl>
    <w:p w14:paraId="64BC345E" w14:textId="77777777" w:rsidR="00FD51B5" w:rsidRDefault="00FD51B5" w:rsidP="00FD51B5">
      <w:pPr>
        <w:pStyle w:val="Paragraphedeliste"/>
        <w:ind w:left="0"/>
        <w:jc w:val="both"/>
        <w:rPr>
          <w:rFonts w:ascii="Arial" w:eastAsia="MS Mincho" w:hAnsi="Arial" w:cs="Times New Roman"/>
          <w:b/>
          <w:sz w:val="20"/>
          <w:szCs w:val="20"/>
          <w:lang w:val="en-US"/>
        </w:rPr>
      </w:pPr>
    </w:p>
    <w:p w14:paraId="2331E9A5" w14:textId="77777777" w:rsidR="003B6AA3" w:rsidRDefault="003B6AA3" w:rsidP="00FD51B5">
      <w:pPr>
        <w:pStyle w:val="Paragraphedeliste"/>
        <w:ind w:left="0"/>
        <w:jc w:val="both"/>
        <w:rPr>
          <w:rFonts w:ascii="Arial" w:eastAsia="MS Mincho" w:hAnsi="Arial" w:cs="Times New Roman"/>
          <w:b/>
          <w:sz w:val="20"/>
          <w:szCs w:val="20"/>
          <w:lang w:val="en-US"/>
        </w:rPr>
      </w:pPr>
    </w:p>
    <w:p w14:paraId="4CDD1D35" w14:textId="77777777" w:rsidR="003B6AA3" w:rsidRDefault="003B6AA3" w:rsidP="00FD51B5">
      <w:pPr>
        <w:pStyle w:val="Paragraphedeliste"/>
        <w:ind w:left="0"/>
        <w:jc w:val="both"/>
        <w:rPr>
          <w:rFonts w:ascii="Arial" w:eastAsia="MS Mincho" w:hAnsi="Arial" w:cs="Times New Roman"/>
          <w:b/>
          <w:sz w:val="20"/>
          <w:szCs w:val="20"/>
          <w:lang w:val="en-US"/>
        </w:rPr>
      </w:pPr>
    </w:p>
    <w:p w14:paraId="59B651EB" w14:textId="77777777" w:rsidR="003B6AA3" w:rsidRDefault="003B6AA3" w:rsidP="00FD51B5">
      <w:pPr>
        <w:pStyle w:val="Paragraphedeliste"/>
        <w:ind w:left="0"/>
        <w:jc w:val="both"/>
        <w:rPr>
          <w:rFonts w:ascii="Arial" w:eastAsia="MS Mincho" w:hAnsi="Arial" w:cs="Times New Roman"/>
          <w:b/>
          <w:sz w:val="20"/>
          <w:szCs w:val="20"/>
          <w:lang w:val="en-US"/>
        </w:rPr>
      </w:pPr>
    </w:p>
    <w:p w14:paraId="42719224" w14:textId="77777777" w:rsidR="00403622" w:rsidRPr="00A0017C" w:rsidRDefault="00695BE4" w:rsidP="00FD51B5">
      <w:pPr>
        <w:pStyle w:val="Paragraphedeliste"/>
        <w:ind w:left="0"/>
        <w:jc w:val="center"/>
        <w:rPr>
          <w:rFonts w:ascii="Arial" w:eastAsia="MS Mincho" w:hAnsi="Arial" w:cs="Times New Roman"/>
          <w:b/>
          <w:lang w:val="en-US"/>
        </w:rPr>
      </w:pPr>
      <w:r w:rsidRPr="00A0017C">
        <w:rPr>
          <w:rFonts w:ascii="Arial" w:eastAsia="MS Mincho" w:hAnsi="Arial" w:cs="Times New Roman"/>
          <w:b/>
          <w:lang w:val="en-US"/>
        </w:rPr>
        <w:t>Detailed</w:t>
      </w:r>
      <w:r w:rsidR="00FD51B5" w:rsidRPr="00A0017C">
        <w:rPr>
          <w:rFonts w:ascii="Arial" w:eastAsia="MS Mincho" w:hAnsi="Arial" w:cs="Times New Roman"/>
          <w:b/>
          <w:lang w:val="en-US"/>
        </w:rPr>
        <w:t xml:space="preserve"> </w:t>
      </w:r>
      <w:r w:rsidR="00A0017C" w:rsidRPr="00A0017C">
        <w:rPr>
          <w:rFonts w:ascii="Arial" w:eastAsia="MS Mincho" w:hAnsi="Arial" w:cs="Times New Roman"/>
          <w:b/>
          <w:lang w:val="en-US"/>
        </w:rPr>
        <w:t>R</w:t>
      </w:r>
      <w:r w:rsidR="00FD51B5" w:rsidRPr="00A0017C">
        <w:rPr>
          <w:rFonts w:ascii="Arial" w:eastAsia="MS Mincho" w:hAnsi="Arial" w:cs="Times New Roman"/>
          <w:b/>
          <w:lang w:val="en-US"/>
        </w:rPr>
        <w:t>esults</w:t>
      </w:r>
    </w:p>
    <w:p w14:paraId="1A004CE4" w14:textId="77777777" w:rsidR="00CB678E" w:rsidRPr="00A0017C" w:rsidRDefault="00A0017C" w:rsidP="00FD51B5">
      <w:pPr>
        <w:pStyle w:val="Paragraphedeliste"/>
        <w:ind w:left="0"/>
        <w:jc w:val="both"/>
        <w:rPr>
          <w:rFonts w:ascii="Arial" w:eastAsia="Times New Roman" w:hAnsi="Arial" w:cs="Times New Roman"/>
          <w:sz w:val="18"/>
          <w:lang w:val="en-US"/>
        </w:rPr>
      </w:pPr>
      <w:r>
        <w:rPr>
          <w:rFonts w:ascii="Arial" w:eastAsia="Times New Roman" w:hAnsi="Arial" w:cs="Times New Roman"/>
          <w:sz w:val="18"/>
          <w:lang w:val="en-US"/>
        </w:rPr>
        <w:lastRenderedPageBreak/>
        <w:t>Model 2.1</w:t>
      </w:r>
      <w:r w:rsidR="003A28AF">
        <w:rPr>
          <w:rFonts w:ascii="Arial" w:eastAsia="Times New Roman" w:hAnsi="Arial" w:cs="Times New Roman"/>
          <w:sz w:val="18"/>
          <w:lang w:val="en-US"/>
        </w:rPr>
        <w:t xml:space="preserve">: </w:t>
      </w:r>
      <w:r w:rsidR="003A28AF" w:rsidRPr="00473C88">
        <w:rPr>
          <w:rFonts w:ascii="Arial" w:hAnsi="Arial"/>
          <w:sz w:val="18"/>
          <w:szCs w:val="18"/>
          <w:lang w:val="en-US"/>
        </w:rPr>
        <w:t>The Total Effect of IP on Growth</w:t>
      </w:r>
    </w:p>
    <w:tbl>
      <w:tblPr>
        <w:tblW w:w="9620" w:type="dxa"/>
        <w:tblInd w:w="18" w:type="dxa"/>
        <w:tblLayout w:type="fixed"/>
        <w:tblLook w:val="04A0" w:firstRow="1" w:lastRow="0" w:firstColumn="1" w:lastColumn="0" w:noHBand="0" w:noVBand="1"/>
      </w:tblPr>
      <w:tblGrid>
        <w:gridCol w:w="1530"/>
        <w:gridCol w:w="1155"/>
        <w:gridCol w:w="1156"/>
        <w:gridCol w:w="1156"/>
        <w:gridCol w:w="1155"/>
        <w:gridCol w:w="1156"/>
        <w:gridCol w:w="1156"/>
        <w:gridCol w:w="1156"/>
      </w:tblGrid>
      <w:tr w:rsidR="00CB678E" w:rsidRPr="00CB678E" w14:paraId="20B41CD3" w14:textId="77777777" w:rsidTr="00F352DB">
        <w:trPr>
          <w:divId w:val="654576910"/>
          <w:trHeight w:val="144"/>
        </w:trPr>
        <w:tc>
          <w:tcPr>
            <w:tcW w:w="1530" w:type="dxa"/>
            <w:tcBorders>
              <w:top w:val="nil"/>
              <w:left w:val="nil"/>
              <w:bottom w:val="nil"/>
              <w:right w:val="nil"/>
            </w:tcBorders>
            <w:shd w:val="clear" w:color="auto" w:fill="auto"/>
            <w:noWrap/>
            <w:hideMark/>
          </w:tcPr>
          <w:p w14:paraId="18928A31" w14:textId="77777777" w:rsidR="00CB678E" w:rsidRPr="0040782E" w:rsidRDefault="009F4CD7" w:rsidP="00CB678E">
            <w:pPr>
              <w:jc w:val="left"/>
              <w:rPr>
                <w:rFonts w:ascii="Arial" w:eastAsia="Times New Roman" w:hAnsi="Arial" w:cs="Arial"/>
                <w:b/>
                <w:bCs/>
                <w:sz w:val="18"/>
                <w:szCs w:val="18"/>
                <w:lang w:val="en-CA" w:eastAsia="en-CA"/>
              </w:rPr>
            </w:pPr>
            <w:r w:rsidRPr="009F4CD7">
              <w:rPr>
                <w:rFonts w:ascii="Arial" w:eastAsia="Times New Roman" w:hAnsi="Arial" w:cs="Arial"/>
                <w:b/>
                <w:bCs/>
                <w:smallCaps/>
                <w:sz w:val="18"/>
                <w:szCs w:val="18"/>
                <w:lang w:val="en-CA" w:eastAsia="en-CA"/>
              </w:rPr>
              <w:t>Income Class</w:t>
            </w:r>
          </w:p>
        </w:tc>
        <w:tc>
          <w:tcPr>
            <w:tcW w:w="1155" w:type="dxa"/>
            <w:tcBorders>
              <w:top w:val="nil"/>
              <w:left w:val="nil"/>
              <w:bottom w:val="nil"/>
              <w:right w:val="nil"/>
            </w:tcBorders>
            <w:shd w:val="clear" w:color="auto" w:fill="auto"/>
            <w:noWrap/>
            <w:hideMark/>
          </w:tcPr>
          <w:p w14:paraId="48CC3897" w14:textId="77777777" w:rsidR="00CB678E" w:rsidRPr="0040782E" w:rsidRDefault="00CB678E" w:rsidP="00CB678E">
            <w:pPr>
              <w:jc w:val="left"/>
              <w:rPr>
                <w:rFonts w:ascii="Arial" w:eastAsia="Times New Roman" w:hAnsi="Arial" w:cs="Arial"/>
                <w:b/>
                <w:bCs/>
                <w:sz w:val="18"/>
                <w:szCs w:val="18"/>
                <w:lang w:val="en-CA" w:eastAsia="en-CA"/>
              </w:rPr>
            </w:pPr>
            <w:r w:rsidRPr="0040782E">
              <w:rPr>
                <w:rFonts w:ascii="Arial" w:eastAsia="Times New Roman" w:hAnsi="Arial" w:cs="Arial"/>
                <w:b/>
                <w:bCs/>
                <w:sz w:val="18"/>
                <w:szCs w:val="18"/>
                <w:lang w:val="en-CA" w:eastAsia="en-CA"/>
              </w:rPr>
              <w:t>L-</w:t>
            </w:r>
          </w:p>
        </w:tc>
        <w:tc>
          <w:tcPr>
            <w:tcW w:w="1156" w:type="dxa"/>
            <w:tcBorders>
              <w:top w:val="nil"/>
              <w:left w:val="nil"/>
              <w:bottom w:val="nil"/>
              <w:right w:val="nil"/>
            </w:tcBorders>
            <w:shd w:val="clear" w:color="auto" w:fill="auto"/>
            <w:noWrap/>
            <w:hideMark/>
          </w:tcPr>
          <w:p w14:paraId="5DA3DAEF" w14:textId="77777777" w:rsidR="00CB678E" w:rsidRPr="0040782E" w:rsidRDefault="00CB678E" w:rsidP="00CB678E">
            <w:pPr>
              <w:jc w:val="left"/>
              <w:rPr>
                <w:rFonts w:ascii="Arial" w:eastAsia="Times New Roman" w:hAnsi="Arial" w:cs="Arial"/>
                <w:b/>
                <w:bCs/>
                <w:sz w:val="18"/>
                <w:szCs w:val="18"/>
                <w:lang w:val="en-CA" w:eastAsia="en-CA"/>
              </w:rPr>
            </w:pPr>
            <w:r w:rsidRPr="0040782E">
              <w:rPr>
                <w:rFonts w:ascii="Arial" w:eastAsia="Times New Roman" w:hAnsi="Arial" w:cs="Arial"/>
                <w:b/>
                <w:bCs/>
                <w:sz w:val="18"/>
                <w:szCs w:val="18"/>
                <w:lang w:val="en-CA" w:eastAsia="en-CA"/>
              </w:rPr>
              <w:t>L+</w:t>
            </w:r>
          </w:p>
        </w:tc>
        <w:tc>
          <w:tcPr>
            <w:tcW w:w="1156" w:type="dxa"/>
            <w:tcBorders>
              <w:top w:val="nil"/>
              <w:left w:val="nil"/>
              <w:bottom w:val="nil"/>
              <w:right w:val="nil"/>
            </w:tcBorders>
            <w:shd w:val="clear" w:color="auto" w:fill="auto"/>
            <w:noWrap/>
            <w:hideMark/>
          </w:tcPr>
          <w:p w14:paraId="7212FA1B" w14:textId="77777777" w:rsidR="00CB678E" w:rsidRPr="0040782E" w:rsidRDefault="00CB678E" w:rsidP="00CB678E">
            <w:pPr>
              <w:jc w:val="left"/>
              <w:rPr>
                <w:rFonts w:ascii="Arial" w:eastAsia="Times New Roman" w:hAnsi="Arial" w:cs="Arial"/>
                <w:b/>
                <w:bCs/>
                <w:sz w:val="18"/>
                <w:szCs w:val="18"/>
                <w:lang w:val="en-CA" w:eastAsia="en-CA"/>
              </w:rPr>
            </w:pPr>
            <w:r w:rsidRPr="0040782E">
              <w:rPr>
                <w:rFonts w:ascii="Arial" w:eastAsia="Times New Roman" w:hAnsi="Arial" w:cs="Arial"/>
                <w:b/>
                <w:bCs/>
                <w:sz w:val="18"/>
                <w:szCs w:val="18"/>
                <w:lang w:val="en-CA" w:eastAsia="en-CA"/>
              </w:rPr>
              <w:t>LM-</w:t>
            </w:r>
          </w:p>
        </w:tc>
        <w:tc>
          <w:tcPr>
            <w:tcW w:w="1155" w:type="dxa"/>
            <w:tcBorders>
              <w:top w:val="nil"/>
              <w:left w:val="nil"/>
              <w:bottom w:val="nil"/>
              <w:right w:val="nil"/>
            </w:tcBorders>
            <w:shd w:val="clear" w:color="auto" w:fill="auto"/>
            <w:noWrap/>
            <w:hideMark/>
          </w:tcPr>
          <w:p w14:paraId="5D11E49A" w14:textId="77777777" w:rsidR="00CB678E" w:rsidRPr="0040782E" w:rsidRDefault="00CB678E" w:rsidP="00CB678E">
            <w:pPr>
              <w:jc w:val="left"/>
              <w:rPr>
                <w:rFonts w:ascii="Arial" w:eastAsia="Times New Roman" w:hAnsi="Arial" w:cs="Arial"/>
                <w:b/>
                <w:bCs/>
                <w:sz w:val="18"/>
                <w:szCs w:val="18"/>
                <w:lang w:val="en-CA" w:eastAsia="en-CA"/>
              </w:rPr>
            </w:pPr>
            <w:r w:rsidRPr="0040782E">
              <w:rPr>
                <w:rFonts w:ascii="Arial" w:eastAsia="Times New Roman" w:hAnsi="Arial" w:cs="Arial"/>
                <w:b/>
                <w:bCs/>
                <w:sz w:val="18"/>
                <w:szCs w:val="18"/>
                <w:lang w:val="en-CA" w:eastAsia="en-CA"/>
              </w:rPr>
              <w:t>LM+</w:t>
            </w:r>
          </w:p>
        </w:tc>
        <w:tc>
          <w:tcPr>
            <w:tcW w:w="1156" w:type="dxa"/>
            <w:tcBorders>
              <w:top w:val="nil"/>
              <w:left w:val="nil"/>
              <w:bottom w:val="nil"/>
              <w:right w:val="nil"/>
            </w:tcBorders>
            <w:shd w:val="clear" w:color="auto" w:fill="auto"/>
            <w:noWrap/>
            <w:hideMark/>
          </w:tcPr>
          <w:p w14:paraId="127BDF76" w14:textId="77777777" w:rsidR="00CB678E" w:rsidRPr="0040782E" w:rsidRDefault="00CB678E" w:rsidP="00CB678E">
            <w:pPr>
              <w:jc w:val="left"/>
              <w:rPr>
                <w:rFonts w:ascii="Arial" w:eastAsia="Times New Roman" w:hAnsi="Arial" w:cs="Arial"/>
                <w:b/>
                <w:bCs/>
                <w:sz w:val="18"/>
                <w:szCs w:val="18"/>
                <w:lang w:val="en-CA" w:eastAsia="en-CA"/>
              </w:rPr>
            </w:pPr>
            <w:r w:rsidRPr="0040782E">
              <w:rPr>
                <w:rFonts w:ascii="Arial" w:eastAsia="Times New Roman" w:hAnsi="Arial" w:cs="Arial"/>
                <w:b/>
                <w:bCs/>
                <w:sz w:val="18"/>
                <w:szCs w:val="18"/>
                <w:lang w:val="en-CA" w:eastAsia="en-CA"/>
              </w:rPr>
              <w:t>UM-</w:t>
            </w:r>
          </w:p>
        </w:tc>
        <w:tc>
          <w:tcPr>
            <w:tcW w:w="1156" w:type="dxa"/>
            <w:tcBorders>
              <w:top w:val="nil"/>
              <w:left w:val="nil"/>
              <w:bottom w:val="nil"/>
              <w:right w:val="nil"/>
            </w:tcBorders>
            <w:shd w:val="clear" w:color="auto" w:fill="auto"/>
            <w:noWrap/>
            <w:hideMark/>
          </w:tcPr>
          <w:p w14:paraId="35385A7B" w14:textId="77777777" w:rsidR="00CB678E" w:rsidRPr="0040782E" w:rsidRDefault="00CB678E" w:rsidP="00CB678E">
            <w:pPr>
              <w:jc w:val="left"/>
              <w:rPr>
                <w:rFonts w:ascii="Arial" w:eastAsia="Times New Roman" w:hAnsi="Arial" w:cs="Arial"/>
                <w:b/>
                <w:bCs/>
                <w:sz w:val="18"/>
                <w:szCs w:val="18"/>
                <w:lang w:val="en-CA" w:eastAsia="en-CA"/>
              </w:rPr>
            </w:pPr>
            <w:r w:rsidRPr="0040782E">
              <w:rPr>
                <w:rFonts w:ascii="Arial" w:eastAsia="Times New Roman" w:hAnsi="Arial" w:cs="Arial"/>
                <w:b/>
                <w:bCs/>
                <w:sz w:val="18"/>
                <w:szCs w:val="18"/>
                <w:lang w:val="en-CA" w:eastAsia="en-CA"/>
              </w:rPr>
              <w:t>UM+</w:t>
            </w:r>
          </w:p>
        </w:tc>
        <w:tc>
          <w:tcPr>
            <w:tcW w:w="1156" w:type="dxa"/>
            <w:tcBorders>
              <w:top w:val="nil"/>
              <w:left w:val="nil"/>
              <w:bottom w:val="nil"/>
              <w:right w:val="nil"/>
            </w:tcBorders>
            <w:shd w:val="clear" w:color="auto" w:fill="auto"/>
            <w:noWrap/>
            <w:hideMark/>
          </w:tcPr>
          <w:p w14:paraId="4DF3E564" w14:textId="77777777" w:rsidR="00CB678E" w:rsidRPr="0040782E" w:rsidRDefault="00415E7E" w:rsidP="00CB678E">
            <w:pPr>
              <w:jc w:val="left"/>
              <w:rPr>
                <w:rFonts w:ascii="Arial" w:eastAsia="Times New Roman" w:hAnsi="Arial" w:cs="Arial"/>
                <w:b/>
                <w:bCs/>
                <w:sz w:val="18"/>
                <w:szCs w:val="18"/>
                <w:lang w:val="en-CA" w:eastAsia="en-CA"/>
              </w:rPr>
            </w:pPr>
            <w:proofErr w:type="spellStart"/>
            <w:r w:rsidRPr="00415E7E">
              <w:rPr>
                <w:rFonts w:ascii="Arial" w:eastAsia="Times New Roman" w:hAnsi="Arial" w:cs="Arial"/>
                <w:b/>
                <w:bCs/>
                <w:smallCaps/>
                <w:sz w:val="18"/>
                <w:szCs w:val="18"/>
                <w:lang w:val="en-CA" w:eastAsia="en-CA"/>
              </w:rPr>
              <w:t>AllDev</w:t>
            </w:r>
            <w:proofErr w:type="spellEnd"/>
          </w:p>
        </w:tc>
      </w:tr>
      <w:tr w:rsidR="00CB678E" w:rsidRPr="00CB678E" w14:paraId="47823211" w14:textId="77777777" w:rsidTr="00F352DB">
        <w:trPr>
          <w:divId w:val="654576910"/>
          <w:trHeight w:val="144"/>
        </w:trPr>
        <w:tc>
          <w:tcPr>
            <w:tcW w:w="1530" w:type="dxa"/>
            <w:tcBorders>
              <w:top w:val="nil"/>
              <w:left w:val="nil"/>
              <w:bottom w:val="nil"/>
              <w:right w:val="nil"/>
            </w:tcBorders>
            <w:shd w:val="clear" w:color="auto" w:fill="auto"/>
            <w:noWrap/>
            <w:hideMark/>
          </w:tcPr>
          <w:p w14:paraId="38C288EB" w14:textId="77777777" w:rsidR="00CB678E" w:rsidRPr="0040782E" w:rsidRDefault="009F4CD7" w:rsidP="00CB678E">
            <w:pPr>
              <w:jc w:val="left"/>
              <w:rPr>
                <w:rFonts w:ascii="Arial" w:eastAsia="Times New Roman" w:hAnsi="Arial" w:cs="Arial"/>
                <w:b/>
                <w:bCs/>
                <w:sz w:val="18"/>
                <w:szCs w:val="18"/>
                <w:lang w:val="en-CA" w:eastAsia="en-CA"/>
              </w:rPr>
            </w:pPr>
            <w:r w:rsidRPr="009F4CD7">
              <w:rPr>
                <w:rFonts w:ascii="Arial" w:eastAsia="Times New Roman" w:hAnsi="Arial" w:cs="Arial"/>
                <w:b/>
                <w:bCs/>
                <w:smallCaps/>
                <w:sz w:val="18"/>
                <w:szCs w:val="18"/>
                <w:lang w:val="en-CA" w:eastAsia="en-CA"/>
              </w:rPr>
              <w:t>Variables</w:t>
            </w:r>
          </w:p>
        </w:tc>
        <w:tc>
          <w:tcPr>
            <w:tcW w:w="1155" w:type="dxa"/>
            <w:tcBorders>
              <w:top w:val="nil"/>
              <w:left w:val="nil"/>
              <w:bottom w:val="nil"/>
              <w:right w:val="nil"/>
            </w:tcBorders>
            <w:shd w:val="clear" w:color="auto" w:fill="auto"/>
            <w:noWrap/>
            <w:hideMark/>
          </w:tcPr>
          <w:p w14:paraId="1A0B770A" w14:textId="77777777" w:rsidR="00CB678E" w:rsidRPr="0040782E" w:rsidRDefault="00CB678E" w:rsidP="00CB678E">
            <w:pPr>
              <w:jc w:val="left"/>
              <w:rPr>
                <w:rFonts w:ascii="Arial" w:eastAsia="Times New Roman" w:hAnsi="Arial" w:cs="Arial"/>
                <w:b/>
                <w:bCs/>
                <w:sz w:val="18"/>
                <w:szCs w:val="18"/>
                <w:lang w:val="en-CA" w:eastAsia="en-CA"/>
              </w:rPr>
            </w:pPr>
            <w:r w:rsidRPr="0040782E">
              <w:rPr>
                <w:rFonts w:ascii="Arial" w:eastAsia="Times New Roman" w:hAnsi="Arial" w:cs="Arial"/>
                <w:b/>
                <w:bCs/>
                <w:sz w:val="18"/>
                <w:szCs w:val="18"/>
                <w:lang w:val="en-CA" w:eastAsia="en-CA"/>
              </w:rPr>
              <w:t>GDP</w:t>
            </w:r>
          </w:p>
        </w:tc>
        <w:tc>
          <w:tcPr>
            <w:tcW w:w="1156" w:type="dxa"/>
            <w:tcBorders>
              <w:top w:val="nil"/>
              <w:left w:val="nil"/>
              <w:bottom w:val="nil"/>
              <w:right w:val="nil"/>
            </w:tcBorders>
            <w:shd w:val="clear" w:color="auto" w:fill="auto"/>
            <w:noWrap/>
            <w:hideMark/>
          </w:tcPr>
          <w:p w14:paraId="44E2820A" w14:textId="77777777" w:rsidR="00CB678E" w:rsidRPr="0040782E" w:rsidRDefault="00CB678E" w:rsidP="00CB678E">
            <w:pPr>
              <w:jc w:val="left"/>
              <w:rPr>
                <w:rFonts w:ascii="Arial" w:eastAsia="Times New Roman" w:hAnsi="Arial" w:cs="Arial"/>
                <w:b/>
                <w:bCs/>
                <w:sz w:val="18"/>
                <w:szCs w:val="18"/>
                <w:lang w:val="en-CA" w:eastAsia="en-CA"/>
              </w:rPr>
            </w:pPr>
            <w:r w:rsidRPr="0040782E">
              <w:rPr>
                <w:rFonts w:ascii="Arial" w:eastAsia="Times New Roman" w:hAnsi="Arial" w:cs="Arial"/>
                <w:b/>
                <w:bCs/>
                <w:sz w:val="18"/>
                <w:szCs w:val="18"/>
                <w:lang w:val="en-CA" w:eastAsia="en-CA"/>
              </w:rPr>
              <w:t>GDP</w:t>
            </w:r>
          </w:p>
        </w:tc>
        <w:tc>
          <w:tcPr>
            <w:tcW w:w="1156" w:type="dxa"/>
            <w:tcBorders>
              <w:top w:val="nil"/>
              <w:left w:val="nil"/>
              <w:bottom w:val="nil"/>
              <w:right w:val="nil"/>
            </w:tcBorders>
            <w:shd w:val="clear" w:color="auto" w:fill="auto"/>
            <w:noWrap/>
            <w:hideMark/>
          </w:tcPr>
          <w:p w14:paraId="40A39771" w14:textId="77777777" w:rsidR="00CB678E" w:rsidRPr="0040782E" w:rsidRDefault="00CB678E" w:rsidP="00CB678E">
            <w:pPr>
              <w:jc w:val="left"/>
              <w:rPr>
                <w:rFonts w:ascii="Arial" w:eastAsia="Times New Roman" w:hAnsi="Arial" w:cs="Arial"/>
                <w:b/>
                <w:bCs/>
                <w:sz w:val="18"/>
                <w:szCs w:val="18"/>
                <w:lang w:val="en-CA" w:eastAsia="en-CA"/>
              </w:rPr>
            </w:pPr>
            <w:r w:rsidRPr="0040782E">
              <w:rPr>
                <w:rFonts w:ascii="Arial" w:eastAsia="Times New Roman" w:hAnsi="Arial" w:cs="Arial"/>
                <w:b/>
                <w:bCs/>
                <w:sz w:val="18"/>
                <w:szCs w:val="18"/>
                <w:lang w:val="en-CA" w:eastAsia="en-CA"/>
              </w:rPr>
              <w:t>GDP</w:t>
            </w:r>
          </w:p>
        </w:tc>
        <w:tc>
          <w:tcPr>
            <w:tcW w:w="1155" w:type="dxa"/>
            <w:tcBorders>
              <w:top w:val="nil"/>
              <w:left w:val="nil"/>
              <w:bottom w:val="nil"/>
              <w:right w:val="nil"/>
            </w:tcBorders>
            <w:shd w:val="clear" w:color="auto" w:fill="auto"/>
            <w:noWrap/>
            <w:hideMark/>
          </w:tcPr>
          <w:p w14:paraId="5EF5B3C6" w14:textId="77777777" w:rsidR="00CB678E" w:rsidRPr="0040782E" w:rsidRDefault="00CB678E" w:rsidP="00CB678E">
            <w:pPr>
              <w:jc w:val="left"/>
              <w:rPr>
                <w:rFonts w:ascii="Arial" w:eastAsia="Times New Roman" w:hAnsi="Arial" w:cs="Arial"/>
                <w:b/>
                <w:bCs/>
                <w:sz w:val="18"/>
                <w:szCs w:val="18"/>
                <w:lang w:val="en-CA" w:eastAsia="en-CA"/>
              </w:rPr>
            </w:pPr>
            <w:r w:rsidRPr="0040782E">
              <w:rPr>
                <w:rFonts w:ascii="Arial" w:eastAsia="Times New Roman" w:hAnsi="Arial" w:cs="Arial"/>
                <w:b/>
                <w:bCs/>
                <w:sz w:val="18"/>
                <w:szCs w:val="18"/>
                <w:lang w:val="en-CA" w:eastAsia="en-CA"/>
              </w:rPr>
              <w:t>GDP</w:t>
            </w:r>
          </w:p>
        </w:tc>
        <w:tc>
          <w:tcPr>
            <w:tcW w:w="1156" w:type="dxa"/>
            <w:tcBorders>
              <w:top w:val="nil"/>
              <w:left w:val="nil"/>
              <w:bottom w:val="nil"/>
              <w:right w:val="nil"/>
            </w:tcBorders>
            <w:shd w:val="clear" w:color="auto" w:fill="auto"/>
            <w:noWrap/>
            <w:hideMark/>
          </w:tcPr>
          <w:p w14:paraId="12FE9816" w14:textId="77777777" w:rsidR="00CB678E" w:rsidRPr="0040782E" w:rsidRDefault="00CB678E" w:rsidP="00CB678E">
            <w:pPr>
              <w:jc w:val="left"/>
              <w:rPr>
                <w:rFonts w:ascii="Arial" w:eastAsia="Times New Roman" w:hAnsi="Arial" w:cs="Arial"/>
                <w:b/>
                <w:bCs/>
                <w:sz w:val="18"/>
                <w:szCs w:val="18"/>
                <w:lang w:val="en-CA" w:eastAsia="en-CA"/>
              </w:rPr>
            </w:pPr>
            <w:r w:rsidRPr="0040782E">
              <w:rPr>
                <w:rFonts w:ascii="Arial" w:eastAsia="Times New Roman" w:hAnsi="Arial" w:cs="Arial"/>
                <w:b/>
                <w:bCs/>
                <w:sz w:val="18"/>
                <w:szCs w:val="18"/>
                <w:lang w:val="en-CA" w:eastAsia="en-CA"/>
              </w:rPr>
              <w:t>GDP</w:t>
            </w:r>
          </w:p>
        </w:tc>
        <w:tc>
          <w:tcPr>
            <w:tcW w:w="1156" w:type="dxa"/>
            <w:tcBorders>
              <w:top w:val="nil"/>
              <w:left w:val="nil"/>
              <w:bottom w:val="nil"/>
              <w:right w:val="nil"/>
            </w:tcBorders>
            <w:shd w:val="clear" w:color="auto" w:fill="auto"/>
            <w:noWrap/>
            <w:hideMark/>
          </w:tcPr>
          <w:p w14:paraId="4C1D3FB6" w14:textId="77777777" w:rsidR="00CB678E" w:rsidRPr="0040782E" w:rsidRDefault="00CB678E" w:rsidP="00CB678E">
            <w:pPr>
              <w:jc w:val="left"/>
              <w:rPr>
                <w:rFonts w:ascii="Arial" w:eastAsia="Times New Roman" w:hAnsi="Arial" w:cs="Arial"/>
                <w:b/>
                <w:bCs/>
                <w:sz w:val="18"/>
                <w:szCs w:val="18"/>
                <w:lang w:val="en-CA" w:eastAsia="en-CA"/>
              </w:rPr>
            </w:pPr>
            <w:r w:rsidRPr="0040782E">
              <w:rPr>
                <w:rFonts w:ascii="Arial" w:eastAsia="Times New Roman" w:hAnsi="Arial" w:cs="Arial"/>
                <w:b/>
                <w:bCs/>
                <w:sz w:val="18"/>
                <w:szCs w:val="18"/>
                <w:lang w:val="en-CA" w:eastAsia="en-CA"/>
              </w:rPr>
              <w:t>GDP</w:t>
            </w:r>
          </w:p>
        </w:tc>
        <w:tc>
          <w:tcPr>
            <w:tcW w:w="1156" w:type="dxa"/>
            <w:tcBorders>
              <w:top w:val="nil"/>
              <w:left w:val="nil"/>
              <w:bottom w:val="nil"/>
              <w:right w:val="nil"/>
            </w:tcBorders>
            <w:shd w:val="clear" w:color="auto" w:fill="auto"/>
            <w:noWrap/>
            <w:hideMark/>
          </w:tcPr>
          <w:p w14:paraId="1921FA0B" w14:textId="77777777" w:rsidR="00CB678E" w:rsidRPr="0040782E" w:rsidRDefault="00CB678E" w:rsidP="00CB678E">
            <w:pPr>
              <w:jc w:val="left"/>
              <w:rPr>
                <w:rFonts w:ascii="Arial" w:eastAsia="Times New Roman" w:hAnsi="Arial" w:cs="Arial"/>
                <w:b/>
                <w:bCs/>
                <w:sz w:val="18"/>
                <w:szCs w:val="18"/>
                <w:lang w:val="en-CA" w:eastAsia="en-CA"/>
              </w:rPr>
            </w:pPr>
            <w:r w:rsidRPr="0040782E">
              <w:rPr>
                <w:rFonts w:ascii="Arial" w:eastAsia="Times New Roman" w:hAnsi="Arial" w:cs="Arial"/>
                <w:b/>
                <w:bCs/>
                <w:sz w:val="18"/>
                <w:szCs w:val="18"/>
                <w:lang w:val="en-CA" w:eastAsia="en-CA"/>
              </w:rPr>
              <w:t>GDP</w:t>
            </w:r>
          </w:p>
        </w:tc>
      </w:tr>
      <w:tr w:rsidR="004404CA" w:rsidRPr="00CB678E" w14:paraId="1FFEB099" w14:textId="77777777" w:rsidTr="004404CA">
        <w:trPr>
          <w:divId w:val="654576910"/>
          <w:trHeight w:val="144"/>
        </w:trPr>
        <w:tc>
          <w:tcPr>
            <w:tcW w:w="1530" w:type="dxa"/>
            <w:tcBorders>
              <w:top w:val="nil"/>
              <w:left w:val="nil"/>
              <w:bottom w:val="nil"/>
              <w:right w:val="nil"/>
            </w:tcBorders>
            <w:shd w:val="clear" w:color="auto" w:fill="auto"/>
            <w:noWrap/>
            <w:hideMark/>
          </w:tcPr>
          <w:p w14:paraId="68C7873F" w14:textId="6F9366E6" w:rsidR="004404CA" w:rsidRPr="0040782E" w:rsidRDefault="004404CA" w:rsidP="004404CA">
            <w:pPr>
              <w:jc w:val="left"/>
              <w:rPr>
                <w:rFonts w:ascii="Arial" w:eastAsia="Times New Roman" w:hAnsi="Arial" w:cs="Arial"/>
                <w:b/>
                <w:bCs/>
                <w:sz w:val="18"/>
                <w:szCs w:val="18"/>
                <w:lang w:val="en-CA" w:eastAsia="en-CA"/>
              </w:rPr>
            </w:pPr>
            <w:r>
              <w:rPr>
                <w:rFonts w:ascii="Arial" w:eastAsia="Times New Roman" w:hAnsi="Arial" w:cs="Arial"/>
                <w:b/>
                <w:bCs/>
                <w:sz w:val="18"/>
                <w:szCs w:val="18"/>
                <w:lang w:val="en-CA" w:eastAsia="en-CA"/>
              </w:rPr>
              <w:t>IP Index L2</w:t>
            </w:r>
          </w:p>
        </w:tc>
        <w:tc>
          <w:tcPr>
            <w:tcW w:w="1155" w:type="dxa"/>
            <w:tcBorders>
              <w:top w:val="nil"/>
              <w:left w:val="nil"/>
              <w:bottom w:val="nil"/>
              <w:right w:val="nil"/>
            </w:tcBorders>
            <w:shd w:val="clear" w:color="auto" w:fill="auto"/>
            <w:noWrap/>
            <w:hideMark/>
          </w:tcPr>
          <w:p w14:paraId="499C6A41" w14:textId="7202EA48" w:rsidR="004404CA" w:rsidRPr="004404CA" w:rsidRDefault="004404CA" w:rsidP="004404CA">
            <w:pPr>
              <w:jc w:val="left"/>
              <w:rPr>
                <w:rFonts w:ascii="Arial" w:eastAsia="Times New Roman" w:hAnsi="Arial" w:cs="Arial"/>
                <w:sz w:val="16"/>
                <w:szCs w:val="16"/>
              </w:rPr>
            </w:pPr>
            <w:r w:rsidRPr="004404CA">
              <w:rPr>
                <w:rFonts w:ascii="Arial" w:hAnsi="Arial" w:cs="Arial"/>
                <w:sz w:val="16"/>
                <w:szCs w:val="16"/>
              </w:rPr>
              <w:t>0.000573</w:t>
            </w:r>
          </w:p>
        </w:tc>
        <w:tc>
          <w:tcPr>
            <w:tcW w:w="1156" w:type="dxa"/>
            <w:tcBorders>
              <w:top w:val="nil"/>
              <w:left w:val="nil"/>
              <w:bottom w:val="nil"/>
              <w:right w:val="nil"/>
            </w:tcBorders>
            <w:shd w:val="clear" w:color="auto" w:fill="auto"/>
            <w:noWrap/>
            <w:hideMark/>
          </w:tcPr>
          <w:p w14:paraId="10A52ECF" w14:textId="37EFA366" w:rsidR="004404CA" w:rsidRPr="004404CA" w:rsidRDefault="004404CA" w:rsidP="004404CA">
            <w:pPr>
              <w:jc w:val="left"/>
              <w:rPr>
                <w:rFonts w:ascii="Arial" w:hAnsi="Arial" w:cs="Arial"/>
                <w:sz w:val="16"/>
                <w:szCs w:val="16"/>
              </w:rPr>
            </w:pPr>
            <w:r w:rsidRPr="004404CA">
              <w:rPr>
                <w:rFonts w:ascii="Arial" w:hAnsi="Arial" w:cs="Arial"/>
                <w:sz w:val="16"/>
                <w:szCs w:val="16"/>
              </w:rPr>
              <w:t>0.00270*</w:t>
            </w:r>
          </w:p>
        </w:tc>
        <w:tc>
          <w:tcPr>
            <w:tcW w:w="1156" w:type="dxa"/>
            <w:tcBorders>
              <w:top w:val="nil"/>
              <w:left w:val="nil"/>
              <w:bottom w:val="nil"/>
              <w:right w:val="nil"/>
            </w:tcBorders>
            <w:shd w:val="clear" w:color="auto" w:fill="auto"/>
            <w:noWrap/>
            <w:hideMark/>
          </w:tcPr>
          <w:p w14:paraId="2C0183F5" w14:textId="146D3DD1" w:rsidR="004404CA" w:rsidRPr="004404CA" w:rsidRDefault="004404CA" w:rsidP="004404CA">
            <w:pPr>
              <w:jc w:val="left"/>
              <w:rPr>
                <w:rFonts w:ascii="Arial" w:hAnsi="Arial" w:cs="Arial"/>
                <w:sz w:val="16"/>
                <w:szCs w:val="16"/>
              </w:rPr>
            </w:pPr>
            <w:r w:rsidRPr="004404CA">
              <w:rPr>
                <w:rFonts w:ascii="Arial" w:hAnsi="Arial" w:cs="Arial"/>
                <w:sz w:val="16"/>
                <w:szCs w:val="16"/>
              </w:rPr>
              <w:t>0.0105**</w:t>
            </w:r>
          </w:p>
        </w:tc>
        <w:tc>
          <w:tcPr>
            <w:tcW w:w="1155" w:type="dxa"/>
            <w:tcBorders>
              <w:top w:val="nil"/>
              <w:left w:val="nil"/>
              <w:bottom w:val="nil"/>
              <w:right w:val="nil"/>
            </w:tcBorders>
            <w:shd w:val="clear" w:color="auto" w:fill="auto"/>
            <w:noWrap/>
            <w:hideMark/>
          </w:tcPr>
          <w:p w14:paraId="51300FCA" w14:textId="353E7BBF" w:rsidR="004404CA" w:rsidRPr="004404CA" w:rsidRDefault="004404CA" w:rsidP="004404CA">
            <w:pPr>
              <w:jc w:val="left"/>
              <w:rPr>
                <w:rFonts w:ascii="Arial" w:hAnsi="Arial" w:cs="Arial"/>
                <w:sz w:val="16"/>
                <w:szCs w:val="16"/>
              </w:rPr>
            </w:pPr>
            <w:r w:rsidRPr="004404CA">
              <w:rPr>
                <w:rFonts w:ascii="Arial" w:hAnsi="Arial" w:cs="Arial"/>
                <w:sz w:val="16"/>
                <w:szCs w:val="16"/>
              </w:rPr>
              <w:t>0.0117***</w:t>
            </w:r>
          </w:p>
        </w:tc>
        <w:tc>
          <w:tcPr>
            <w:tcW w:w="1156" w:type="dxa"/>
            <w:tcBorders>
              <w:top w:val="nil"/>
              <w:left w:val="nil"/>
              <w:bottom w:val="nil"/>
              <w:right w:val="nil"/>
            </w:tcBorders>
            <w:shd w:val="clear" w:color="auto" w:fill="auto"/>
            <w:noWrap/>
            <w:hideMark/>
          </w:tcPr>
          <w:p w14:paraId="3BDAA4A8" w14:textId="54255450" w:rsidR="004404CA" w:rsidRPr="004404CA" w:rsidRDefault="004404CA" w:rsidP="004404CA">
            <w:pPr>
              <w:jc w:val="left"/>
              <w:rPr>
                <w:rFonts w:ascii="Arial" w:hAnsi="Arial" w:cs="Arial"/>
                <w:sz w:val="16"/>
                <w:szCs w:val="16"/>
              </w:rPr>
            </w:pPr>
            <w:r w:rsidRPr="004404CA">
              <w:rPr>
                <w:rFonts w:ascii="Arial" w:hAnsi="Arial" w:cs="Arial"/>
                <w:sz w:val="16"/>
                <w:szCs w:val="16"/>
              </w:rPr>
              <w:t>0.0273*</w:t>
            </w:r>
          </w:p>
        </w:tc>
        <w:tc>
          <w:tcPr>
            <w:tcW w:w="1156" w:type="dxa"/>
            <w:tcBorders>
              <w:top w:val="nil"/>
              <w:left w:val="nil"/>
              <w:bottom w:val="nil"/>
              <w:right w:val="nil"/>
            </w:tcBorders>
            <w:shd w:val="clear" w:color="auto" w:fill="auto"/>
            <w:noWrap/>
            <w:hideMark/>
          </w:tcPr>
          <w:p w14:paraId="4DEB8690" w14:textId="6EF025BA" w:rsidR="004404CA" w:rsidRPr="004404CA" w:rsidRDefault="004404CA" w:rsidP="004404CA">
            <w:pPr>
              <w:jc w:val="left"/>
              <w:rPr>
                <w:rFonts w:ascii="Arial" w:hAnsi="Arial" w:cs="Arial"/>
                <w:sz w:val="16"/>
                <w:szCs w:val="16"/>
              </w:rPr>
            </w:pPr>
            <w:r w:rsidRPr="004404CA">
              <w:rPr>
                <w:rFonts w:ascii="Arial" w:hAnsi="Arial" w:cs="Arial"/>
                <w:sz w:val="16"/>
                <w:szCs w:val="16"/>
              </w:rPr>
              <w:t>0.0224*</w:t>
            </w:r>
          </w:p>
        </w:tc>
        <w:tc>
          <w:tcPr>
            <w:tcW w:w="1156" w:type="dxa"/>
            <w:tcBorders>
              <w:top w:val="nil"/>
              <w:left w:val="nil"/>
              <w:bottom w:val="nil"/>
              <w:right w:val="nil"/>
            </w:tcBorders>
            <w:shd w:val="clear" w:color="auto" w:fill="auto"/>
            <w:noWrap/>
            <w:hideMark/>
          </w:tcPr>
          <w:p w14:paraId="5F9631BB" w14:textId="07AE73B4" w:rsidR="004404CA" w:rsidRPr="004404CA" w:rsidRDefault="004404CA" w:rsidP="004404CA">
            <w:pPr>
              <w:jc w:val="left"/>
              <w:rPr>
                <w:rFonts w:ascii="Arial" w:hAnsi="Arial" w:cs="Arial"/>
                <w:sz w:val="16"/>
                <w:szCs w:val="16"/>
              </w:rPr>
            </w:pPr>
            <w:r w:rsidRPr="004404CA">
              <w:rPr>
                <w:rFonts w:ascii="Arial" w:hAnsi="Arial" w:cs="Arial"/>
                <w:sz w:val="16"/>
                <w:szCs w:val="16"/>
              </w:rPr>
              <w:t>0.0135***</w:t>
            </w:r>
          </w:p>
        </w:tc>
      </w:tr>
      <w:tr w:rsidR="004404CA" w:rsidRPr="00CB678E" w14:paraId="3FD9FD9A" w14:textId="77777777" w:rsidTr="004404CA">
        <w:trPr>
          <w:divId w:val="654576910"/>
          <w:trHeight w:val="144"/>
        </w:trPr>
        <w:tc>
          <w:tcPr>
            <w:tcW w:w="1530" w:type="dxa"/>
            <w:tcBorders>
              <w:top w:val="nil"/>
              <w:left w:val="nil"/>
              <w:bottom w:val="nil"/>
              <w:right w:val="nil"/>
            </w:tcBorders>
            <w:shd w:val="clear" w:color="auto" w:fill="auto"/>
            <w:noWrap/>
            <w:hideMark/>
          </w:tcPr>
          <w:p w14:paraId="08C99302" w14:textId="77777777" w:rsidR="004404CA" w:rsidRPr="0040782E" w:rsidRDefault="004404CA" w:rsidP="004404CA">
            <w:pPr>
              <w:jc w:val="left"/>
              <w:rPr>
                <w:rFonts w:ascii="Arial" w:eastAsia="Times New Roman" w:hAnsi="Arial" w:cs="Arial"/>
                <w:i/>
                <w:iCs/>
                <w:sz w:val="18"/>
                <w:szCs w:val="18"/>
                <w:lang w:val="en-CA" w:eastAsia="en-CA"/>
              </w:rPr>
            </w:pPr>
            <w:r w:rsidRPr="0040782E">
              <w:rPr>
                <w:rFonts w:ascii="Arial" w:eastAsia="Times New Roman" w:hAnsi="Arial" w:cs="Arial"/>
                <w:i/>
                <w:iCs/>
                <w:sz w:val="18"/>
                <w:szCs w:val="18"/>
                <w:lang w:val="en-CA" w:eastAsia="en-CA"/>
              </w:rPr>
              <w:t>t value</w:t>
            </w:r>
          </w:p>
        </w:tc>
        <w:tc>
          <w:tcPr>
            <w:tcW w:w="1155" w:type="dxa"/>
            <w:tcBorders>
              <w:top w:val="nil"/>
              <w:left w:val="nil"/>
              <w:bottom w:val="nil"/>
              <w:right w:val="nil"/>
            </w:tcBorders>
            <w:shd w:val="clear" w:color="auto" w:fill="auto"/>
            <w:noWrap/>
            <w:hideMark/>
          </w:tcPr>
          <w:p w14:paraId="38197AC2" w14:textId="7A91CDBE" w:rsidR="004404CA" w:rsidRPr="004404CA" w:rsidRDefault="004404CA" w:rsidP="004404CA">
            <w:pPr>
              <w:jc w:val="left"/>
              <w:rPr>
                <w:rFonts w:ascii="Arial" w:hAnsi="Arial" w:cs="Arial"/>
                <w:sz w:val="16"/>
                <w:szCs w:val="16"/>
              </w:rPr>
            </w:pPr>
            <w:r w:rsidRPr="004404CA">
              <w:rPr>
                <w:rFonts w:ascii="Arial" w:hAnsi="Arial" w:cs="Arial"/>
                <w:sz w:val="16"/>
                <w:szCs w:val="16"/>
              </w:rPr>
              <w:t>(0.645)</w:t>
            </w:r>
          </w:p>
        </w:tc>
        <w:tc>
          <w:tcPr>
            <w:tcW w:w="1156" w:type="dxa"/>
            <w:tcBorders>
              <w:top w:val="nil"/>
              <w:left w:val="nil"/>
              <w:bottom w:val="nil"/>
              <w:right w:val="nil"/>
            </w:tcBorders>
            <w:shd w:val="clear" w:color="auto" w:fill="auto"/>
            <w:noWrap/>
            <w:hideMark/>
          </w:tcPr>
          <w:p w14:paraId="448745CF" w14:textId="72D02555" w:rsidR="004404CA" w:rsidRPr="004404CA" w:rsidRDefault="004404CA" w:rsidP="004404CA">
            <w:pPr>
              <w:jc w:val="left"/>
              <w:rPr>
                <w:rFonts w:ascii="Arial" w:hAnsi="Arial" w:cs="Arial"/>
                <w:sz w:val="16"/>
                <w:szCs w:val="16"/>
              </w:rPr>
            </w:pPr>
            <w:r w:rsidRPr="004404CA">
              <w:rPr>
                <w:rFonts w:ascii="Arial" w:hAnsi="Arial" w:cs="Arial"/>
                <w:sz w:val="16"/>
                <w:szCs w:val="16"/>
              </w:rPr>
              <w:t>(2.170)</w:t>
            </w:r>
          </w:p>
        </w:tc>
        <w:tc>
          <w:tcPr>
            <w:tcW w:w="1156" w:type="dxa"/>
            <w:tcBorders>
              <w:top w:val="nil"/>
              <w:left w:val="nil"/>
              <w:bottom w:val="nil"/>
              <w:right w:val="nil"/>
            </w:tcBorders>
            <w:shd w:val="clear" w:color="auto" w:fill="auto"/>
            <w:noWrap/>
            <w:hideMark/>
          </w:tcPr>
          <w:p w14:paraId="148DEE2B" w14:textId="2F38E458" w:rsidR="004404CA" w:rsidRPr="004404CA" w:rsidRDefault="004404CA" w:rsidP="004404CA">
            <w:pPr>
              <w:jc w:val="left"/>
              <w:rPr>
                <w:rFonts w:ascii="Arial" w:hAnsi="Arial" w:cs="Arial"/>
                <w:sz w:val="16"/>
                <w:szCs w:val="16"/>
              </w:rPr>
            </w:pPr>
            <w:r w:rsidRPr="004404CA">
              <w:rPr>
                <w:rFonts w:ascii="Arial" w:hAnsi="Arial" w:cs="Arial"/>
                <w:sz w:val="16"/>
                <w:szCs w:val="16"/>
              </w:rPr>
              <w:t>(3.576)</w:t>
            </w:r>
          </w:p>
        </w:tc>
        <w:tc>
          <w:tcPr>
            <w:tcW w:w="1155" w:type="dxa"/>
            <w:tcBorders>
              <w:top w:val="nil"/>
              <w:left w:val="nil"/>
              <w:bottom w:val="nil"/>
              <w:right w:val="nil"/>
            </w:tcBorders>
            <w:shd w:val="clear" w:color="auto" w:fill="auto"/>
            <w:noWrap/>
            <w:hideMark/>
          </w:tcPr>
          <w:p w14:paraId="23F6A48A" w14:textId="7D4FE9E6" w:rsidR="004404CA" w:rsidRPr="004404CA" w:rsidRDefault="004404CA" w:rsidP="004404CA">
            <w:pPr>
              <w:jc w:val="left"/>
              <w:rPr>
                <w:rFonts w:ascii="Arial" w:hAnsi="Arial" w:cs="Arial"/>
                <w:sz w:val="16"/>
                <w:szCs w:val="16"/>
              </w:rPr>
            </w:pPr>
            <w:r w:rsidRPr="004404CA">
              <w:rPr>
                <w:rFonts w:ascii="Arial" w:hAnsi="Arial" w:cs="Arial"/>
                <w:sz w:val="16"/>
                <w:szCs w:val="16"/>
              </w:rPr>
              <w:t>(4.134)</w:t>
            </w:r>
          </w:p>
        </w:tc>
        <w:tc>
          <w:tcPr>
            <w:tcW w:w="1156" w:type="dxa"/>
            <w:tcBorders>
              <w:top w:val="nil"/>
              <w:left w:val="nil"/>
              <w:bottom w:val="nil"/>
              <w:right w:val="nil"/>
            </w:tcBorders>
            <w:shd w:val="clear" w:color="auto" w:fill="auto"/>
            <w:noWrap/>
            <w:hideMark/>
          </w:tcPr>
          <w:p w14:paraId="48130F75" w14:textId="404276BF" w:rsidR="004404CA" w:rsidRPr="004404CA" w:rsidRDefault="004404CA" w:rsidP="004404CA">
            <w:pPr>
              <w:jc w:val="left"/>
              <w:rPr>
                <w:rFonts w:ascii="Arial" w:hAnsi="Arial" w:cs="Arial"/>
                <w:sz w:val="16"/>
                <w:szCs w:val="16"/>
              </w:rPr>
            </w:pPr>
            <w:r w:rsidRPr="004404CA">
              <w:rPr>
                <w:rFonts w:ascii="Arial" w:hAnsi="Arial" w:cs="Arial"/>
                <w:sz w:val="16"/>
                <w:szCs w:val="16"/>
              </w:rPr>
              <w:t>(2.557)</w:t>
            </w:r>
          </w:p>
        </w:tc>
        <w:tc>
          <w:tcPr>
            <w:tcW w:w="1156" w:type="dxa"/>
            <w:tcBorders>
              <w:top w:val="nil"/>
              <w:left w:val="nil"/>
              <w:bottom w:val="nil"/>
              <w:right w:val="nil"/>
            </w:tcBorders>
            <w:shd w:val="clear" w:color="auto" w:fill="auto"/>
            <w:noWrap/>
            <w:hideMark/>
          </w:tcPr>
          <w:p w14:paraId="1E44E6BB" w14:textId="2D5B40EC" w:rsidR="004404CA" w:rsidRPr="004404CA" w:rsidRDefault="004404CA" w:rsidP="004404CA">
            <w:pPr>
              <w:jc w:val="left"/>
              <w:rPr>
                <w:rFonts w:ascii="Arial" w:hAnsi="Arial" w:cs="Arial"/>
                <w:sz w:val="16"/>
                <w:szCs w:val="16"/>
              </w:rPr>
            </w:pPr>
            <w:r w:rsidRPr="004404CA">
              <w:rPr>
                <w:rFonts w:ascii="Arial" w:hAnsi="Arial" w:cs="Arial"/>
                <w:sz w:val="16"/>
                <w:szCs w:val="16"/>
              </w:rPr>
              <w:t>(2.395)</w:t>
            </w:r>
          </w:p>
        </w:tc>
        <w:tc>
          <w:tcPr>
            <w:tcW w:w="1156" w:type="dxa"/>
            <w:tcBorders>
              <w:top w:val="nil"/>
              <w:left w:val="nil"/>
              <w:bottom w:val="nil"/>
              <w:right w:val="nil"/>
            </w:tcBorders>
            <w:shd w:val="clear" w:color="auto" w:fill="auto"/>
            <w:noWrap/>
            <w:hideMark/>
          </w:tcPr>
          <w:p w14:paraId="545444A3" w14:textId="5A270894" w:rsidR="004404CA" w:rsidRPr="004404CA" w:rsidRDefault="004404CA" w:rsidP="004404CA">
            <w:pPr>
              <w:jc w:val="left"/>
              <w:rPr>
                <w:rFonts w:ascii="Arial" w:hAnsi="Arial" w:cs="Arial"/>
                <w:sz w:val="16"/>
                <w:szCs w:val="16"/>
              </w:rPr>
            </w:pPr>
            <w:r w:rsidRPr="004404CA">
              <w:rPr>
                <w:rFonts w:ascii="Arial" w:hAnsi="Arial" w:cs="Arial"/>
                <w:sz w:val="16"/>
                <w:szCs w:val="16"/>
              </w:rPr>
              <w:t>(3.683)</w:t>
            </w:r>
          </w:p>
        </w:tc>
      </w:tr>
      <w:tr w:rsidR="004404CA" w:rsidRPr="00CB678E" w14:paraId="3DEF226B" w14:textId="77777777" w:rsidTr="004404CA">
        <w:trPr>
          <w:divId w:val="654576910"/>
          <w:trHeight w:val="144"/>
        </w:trPr>
        <w:tc>
          <w:tcPr>
            <w:tcW w:w="1530" w:type="dxa"/>
            <w:tcBorders>
              <w:top w:val="nil"/>
              <w:left w:val="nil"/>
              <w:bottom w:val="nil"/>
              <w:right w:val="nil"/>
            </w:tcBorders>
            <w:shd w:val="clear" w:color="auto" w:fill="auto"/>
            <w:noWrap/>
            <w:hideMark/>
          </w:tcPr>
          <w:p w14:paraId="28E2D55D" w14:textId="77777777" w:rsidR="004404CA" w:rsidRPr="0040782E" w:rsidRDefault="004404CA" w:rsidP="004404CA">
            <w:pPr>
              <w:jc w:val="left"/>
              <w:rPr>
                <w:rFonts w:ascii="Arial" w:eastAsia="Times New Roman" w:hAnsi="Arial" w:cs="Arial"/>
                <w:i/>
                <w:iCs/>
                <w:sz w:val="18"/>
                <w:szCs w:val="18"/>
                <w:lang w:val="en-CA" w:eastAsia="en-CA"/>
              </w:rPr>
            </w:pPr>
            <w:proofErr w:type="spellStart"/>
            <w:r w:rsidRPr="0040782E">
              <w:rPr>
                <w:rFonts w:ascii="Arial" w:eastAsia="Times New Roman" w:hAnsi="Arial" w:cs="Arial"/>
                <w:i/>
                <w:iCs/>
                <w:sz w:val="18"/>
                <w:szCs w:val="18"/>
                <w:lang w:val="en-CA" w:eastAsia="en-CA"/>
              </w:rPr>
              <w:t>Pr</w:t>
            </w:r>
            <w:proofErr w:type="spellEnd"/>
            <w:r w:rsidRPr="0040782E">
              <w:rPr>
                <w:rFonts w:ascii="Arial" w:eastAsia="Times New Roman" w:hAnsi="Arial" w:cs="Arial"/>
                <w:i/>
                <w:iCs/>
                <w:sz w:val="18"/>
                <w:szCs w:val="18"/>
                <w:lang w:val="en-CA" w:eastAsia="en-CA"/>
              </w:rPr>
              <w:t>(&gt;|t|)</w:t>
            </w:r>
          </w:p>
        </w:tc>
        <w:tc>
          <w:tcPr>
            <w:tcW w:w="1155" w:type="dxa"/>
            <w:tcBorders>
              <w:top w:val="nil"/>
              <w:left w:val="nil"/>
              <w:bottom w:val="nil"/>
              <w:right w:val="nil"/>
            </w:tcBorders>
            <w:shd w:val="clear" w:color="auto" w:fill="auto"/>
            <w:noWrap/>
            <w:hideMark/>
          </w:tcPr>
          <w:p w14:paraId="21201127" w14:textId="3EEA3726" w:rsidR="004404CA" w:rsidRPr="004404CA" w:rsidRDefault="004404CA" w:rsidP="004404CA">
            <w:pPr>
              <w:jc w:val="left"/>
              <w:rPr>
                <w:rFonts w:ascii="Arial" w:hAnsi="Arial" w:cs="Arial"/>
                <w:sz w:val="16"/>
                <w:szCs w:val="16"/>
              </w:rPr>
            </w:pPr>
            <w:r w:rsidRPr="004404CA">
              <w:rPr>
                <w:rFonts w:ascii="Arial" w:hAnsi="Arial" w:cs="Arial"/>
                <w:sz w:val="16"/>
                <w:szCs w:val="16"/>
              </w:rPr>
              <w:t>0.524</w:t>
            </w:r>
          </w:p>
        </w:tc>
        <w:tc>
          <w:tcPr>
            <w:tcW w:w="1156" w:type="dxa"/>
            <w:tcBorders>
              <w:top w:val="nil"/>
              <w:left w:val="nil"/>
              <w:bottom w:val="nil"/>
              <w:right w:val="nil"/>
            </w:tcBorders>
            <w:shd w:val="clear" w:color="auto" w:fill="auto"/>
            <w:noWrap/>
            <w:hideMark/>
          </w:tcPr>
          <w:p w14:paraId="663EB9C4" w14:textId="0A748015" w:rsidR="004404CA" w:rsidRPr="004404CA" w:rsidRDefault="004404CA" w:rsidP="004404CA">
            <w:pPr>
              <w:jc w:val="left"/>
              <w:rPr>
                <w:rFonts w:ascii="Arial" w:hAnsi="Arial" w:cs="Arial"/>
                <w:sz w:val="16"/>
                <w:szCs w:val="16"/>
              </w:rPr>
            </w:pPr>
            <w:r w:rsidRPr="004404CA">
              <w:rPr>
                <w:rFonts w:ascii="Arial" w:hAnsi="Arial" w:cs="Arial"/>
                <w:sz w:val="16"/>
                <w:szCs w:val="16"/>
              </w:rPr>
              <w:t>0.0365</w:t>
            </w:r>
          </w:p>
        </w:tc>
        <w:tc>
          <w:tcPr>
            <w:tcW w:w="1156" w:type="dxa"/>
            <w:tcBorders>
              <w:top w:val="nil"/>
              <w:left w:val="nil"/>
              <w:bottom w:val="nil"/>
              <w:right w:val="nil"/>
            </w:tcBorders>
            <w:shd w:val="clear" w:color="auto" w:fill="auto"/>
            <w:noWrap/>
            <w:hideMark/>
          </w:tcPr>
          <w:p w14:paraId="0F6981AD" w14:textId="04121AB0" w:rsidR="004404CA" w:rsidRPr="004404CA" w:rsidRDefault="004404CA" w:rsidP="004404CA">
            <w:pPr>
              <w:jc w:val="left"/>
              <w:rPr>
                <w:rFonts w:ascii="Arial" w:hAnsi="Arial" w:cs="Arial"/>
                <w:sz w:val="16"/>
                <w:szCs w:val="16"/>
              </w:rPr>
            </w:pPr>
            <w:r w:rsidRPr="004404CA">
              <w:rPr>
                <w:rFonts w:ascii="Arial" w:hAnsi="Arial" w:cs="Arial"/>
                <w:sz w:val="16"/>
                <w:szCs w:val="16"/>
              </w:rPr>
              <w:t>0.00104</w:t>
            </w:r>
          </w:p>
        </w:tc>
        <w:tc>
          <w:tcPr>
            <w:tcW w:w="1155" w:type="dxa"/>
            <w:tcBorders>
              <w:top w:val="nil"/>
              <w:left w:val="nil"/>
              <w:bottom w:val="nil"/>
              <w:right w:val="nil"/>
            </w:tcBorders>
            <w:shd w:val="clear" w:color="auto" w:fill="auto"/>
            <w:noWrap/>
            <w:hideMark/>
          </w:tcPr>
          <w:p w14:paraId="5DA08BC8" w14:textId="3BD0B670" w:rsidR="004404CA" w:rsidRPr="004404CA" w:rsidRDefault="004404CA" w:rsidP="004404CA">
            <w:pPr>
              <w:jc w:val="left"/>
              <w:rPr>
                <w:rFonts w:ascii="Arial" w:hAnsi="Arial" w:cs="Arial"/>
                <w:sz w:val="16"/>
                <w:szCs w:val="16"/>
              </w:rPr>
            </w:pPr>
            <w:r w:rsidRPr="004404CA">
              <w:rPr>
                <w:rFonts w:ascii="Arial" w:hAnsi="Arial" w:cs="Arial"/>
                <w:sz w:val="16"/>
                <w:szCs w:val="16"/>
              </w:rPr>
              <w:t>0.000220</w:t>
            </w:r>
          </w:p>
        </w:tc>
        <w:tc>
          <w:tcPr>
            <w:tcW w:w="1156" w:type="dxa"/>
            <w:tcBorders>
              <w:top w:val="nil"/>
              <w:left w:val="nil"/>
              <w:bottom w:val="nil"/>
              <w:right w:val="nil"/>
            </w:tcBorders>
            <w:shd w:val="clear" w:color="auto" w:fill="auto"/>
            <w:noWrap/>
            <w:hideMark/>
          </w:tcPr>
          <w:p w14:paraId="731F71DD" w14:textId="30B25DC9" w:rsidR="004404CA" w:rsidRPr="004404CA" w:rsidRDefault="004404CA" w:rsidP="004404CA">
            <w:pPr>
              <w:jc w:val="left"/>
              <w:rPr>
                <w:rFonts w:ascii="Arial" w:hAnsi="Arial" w:cs="Arial"/>
                <w:sz w:val="16"/>
                <w:szCs w:val="16"/>
              </w:rPr>
            </w:pPr>
            <w:r w:rsidRPr="004404CA">
              <w:rPr>
                <w:rFonts w:ascii="Arial" w:hAnsi="Arial" w:cs="Arial"/>
                <w:sz w:val="16"/>
                <w:szCs w:val="16"/>
              </w:rPr>
              <w:t>0.0160</w:t>
            </w:r>
          </w:p>
        </w:tc>
        <w:tc>
          <w:tcPr>
            <w:tcW w:w="1156" w:type="dxa"/>
            <w:tcBorders>
              <w:top w:val="nil"/>
              <w:left w:val="nil"/>
              <w:bottom w:val="nil"/>
              <w:right w:val="nil"/>
            </w:tcBorders>
            <w:shd w:val="clear" w:color="auto" w:fill="auto"/>
            <w:noWrap/>
            <w:hideMark/>
          </w:tcPr>
          <w:p w14:paraId="18600EF1" w14:textId="29451B79" w:rsidR="004404CA" w:rsidRPr="004404CA" w:rsidRDefault="004404CA" w:rsidP="004404CA">
            <w:pPr>
              <w:jc w:val="left"/>
              <w:rPr>
                <w:rFonts w:ascii="Arial" w:hAnsi="Arial" w:cs="Arial"/>
                <w:sz w:val="16"/>
                <w:szCs w:val="16"/>
              </w:rPr>
            </w:pPr>
            <w:r w:rsidRPr="004404CA">
              <w:rPr>
                <w:rFonts w:ascii="Arial" w:hAnsi="Arial" w:cs="Arial"/>
                <w:sz w:val="16"/>
                <w:szCs w:val="16"/>
              </w:rPr>
              <w:t>0.0248</w:t>
            </w:r>
          </w:p>
        </w:tc>
        <w:tc>
          <w:tcPr>
            <w:tcW w:w="1156" w:type="dxa"/>
            <w:tcBorders>
              <w:top w:val="nil"/>
              <w:left w:val="nil"/>
              <w:bottom w:val="nil"/>
              <w:right w:val="nil"/>
            </w:tcBorders>
            <w:shd w:val="clear" w:color="auto" w:fill="auto"/>
            <w:noWrap/>
            <w:hideMark/>
          </w:tcPr>
          <w:p w14:paraId="3829FD81" w14:textId="1E6FD656" w:rsidR="004404CA" w:rsidRPr="004404CA" w:rsidRDefault="004404CA" w:rsidP="004404CA">
            <w:pPr>
              <w:jc w:val="left"/>
              <w:rPr>
                <w:rFonts w:ascii="Arial" w:hAnsi="Arial" w:cs="Arial"/>
                <w:sz w:val="16"/>
                <w:szCs w:val="16"/>
              </w:rPr>
            </w:pPr>
            <w:r w:rsidRPr="004404CA">
              <w:rPr>
                <w:rFonts w:ascii="Arial" w:hAnsi="Arial" w:cs="Arial"/>
                <w:sz w:val="16"/>
                <w:szCs w:val="16"/>
              </w:rPr>
              <w:t>0.000371</w:t>
            </w:r>
          </w:p>
        </w:tc>
      </w:tr>
      <w:tr w:rsidR="004404CA" w:rsidRPr="00CB678E" w14:paraId="4975DF6C" w14:textId="77777777" w:rsidTr="004404CA">
        <w:trPr>
          <w:divId w:val="654576910"/>
          <w:trHeight w:val="144"/>
        </w:trPr>
        <w:tc>
          <w:tcPr>
            <w:tcW w:w="1530" w:type="dxa"/>
            <w:tcBorders>
              <w:top w:val="nil"/>
              <w:left w:val="nil"/>
              <w:bottom w:val="nil"/>
              <w:right w:val="nil"/>
            </w:tcBorders>
            <w:shd w:val="clear" w:color="auto" w:fill="auto"/>
            <w:noWrap/>
            <w:hideMark/>
          </w:tcPr>
          <w:p w14:paraId="1A083392" w14:textId="77777777" w:rsidR="004404CA" w:rsidRPr="0040782E" w:rsidRDefault="004404CA" w:rsidP="004404CA">
            <w:pPr>
              <w:jc w:val="left"/>
              <w:rPr>
                <w:rFonts w:ascii="Arial" w:eastAsia="Times New Roman" w:hAnsi="Arial" w:cs="Arial"/>
                <w:b/>
                <w:bCs/>
                <w:sz w:val="18"/>
                <w:szCs w:val="18"/>
                <w:lang w:val="en-CA" w:eastAsia="en-CA"/>
              </w:rPr>
            </w:pPr>
            <w:r>
              <w:rPr>
                <w:rFonts w:ascii="Arial" w:eastAsia="Times New Roman" w:hAnsi="Arial" w:cs="Arial"/>
                <w:b/>
                <w:bCs/>
                <w:sz w:val="18"/>
                <w:szCs w:val="18"/>
                <w:lang w:val="en-CA" w:eastAsia="en-CA"/>
              </w:rPr>
              <w:t>GDP L5</w:t>
            </w:r>
          </w:p>
        </w:tc>
        <w:tc>
          <w:tcPr>
            <w:tcW w:w="1155" w:type="dxa"/>
            <w:tcBorders>
              <w:top w:val="nil"/>
              <w:left w:val="nil"/>
              <w:bottom w:val="nil"/>
              <w:right w:val="nil"/>
            </w:tcBorders>
            <w:shd w:val="clear" w:color="auto" w:fill="auto"/>
            <w:noWrap/>
            <w:hideMark/>
          </w:tcPr>
          <w:p w14:paraId="47AF3391" w14:textId="64C377A1" w:rsidR="004404CA" w:rsidRPr="004404CA" w:rsidRDefault="004404CA" w:rsidP="004404CA">
            <w:pPr>
              <w:jc w:val="left"/>
              <w:rPr>
                <w:rFonts w:ascii="Arial" w:hAnsi="Arial" w:cs="Arial"/>
                <w:sz w:val="16"/>
                <w:szCs w:val="16"/>
              </w:rPr>
            </w:pPr>
            <w:r w:rsidRPr="004404CA">
              <w:rPr>
                <w:rFonts w:ascii="Arial" w:hAnsi="Arial" w:cs="Arial"/>
                <w:sz w:val="16"/>
                <w:szCs w:val="16"/>
              </w:rPr>
              <w:t>0.539***</w:t>
            </w:r>
          </w:p>
        </w:tc>
        <w:tc>
          <w:tcPr>
            <w:tcW w:w="1156" w:type="dxa"/>
            <w:tcBorders>
              <w:top w:val="nil"/>
              <w:left w:val="nil"/>
              <w:bottom w:val="nil"/>
              <w:right w:val="nil"/>
            </w:tcBorders>
            <w:shd w:val="clear" w:color="auto" w:fill="auto"/>
            <w:noWrap/>
            <w:hideMark/>
          </w:tcPr>
          <w:p w14:paraId="275A1F1D" w14:textId="2C2B0FD7" w:rsidR="004404CA" w:rsidRPr="004404CA" w:rsidRDefault="004404CA" w:rsidP="004404CA">
            <w:pPr>
              <w:jc w:val="left"/>
              <w:rPr>
                <w:rFonts w:ascii="Arial" w:hAnsi="Arial" w:cs="Arial"/>
                <w:sz w:val="16"/>
                <w:szCs w:val="16"/>
              </w:rPr>
            </w:pPr>
            <w:r w:rsidRPr="004404CA">
              <w:rPr>
                <w:rFonts w:ascii="Arial" w:hAnsi="Arial" w:cs="Arial"/>
                <w:sz w:val="16"/>
                <w:szCs w:val="16"/>
              </w:rPr>
              <w:t>0.0767</w:t>
            </w:r>
          </w:p>
        </w:tc>
        <w:tc>
          <w:tcPr>
            <w:tcW w:w="1156" w:type="dxa"/>
            <w:tcBorders>
              <w:top w:val="nil"/>
              <w:left w:val="nil"/>
              <w:bottom w:val="nil"/>
              <w:right w:val="nil"/>
            </w:tcBorders>
            <w:shd w:val="clear" w:color="auto" w:fill="auto"/>
            <w:noWrap/>
            <w:hideMark/>
          </w:tcPr>
          <w:p w14:paraId="4768626B" w14:textId="53964DFB" w:rsidR="004404CA" w:rsidRPr="004404CA" w:rsidRDefault="004404CA" w:rsidP="004404CA">
            <w:pPr>
              <w:jc w:val="left"/>
              <w:rPr>
                <w:rFonts w:ascii="Arial" w:hAnsi="Arial" w:cs="Arial"/>
                <w:sz w:val="16"/>
                <w:szCs w:val="16"/>
              </w:rPr>
            </w:pPr>
            <w:r w:rsidRPr="004404CA">
              <w:rPr>
                <w:rFonts w:ascii="Arial" w:hAnsi="Arial" w:cs="Arial"/>
                <w:sz w:val="16"/>
                <w:szCs w:val="16"/>
              </w:rPr>
              <w:t>0.342</w:t>
            </w:r>
          </w:p>
        </w:tc>
        <w:tc>
          <w:tcPr>
            <w:tcW w:w="1155" w:type="dxa"/>
            <w:tcBorders>
              <w:top w:val="nil"/>
              <w:left w:val="nil"/>
              <w:bottom w:val="nil"/>
              <w:right w:val="nil"/>
            </w:tcBorders>
            <w:shd w:val="clear" w:color="auto" w:fill="auto"/>
            <w:noWrap/>
            <w:hideMark/>
          </w:tcPr>
          <w:p w14:paraId="0A947645" w14:textId="08973D70" w:rsidR="004404CA" w:rsidRPr="004404CA" w:rsidRDefault="004404CA" w:rsidP="004404CA">
            <w:pPr>
              <w:jc w:val="left"/>
              <w:rPr>
                <w:rFonts w:ascii="Arial" w:hAnsi="Arial" w:cs="Arial"/>
                <w:sz w:val="16"/>
                <w:szCs w:val="16"/>
              </w:rPr>
            </w:pPr>
            <w:r w:rsidRPr="004404CA">
              <w:rPr>
                <w:rFonts w:ascii="Arial" w:hAnsi="Arial" w:cs="Arial"/>
                <w:sz w:val="16"/>
                <w:szCs w:val="16"/>
              </w:rPr>
              <w:t>0.115</w:t>
            </w:r>
          </w:p>
        </w:tc>
        <w:tc>
          <w:tcPr>
            <w:tcW w:w="1156" w:type="dxa"/>
            <w:tcBorders>
              <w:top w:val="nil"/>
              <w:left w:val="nil"/>
              <w:bottom w:val="nil"/>
              <w:right w:val="nil"/>
            </w:tcBorders>
            <w:shd w:val="clear" w:color="auto" w:fill="auto"/>
            <w:noWrap/>
            <w:hideMark/>
          </w:tcPr>
          <w:p w14:paraId="7C89EEE8" w14:textId="3D8EDE3A" w:rsidR="004404CA" w:rsidRPr="004404CA" w:rsidRDefault="004404CA" w:rsidP="004404CA">
            <w:pPr>
              <w:jc w:val="left"/>
              <w:rPr>
                <w:rFonts w:ascii="Arial" w:hAnsi="Arial" w:cs="Arial"/>
                <w:sz w:val="16"/>
                <w:szCs w:val="16"/>
              </w:rPr>
            </w:pPr>
            <w:r w:rsidRPr="004404CA">
              <w:rPr>
                <w:rFonts w:ascii="Arial" w:hAnsi="Arial" w:cs="Arial"/>
                <w:sz w:val="16"/>
                <w:szCs w:val="16"/>
              </w:rPr>
              <w:t>0.509*</w:t>
            </w:r>
          </w:p>
        </w:tc>
        <w:tc>
          <w:tcPr>
            <w:tcW w:w="1156" w:type="dxa"/>
            <w:tcBorders>
              <w:top w:val="nil"/>
              <w:left w:val="nil"/>
              <w:bottom w:val="nil"/>
              <w:right w:val="nil"/>
            </w:tcBorders>
            <w:shd w:val="clear" w:color="auto" w:fill="auto"/>
            <w:noWrap/>
            <w:hideMark/>
          </w:tcPr>
          <w:p w14:paraId="529F432D" w14:textId="12D3CBE0" w:rsidR="004404CA" w:rsidRPr="004404CA" w:rsidRDefault="004404CA" w:rsidP="004404CA">
            <w:pPr>
              <w:jc w:val="left"/>
              <w:rPr>
                <w:rFonts w:ascii="Arial" w:hAnsi="Arial" w:cs="Arial"/>
                <w:sz w:val="16"/>
                <w:szCs w:val="16"/>
              </w:rPr>
            </w:pPr>
            <w:r w:rsidRPr="004404CA">
              <w:rPr>
                <w:rFonts w:ascii="Arial" w:hAnsi="Arial" w:cs="Arial"/>
                <w:sz w:val="16"/>
                <w:szCs w:val="16"/>
              </w:rPr>
              <w:t>0.344</w:t>
            </w:r>
          </w:p>
        </w:tc>
        <w:tc>
          <w:tcPr>
            <w:tcW w:w="1156" w:type="dxa"/>
            <w:tcBorders>
              <w:top w:val="nil"/>
              <w:left w:val="nil"/>
              <w:bottom w:val="nil"/>
              <w:right w:val="nil"/>
            </w:tcBorders>
            <w:shd w:val="clear" w:color="auto" w:fill="auto"/>
            <w:noWrap/>
            <w:hideMark/>
          </w:tcPr>
          <w:p w14:paraId="42E0E9CB" w14:textId="7462C6AC" w:rsidR="004404CA" w:rsidRPr="004404CA" w:rsidRDefault="004404CA" w:rsidP="004404CA">
            <w:pPr>
              <w:jc w:val="left"/>
              <w:rPr>
                <w:rFonts w:ascii="Arial" w:hAnsi="Arial" w:cs="Arial"/>
                <w:sz w:val="16"/>
                <w:szCs w:val="16"/>
              </w:rPr>
            </w:pPr>
            <w:r w:rsidRPr="004404CA">
              <w:rPr>
                <w:rFonts w:ascii="Arial" w:hAnsi="Arial" w:cs="Arial"/>
                <w:sz w:val="16"/>
                <w:szCs w:val="16"/>
              </w:rPr>
              <w:t>0.624***</w:t>
            </w:r>
          </w:p>
        </w:tc>
      </w:tr>
      <w:tr w:rsidR="004404CA" w:rsidRPr="00CB678E" w14:paraId="1C01CCF4" w14:textId="77777777" w:rsidTr="004404CA">
        <w:trPr>
          <w:divId w:val="654576910"/>
          <w:trHeight w:val="144"/>
        </w:trPr>
        <w:tc>
          <w:tcPr>
            <w:tcW w:w="1530" w:type="dxa"/>
            <w:tcBorders>
              <w:top w:val="nil"/>
              <w:left w:val="nil"/>
              <w:bottom w:val="nil"/>
              <w:right w:val="nil"/>
            </w:tcBorders>
            <w:shd w:val="clear" w:color="auto" w:fill="auto"/>
            <w:noWrap/>
            <w:hideMark/>
          </w:tcPr>
          <w:p w14:paraId="4A09016F" w14:textId="77777777" w:rsidR="004404CA" w:rsidRPr="0040782E" w:rsidRDefault="004404CA" w:rsidP="004404CA">
            <w:pPr>
              <w:jc w:val="left"/>
              <w:rPr>
                <w:rFonts w:ascii="Arial" w:eastAsia="Times New Roman" w:hAnsi="Arial" w:cs="Arial"/>
                <w:i/>
                <w:iCs/>
                <w:sz w:val="18"/>
                <w:szCs w:val="18"/>
                <w:lang w:val="en-CA" w:eastAsia="en-CA"/>
              </w:rPr>
            </w:pPr>
            <w:r w:rsidRPr="0040782E">
              <w:rPr>
                <w:rFonts w:ascii="Arial" w:eastAsia="Times New Roman" w:hAnsi="Arial" w:cs="Arial"/>
                <w:i/>
                <w:iCs/>
                <w:sz w:val="18"/>
                <w:szCs w:val="18"/>
                <w:lang w:val="en-CA" w:eastAsia="en-CA"/>
              </w:rPr>
              <w:t>t value</w:t>
            </w:r>
          </w:p>
        </w:tc>
        <w:tc>
          <w:tcPr>
            <w:tcW w:w="1155" w:type="dxa"/>
            <w:tcBorders>
              <w:top w:val="nil"/>
              <w:left w:val="nil"/>
              <w:bottom w:val="nil"/>
              <w:right w:val="nil"/>
            </w:tcBorders>
            <w:shd w:val="clear" w:color="auto" w:fill="auto"/>
            <w:noWrap/>
            <w:hideMark/>
          </w:tcPr>
          <w:p w14:paraId="5688D8F0" w14:textId="418A939E" w:rsidR="004404CA" w:rsidRPr="004404CA" w:rsidRDefault="004404CA" w:rsidP="004404CA">
            <w:pPr>
              <w:jc w:val="left"/>
              <w:rPr>
                <w:rFonts w:ascii="Arial" w:hAnsi="Arial" w:cs="Arial"/>
                <w:sz w:val="16"/>
                <w:szCs w:val="16"/>
              </w:rPr>
            </w:pPr>
            <w:r w:rsidRPr="004404CA">
              <w:rPr>
                <w:rFonts w:ascii="Arial" w:hAnsi="Arial" w:cs="Arial"/>
                <w:sz w:val="16"/>
                <w:szCs w:val="16"/>
              </w:rPr>
              <w:t>(6.123)</w:t>
            </w:r>
          </w:p>
        </w:tc>
        <w:tc>
          <w:tcPr>
            <w:tcW w:w="1156" w:type="dxa"/>
            <w:tcBorders>
              <w:top w:val="nil"/>
              <w:left w:val="nil"/>
              <w:bottom w:val="nil"/>
              <w:right w:val="nil"/>
            </w:tcBorders>
            <w:shd w:val="clear" w:color="auto" w:fill="auto"/>
            <w:noWrap/>
            <w:hideMark/>
          </w:tcPr>
          <w:p w14:paraId="5AF75251" w14:textId="5191B02C" w:rsidR="004404CA" w:rsidRPr="004404CA" w:rsidRDefault="004404CA" w:rsidP="004404CA">
            <w:pPr>
              <w:jc w:val="left"/>
              <w:rPr>
                <w:rFonts w:ascii="Arial" w:hAnsi="Arial" w:cs="Arial"/>
                <w:sz w:val="16"/>
                <w:szCs w:val="16"/>
              </w:rPr>
            </w:pPr>
            <w:r w:rsidRPr="004404CA">
              <w:rPr>
                <w:rFonts w:ascii="Arial" w:hAnsi="Arial" w:cs="Arial"/>
                <w:sz w:val="16"/>
                <w:szCs w:val="16"/>
              </w:rPr>
              <w:t>(0.552)</w:t>
            </w:r>
          </w:p>
        </w:tc>
        <w:tc>
          <w:tcPr>
            <w:tcW w:w="1156" w:type="dxa"/>
            <w:tcBorders>
              <w:top w:val="nil"/>
              <w:left w:val="nil"/>
              <w:bottom w:val="nil"/>
              <w:right w:val="nil"/>
            </w:tcBorders>
            <w:shd w:val="clear" w:color="auto" w:fill="auto"/>
            <w:noWrap/>
            <w:hideMark/>
          </w:tcPr>
          <w:p w14:paraId="5D1DD32D" w14:textId="3F5861AF" w:rsidR="004404CA" w:rsidRPr="004404CA" w:rsidRDefault="004404CA" w:rsidP="004404CA">
            <w:pPr>
              <w:jc w:val="left"/>
              <w:rPr>
                <w:rFonts w:ascii="Arial" w:hAnsi="Arial" w:cs="Arial"/>
                <w:sz w:val="16"/>
                <w:szCs w:val="16"/>
              </w:rPr>
            </w:pPr>
            <w:r w:rsidRPr="004404CA">
              <w:rPr>
                <w:rFonts w:ascii="Arial" w:hAnsi="Arial" w:cs="Arial"/>
                <w:sz w:val="16"/>
                <w:szCs w:val="16"/>
              </w:rPr>
              <w:t>(1.977)</w:t>
            </w:r>
          </w:p>
        </w:tc>
        <w:tc>
          <w:tcPr>
            <w:tcW w:w="1155" w:type="dxa"/>
            <w:tcBorders>
              <w:top w:val="nil"/>
              <w:left w:val="nil"/>
              <w:bottom w:val="nil"/>
              <w:right w:val="nil"/>
            </w:tcBorders>
            <w:shd w:val="clear" w:color="auto" w:fill="auto"/>
            <w:noWrap/>
            <w:hideMark/>
          </w:tcPr>
          <w:p w14:paraId="5C3B58D0" w14:textId="21F92EF9" w:rsidR="004404CA" w:rsidRPr="004404CA" w:rsidRDefault="004404CA" w:rsidP="004404CA">
            <w:pPr>
              <w:jc w:val="left"/>
              <w:rPr>
                <w:rFonts w:ascii="Arial" w:hAnsi="Arial" w:cs="Arial"/>
                <w:sz w:val="16"/>
                <w:szCs w:val="16"/>
              </w:rPr>
            </w:pPr>
            <w:r w:rsidRPr="004404CA">
              <w:rPr>
                <w:rFonts w:ascii="Arial" w:hAnsi="Arial" w:cs="Arial"/>
                <w:sz w:val="16"/>
                <w:szCs w:val="16"/>
              </w:rPr>
              <w:t>(0.803)</w:t>
            </w:r>
          </w:p>
        </w:tc>
        <w:tc>
          <w:tcPr>
            <w:tcW w:w="1156" w:type="dxa"/>
            <w:tcBorders>
              <w:top w:val="nil"/>
              <w:left w:val="nil"/>
              <w:bottom w:val="nil"/>
              <w:right w:val="nil"/>
            </w:tcBorders>
            <w:shd w:val="clear" w:color="auto" w:fill="auto"/>
            <w:noWrap/>
            <w:hideMark/>
          </w:tcPr>
          <w:p w14:paraId="6BCAF9E1" w14:textId="608AFEEC" w:rsidR="004404CA" w:rsidRPr="004404CA" w:rsidRDefault="004404CA" w:rsidP="004404CA">
            <w:pPr>
              <w:jc w:val="left"/>
              <w:rPr>
                <w:rFonts w:ascii="Arial" w:hAnsi="Arial" w:cs="Arial"/>
                <w:sz w:val="16"/>
                <w:szCs w:val="16"/>
              </w:rPr>
            </w:pPr>
            <w:r w:rsidRPr="004404CA">
              <w:rPr>
                <w:rFonts w:ascii="Arial" w:hAnsi="Arial" w:cs="Arial"/>
                <w:sz w:val="16"/>
                <w:szCs w:val="16"/>
              </w:rPr>
              <w:t>(2.586)</w:t>
            </w:r>
          </w:p>
        </w:tc>
        <w:tc>
          <w:tcPr>
            <w:tcW w:w="1156" w:type="dxa"/>
            <w:tcBorders>
              <w:top w:val="nil"/>
              <w:left w:val="nil"/>
              <w:bottom w:val="nil"/>
              <w:right w:val="nil"/>
            </w:tcBorders>
            <w:shd w:val="clear" w:color="auto" w:fill="auto"/>
            <w:noWrap/>
            <w:hideMark/>
          </w:tcPr>
          <w:p w14:paraId="64E1102B" w14:textId="13CB1BCC" w:rsidR="004404CA" w:rsidRPr="004404CA" w:rsidRDefault="004404CA" w:rsidP="004404CA">
            <w:pPr>
              <w:jc w:val="left"/>
              <w:rPr>
                <w:rFonts w:ascii="Arial" w:hAnsi="Arial" w:cs="Arial"/>
                <w:sz w:val="16"/>
                <w:szCs w:val="16"/>
              </w:rPr>
            </w:pPr>
            <w:r w:rsidRPr="004404CA">
              <w:rPr>
                <w:rFonts w:ascii="Arial" w:hAnsi="Arial" w:cs="Arial"/>
                <w:sz w:val="16"/>
                <w:szCs w:val="16"/>
              </w:rPr>
              <w:t>(1.557)</w:t>
            </w:r>
          </w:p>
        </w:tc>
        <w:tc>
          <w:tcPr>
            <w:tcW w:w="1156" w:type="dxa"/>
            <w:tcBorders>
              <w:top w:val="nil"/>
              <w:left w:val="nil"/>
              <w:bottom w:val="nil"/>
              <w:right w:val="nil"/>
            </w:tcBorders>
            <w:shd w:val="clear" w:color="auto" w:fill="auto"/>
            <w:noWrap/>
            <w:hideMark/>
          </w:tcPr>
          <w:p w14:paraId="29361CF6" w14:textId="099A437E" w:rsidR="004404CA" w:rsidRPr="004404CA" w:rsidRDefault="004404CA" w:rsidP="004404CA">
            <w:pPr>
              <w:jc w:val="left"/>
              <w:rPr>
                <w:rFonts w:ascii="Arial" w:hAnsi="Arial" w:cs="Arial"/>
                <w:sz w:val="16"/>
                <w:szCs w:val="16"/>
              </w:rPr>
            </w:pPr>
            <w:r w:rsidRPr="004404CA">
              <w:rPr>
                <w:rFonts w:ascii="Arial" w:hAnsi="Arial" w:cs="Arial"/>
                <w:sz w:val="16"/>
                <w:szCs w:val="16"/>
              </w:rPr>
              <w:t>(6.532)</w:t>
            </w:r>
          </w:p>
        </w:tc>
      </w:tr>
      <w:tr w:rsidR="004404CA" w:rsidRPr="00CB678E" w14:paraId="57FB643A" w14:textId="77777777" w:rsidTr="004404CA">
        <w:trPr>
          <w:divId w:val="654576910"/>
          <w:trHeight w:val="144"/>
        </w:trPr>
        <w:tc>
          <w:tcPr>
            <w:tcW w:w="1530" w:type="dxa"/>
            <w:tcBorders>
              <w:top w:val="nil"/>
              <w:left w:val="nil"/>
              <w:bottom w:val="nil"/>
              <w:right w:val="nil"/>
            </w:tcBorders>
            <w:shd w:val="clear" w:color="auto" w:fill="auto"/>
            <w:noWrap/>
            <w:hideMark/>
          </w:tcPr>
          <w:p w14:paraId="0C208057" w14:textId="77777777" w:rsidR="004404CA" w:rsidRPr="0040782E" w:rsidRDefault="004404CA" w:rsidP="004404CA">
            <w:pPr>
              <w:jc w:val="left"/>
              <w:rPr>
                <w:rFonts w:ascii="Arial" w:eastAsia="Times New Roman" w:hAnsi="Arial" w:cs="Arial"/>
                <w:i/>
                <w:iCs/>
                <w:sz w:val="18"/>
                <w:szCs w:val="18"/>
                <w:lang w:val="en-CA" w:eastAsia="en-CA"/>
              </w:rPr>
            </w:pPr>
            <w:proofErr w:type="spellStart"/>
            <w:r w:rsidRPr="0040782E">
              <w:rPr>
                <w:rFonts w:ascii="Arial" w:eastAsia="Times New Roman" w:hAnsi="Arial" w:cs="Arial"/>
                <w:i/>
                <w:iCs/>
                <w:sz w:val="18"/>
                <w:szCs w:val="18"/>
                <w:lang w:val="en-CA" w:eastAsia="en-CA"/>
              </w:rPr>
              <w:t>Pr</w:t>
            </w:r>
            <w:proofErr w:type="spellEnd"/>
            <w:r w:rsidRPr="0040782E">
              <w:rPr>
                <w:rFonts w:ascii="Arial" w:eastAsia="Times New Roman" w:hAnsi="Arial" w:cs="Arial"/>
                <w:i/>
                <w:iCs/>
                <w:sz w:val="18"/>
                <w:szCs w:val="18"/>
                <w:lang w:val="en-CA" w:eastAsia="en-CA"/>
              </w:rPr>
              <w:t>(&gt;|t|)</w:t>
            </w:r>
          </w:p>
        </w:tc>
        <w:tc>
          <w:tcPr>
            <w:tcW w:w="1155" w:type="dxa"/>
            <w:tcBorders>
              <w:top w:val="nil"/>
              <w:left w:val="nil"/>
              <w:bottom w:val="nil"/>
              <w:right w:val="nil"/>
            </w:tcBorders>
            <w:shd w:val="clear" w:color="auto" w:fill="auto"/>
            <w:noWrap/>
            <w:hideMark/>
          </w:tcPr>
          <w:p w14:paraId="55E838F6" w14:textId="12E98667" w:rsidR="004404CA" w:rsidRPr="004404CA" w:rsidRDefault="004404CA" w:rsidP="004404CA">
            <w:pPr>
              <w:jc w:val="left"/>
              <w:rPr>
                <w:rFonts w:ascii="Arial" w:hAnsi="Arial" w:cs="Arial"/>
                <w:sz w:val="16"/>
                <w:szCs w:val="16"/>
              </w:rPr>
            </w:pPr>
            <w:r w:rsidRPr="004404CA">
              <w:rPr>
                <w:rFonts w:ascii="Arial" w:hAnsi="Arial" w:cs="Arial"/>
                <w:sz w:val="16"/>
                <w:szCs w:val="16"/>
              </w:rPr>
              <w:t>2.12e-06</w:t>
            </w:r>
          </w:p>
        </w:tc>
        <w:tc>
          <w:tcPr>
            <w:tcW w:w="1156" w:type="dxa"/>
            <w:tcBorders>
              <w:top w:val="nil"/>
              <w:left w:val="nil"/>
              <w:bottom w:val="nil"/>
              <w:right w:val="nil"/>
            </w:tcBorders>
            <w:shd w:val="clear" w:color="auto" w:fill="auto"/>
            <w:noWrap/>
            <w:hideMark/>
          </w:tcPr>
          <w:p w14:paraId="48DE076A" w14:textId="606A8871" w:rsidR="004404CA" w:rsidRPr="004404CA" w:rsidRDefault="004404CA" w:rsidP="004404CA">
            <w:pPr>
              <w:jc w:val="left"/>
              <w:rPr>
                <w:rFonts w:ascii="Arial" w:hAnsi="Arial" w:cs="Arial"/>
                <w:sz w:val="16"/>
                <w:szCs w:val="16"/>
              </w:rPr>
            </w:pPr>
            <w:r w:rsidRPr="004404CA">
              <w:rPr>
                <w:rFonts w:ascii="Arial" w:hAnsi="Arial" w:cs="Arial"/>
                <w:sz w:val="16"/>
                <w:szCs w:val="16"/>
              </w:rPr>
              <w:t>0.584</w:t>
            </w:r>
          </w:p>
        </w:tc>
        <w:tc>
          <w:tcPr>
            <w:tcW w:w="1156" w:type="dxa"/>
            <w:tcBorders>
              <w:top w:val="nil"/>
              <w:left w:val="nil"/>
              <w:bottom w:val="nil"/>
              <w:right w:val="nil"/>
            </w:tcBorders>
            <w:shd w:val="clear" w:color="auto" w:fill="auto"/>
            <w:noWrap/>
            <w:hideMark/>
          </w:tcPr>
          <w:p w14:paraId="08CF4361" w14:textId="3712FA95" w:rsidR="004404CA" w:rsidRPr="004404CA" w:rsidRDefault="004404CA" w:rsidP="004404CA">
            <w:pPr>
              <w:jc w:val="left"/>
              <w:rPr>
                <w:rFonts w:ascii="Arial" w:hAnsi="Arial" w:cs="Arial"/>
                <w:sz w:val="16"/>
                <w:szCs w:val="16"/>
              </w:rPr>
            </w:pPr>
            <w:r w:rsidRPr="004404CA">
              <w:rPr>
                <w:rFonts w:ascii="Arial" w:hAnsi="Arial" w:cs="Arial"/>
                <w:sz w:val="16"/>
                <w:szCs w:val="16"/>
              </w:rPr>
              <w:t>0.0560</w:t>
            </w:r>
          </w:p>
        </w:tc>
        <w:tc>
          <w:tcPr>
            <w:tcW w:w="1155" w:type="dxa"/>
            <w:tcBorders>
              <w:top w:val="nil"/>
              <w:left w:val="nil"/>
              <w:bottom w:val="nil"/>
              <w:right w:val="nil"/>
            </w:tcBorders>
            <w:shd w:val="clear" w:color="auto" w:fill="auto"/>
            <w:noWrap/>
            <w:hideMark/>
          </w:tcPr>
          <w:p w14:paraId="125899DC" w14:textId="73623E51" w:rsidR="004404CA" w:rsidRPr="004404CA" w:rsidRDefault="004404CA" w:rsidP="004404CA">
            <w:pPr>
              <w:jc w:val="left"/>
              <w:rPr>
                <w:rFonts w:ascii="Arial" w:hAnsi="Arial" w:cs="Arial"/>
                <w:sz w:val="16"/>
                <w:szCs w:val="16"/>
              </w:rPr>
            </w:pPr>
            <w:r w:rsidRPr="004404CA">
              <w:rPr>
                <w:rFonts w:ascii="Arial" w:hAnsi="Arial" w:cs="Arial"/>
                <w:sz w:val="16"/>
                <w:szCs w:val="16"/>
              </w:rPr>
              <w:t>0.428</w:t>
            </w:r>
          </w:p>
        </w:tc>
        <w:tc>
          <w:tcPr>
            <w:tcW w:w="1156" w:type="dxa"/>
            <w:tcBorders>
              <w:top w:val="nil"/>
              <w:left w:val="nil"/>
              <w:bottom w:val="nil"/>
              <w:right w:val="nil"/>
            </w:tcBorders>
            <w:shd w:val="clear" w:color="auto" w:fill="auto"/>
            <w:noWrap/>
            <w:hideMark/>
          </w:tcPr>
          <w:p w14:paraId="6C135A8C" w14:textId="118C49CA" w:rsidR="004404CA" w:rsidRPr="004404CA" w:rsidRDefault="004404CA" w:rsidP="004404CA">
            <w:pPr>
              <w:jc w:val="left"/>
              <w:rPr>
                <w:rFonts w:ascii="Arial" w:hAnsi="Arial" w:cs="Arial"/>
                <w:sz w:val="16"/>
                <w:szCs w:val="16"/>
              </w:rPr>
            </w:pPr>
            <w:r w:rsidRPr="004404CA">
              <w:rPr>
                <w:rFonts w:ascii="Arial" w:hAnsi="Arial" w:cs="Arial"/>
                <w:sz w:val="16"/>
                <w:szCs w:val="16"/>
              </w:rPr>
              <w:t>0.0150</w:t>
            </w:r>
          </w:p>
        </w:tc>
        <w:tc>
          <w:tcPr>
            <w:tcW w:w="1156" w:type="dxa"/>
            <w:tcBorders>
              <w:top w:val="nil"/>
              <w:left w:val="nil"/>
              <w:bottom w:val="nil"/>
              <w:right w:val="nil"/>
            </w:tcBorders>
            <w:shd w:val="clear" w:color="auto" w:fill="auto"/>
            <w:noWrap/>
            <w:hideMark/>
          </w:tcPr>
          <w:p w14:paraId="3D858D98" w14:textId="2AA152BA" w:rsidR="004404CA" w:rsidRPr="004404CA" w:rsidRDefault="004404CA" w:rsidP="004404CA">
            <w:pPr>
              <w:jc w:val="left"/>
              <w:rPr>
                <w:rFonts w:ascii="Arial" w:hAnsi="Arial" w:cs="Arial"/>
                <w:sz w:val="16"/>
                <w:szCs w:val="16"/>
              </w:rPr>
            </w:pPr>
            <w:r w:rsidRPr="004404CA">
              <w:rPr>
                <w:rFonts w:ascii="Arial" w:hAnsi="Arial" w:cs="Arial"/>
                <w:sz w:val="16"/>
                <w:szCs w:val="16"/>
              </w:rPr>
              <w:t>0.133</w:t>
            </w:r>
          </w:p>
        </w:tc>
        <w:tc>
          <w:tcPr>
            <w:tcW w:w="1156" w:type="dxa"/>
            <w:tcBorders>
              <w:top w:val="nil"/>
              <w:left w:val="nil"/>
              <w:bottom w:val="nil"/>
              <w:right w:val="nil"/>
            </w:tcBorders>
            <w:shd w:val="clear" w:color="auto" w:fill="auto"/>
            <w:noWrap/>
            <w:hideMark/>
          </w:tcPr>
          <w:p w14:paraId="4795C6E0" w14:textId="3F5E40B2" w:rsidR="004404CA" w:rsidRPr="004404CA" w:rsidRDefault="004404CA" w:rsidP="004404CA">
            <w:pPr>
              <w:jc w:val="left"/>
              <w:rPr>
                <w:rFonts w:ascii="Arial" w:hAnsi="Arial" w:cs="Arial"/>
                <w:sz w:val="16"/>
                <w:szCs w:val="16"/>
              </w:rPr>
            </w:pPr>
            <w:r w:rsidRPr="004404CA">
              <w:rPr>
                <w:rFonts w:ascii="Arial" w:hAnsi="Arial" w:cs="Arial"/>
                <w:sz w:val="16"/>
                <w:szCs w:val="16"/>
              </w:rPr>
              <w:t>2.59e-09</w:t>
            </w:r>
          </w:p>
        </w:tc>
      </w:tr>
      <w:tr w:rsidR="004404CA" w:rsidRPr="00CB678E" w14:paraId="44AC10B1" w14:textId="77777777" w:rsidTr="004404CA">
        <w:trPr>
          <w:divId w:val="654576910"/>
          <w:trHeight w:val="144"/>
        </w:trPr>
        <w:tc>
          <w:tcPr>
            <w:tcW w:w="1530" w:type="dxa"/>
            <w:tcBorders>
              <w:top w:val="nil"/>
              <w:left w:val="nil"/>
              <w:bottom w:val="nil"/>
              <w:right w:val="nil"/>
            </w:tcBorders>
            <w:shd w:val="clear" w:color="auto" w:fill="auto"/>
            <w:noWrap/>
            <w:hideMark/>
          </w:tcPr>
          <w:p w14:paraId="6240F1A4" w14:textId="77777777" w:rsidR="004404CA" w:rsidRPr="0040782E" w:rsidRDefault="004404CA" w:rsidP="004404CA">
            <w:pPr>
              <w:jc w:val="left"/>
              <w:rPr>
                <w:rFonts w:ascii="Arial" w:eastAsia="Times New Roman" w:hAnsi="Arial" w:cs="Arial"/>
                <w:b/>
                <w:bCs/>
                <w:sz w:val="18"/>
                <w:szCs w:val="18"/>
                <w:lang w:val="en-CA" w:eastAsia="en-CA"/>
              </w:rPr>
            </w:pPr>
            <w:proofErr w:type="spellStart"/>
            <w:r w:rsidRPr="009F4CD7">
              <w:rPr>
                <w:rFonts w:ascii="Arial" w:eastAsia="Times New Roman" w:hAnsi="Arial" w:cs="Arial"/>
                <w:b/>
                <w:bCs/>
                <w:smallCaps/>
                <w:sz w:val="18"/>
                <w:szCs w:val="18"/>
                <w:lang w:val="en-CA" w:eastAsia="en-CA"/>
              </w:rPr>
              <w:t>Ecofree</w:t>
            </w:r>
            <w:proofErr w:type="spellEnd"/>
          </w:p>
        </w:tc>
        <w:tc>
          <w:tcPr>
            <w:tcW w:w="1155" w:type="dxa"/>
            <w:tcBorders>
              <w:top w:val="nil"/>
              <w:left w:val="nil"/>
              <w:bottom w:val="nil"/>
              <w:right w:val="nil"/>
            </w:tcBorders>
            <w:shd w:val="clear" w:color="auto" w:fill="auto"/>
            <w:noWrap/>
            <w:hideMark/>
          </w:tcPr>
          <w:p w14:paraId="708301FB" w14:textId="6B0AC6C5" w:rsidR="004404CA" w:rsidRPr="004404CA" w:rsidRDefault="004404CA" w:rsidP="004404CA">
            <w:pPr>
              <w:jc w:val="left"/>
              <w:rPr>
                <w:rFonts w:ascii="Arial" w:hAnsi="Arial" w:cs="Arial"/>
                <w:sz w:val="16"/>
                <w:szCs w:val="16"/>
              </w:rPr>
            </w:pPr>
            <w:r w:rsidRPr="004404CA">
              <w:rPr>
                <w:rFonts w:ascii="Arial" w:hAnsi="Arial" w:cs="Arial"/>
                <w:sz w:val="16"/>
                <w:szCs w:val="16"/>
              </w:rPr>
              <w:t>0.00212*</w:t>
            </w:r>
          </w:p>
        </w:tc>
        <w:tc>
          <w:tcPr>
            <w:tcW w:w="1156" w:type="dxa"/>
            <w:tcBorders>
              <w:top w:val="nil"/>
              <w:left w:val="nil"/>
              <w:bottom w:val="nil"/>
              <w:right w:val="nil"/>
            </w:tcBorders>
            <w:shd w:val="clear" w:color="auto" w:fill="auto"/>
            <w:noWrap/>
            <w:hideMark/>
          </w:tcPr>
          <w:p w14:paraId="6CEFFF7B" w14:textId="7E04B787" w:rsidR="004404CA" w:rsidRPr="004404CA" w:rsidRDefault="004404CA" w:rsidP="004404CA">
            <w:pPr>
              <w:jc w:val="left"/>
              <w:rPr>
                <w:rFonts w:ascii="Arial" w:hAnsi="Arial" w:cs="Arial"/>
                <w:sz w:val="16"/>
                <w:szCs w:val="16"/>
              </w:rPr>
            </w:pPr>
            <w:r w:rsidRPr="004404CA">
              <w:rPr>
                <w:rFonts w:ascii="Arial" w:hAnsi="Arial" w:cs="Arial"/>
                <w:sz w:val="16"/>
                <w:szCs w:val="16"/>
              </w:rPr>
              <w:t>0.00377**</w:t>
            </w:r>
          </w:p>
        </w:tc>
        <w:tc>
          <w:tcPr>
            <w:tcW w:w="1156" w:type="dxa"/>
            <w:tcBorders>
              <w:top w:val="nil"/>
              <w:left w:val="nil"/>
              <w:bottom w:val="nil"/>
              <w:right w:val="nil"/>
            </w:tcBorders>
            <w:shd w:val="clear" w:color="auto" w:fill="auto"/>
            <w:noWrap/>
            <w:hideMark/>
          </w:tcPr>
          <w:p w14:paraId="4E28F0EB" w14:textId="58499CC5" w:rsidR="004404CA" w:rsidRPr="004404CA" w:rsidRDefault="004404CA" w:rsidP="004404CA">
            <w:pPr>
              <w:jc w:val="left"/>
              <w:rPr>
                <w:rFonts w:ascii="Arial" w:hAnsi="Arial" w:cs="Arial"/>
                <w:sz w:val="16"/>
                <w:szCs w:val="16"/>
              </w:rPr>
            </w:pPr>
            <w:r w:rsidRPr="004404CA">
              <w:rPr>
                <w:rFonts w:ascii="Arial" w:hAnsi="Arial" w:cs="Arial"/>
                <w:sz w:val="16"/>
                <w:szCs w:val="16"/>
              </w:rPr>
              <w:t>0.00882*</w:t>
            </w:r>
          </w:p>
        </w:tc>
        <w:tc>
          <w:tcPr>
            <w:tcW w:w="1155" w:type="dxa"/>
            <w:tcBorders>
              <w:top w:val="nil"/>
              <w:left w:val="nil"/>
              <w:bottom w:val="nil"/>
              <w:right w:val="nil"/>
            </w:tcBorders>
            <w:shd w:val="clear" w:color="auto" w:fill="auto"/>
            <w:noWrap/>
            <w:hideMark/>
          </w:tcPr>
          <w:p w14:paraId="13AF3C1E" w14:textId="5560DA9C" w:rsidR="004404CA" w:rsidRPr="004404CA" w:rsidRDefault="004404CA" w:rsidP="004404CA">
            <w:pPr>
              <w:jc w:val="left"/>
              <w:rPr>
                <w:rFonts w:ascii="Arial" w:hAnsi="Arial" w:cs="Arial"/>
                <w:sz w:val="16"/>
                <w:szCs w:val="16"/>
              </w:rPr>
            </w:pPr>
            <w:r w:rsidRPr="004404CA">
              <w:rPr>
                <w:rFonts w:ascii="Arial" w:hAnsi="Arial" w:cs="Arial"/>
                <w:sz w:val="16"/>
                <w:szCs w:val="16"/>
              </w:rPr>
              <w:t>0.00913</w:t>
            </w:r>
          </w:p>
        </w:tc>
        <w:tc>
          <w:tcPr>
            <w:tcW w:w="1156" w:type="dxa"/>
            <w:tcBorders>
              <w:top w:val="nil"/>
              <w:left w:val="nil"/>
              <w:bottom w:val="nil"/>
              <w:right w:val="nil"/>
            </w:tcBorders>
            <w:shd w:val="clear" w:color="auto" w:fill="auto"/>
            <w:noWrap/>
            <w:hideMark/>
          </w:tcPr>
          <w:p w14:paraId="44A20F15" w14:textId="0B2CE95F" w:rsidR="004404CA" w:rsidRPr="004404CA" w:rsidRDefault="004404CA" w:rsidP="004404CA">
            <w:pPr>
              <w:jc w:val="left"/>
              <w:rPr>
                <w:rFonts w:ascii="Arial" w:hAnsi="Arial" w:cs="Arial"/>
                <w:sz w:val="16"/>
                <w:szCs w:val="16"/>
              </w:rPr>
            </w:pPr>
            <w:r w:rsidRPr="004404CA">
              <w:rPr>
                <w:rFonts w:ascii="Arial" w:hAnsi="Arial" w:cs="Arial"/>
                <w:sz w:val="16"/>
                <w:szCs w:val="16"/>
              </w:rPr>
              <w:t>-0.0164</w:t>
            </w:r>
          </w:p>
        </w:tc>
        <w:tc>
          <w:tcPr>
            <w:tcW w:w="1156" w:type="dxa"/>
            <w:tcBorders>
              <w:top w:val="nil"/>
              <w:left w:val="nil"/>
              <w:bottom w:val="nil"/>
              <w:right w:val="nil"/>
            </w:tcBorders>
            <w:shd w:val="clear" w:color="auto" w:fill="auto"/>
            <w:noWrap/>
            <w:hideMark/>
          </w:tcPr>
          <w:p w14:paraId="18297DB6" w14:textId="3BB45D71" w:rsidR="004404CA" w:rsidRPr="004404CA" w:rsidRDefault="004404CA" w:rsidP="004404CA">
            <w:pPr>
              <w:jc w:val="left"/>
              <w:rPr>
                <w:rFonts w:ascii="Arial" w:hAnsi="Arial" w:cs="Arial"/>
                <w:sz w:val="16"/>
                <w:szCs w:val="16"/>
              </w:rPr>
            </w:pPr>
            <w:r w:rsidRPr="004404CA">
              <w:rPr>
                <w:rFonts w:ascii="Arial" w:hAnsi="Arial" w:cs="Arial"/>
                <w:sz w:val="16"/>
                <w:szCs w:val="16"/>
              </w:rPr>
              <w:t>-0.00283</w:t>
            </w:r>
          </w:p>
        </w:tc>
        <w:tc>
          <w:tcPr>
            <w:tcW w:w="1156" w:type="dxa"/>
            <w:tcBorders>
              <w:top w:val="nil"/>
              <w:left w:val="nil"/>
              <w:bottom w:val="nil"/>
              <w:right w:val="nil"/>
            </w:tcBorders>
            <w:shd w:val="clear" w:color="auto" w:fill="auto"/>
            <w:noWrap/>
            <w:hideMark/>
          </w:tcPr>
          <w:p w14:paraId="0AC863DF" w14:textId="4AD48212" w:rsidR="004404CA" w:rsidRPr="004404CA" w:rsidRDefault="004404CA" w:rsidP="004404CA">
            <w:pPr>
              <w:jc w:val="left"/>
              <w:rPr>
                <w:rFonts w:ascii="Arial" w:hAnsi="Arial" w:cs="Arial"/>
                <w:sz w:val="16"/>
                <w:szCs w:val="16"/>
              </w:rPr>
            </w:pPr>
            <w:r w:rsidRPr="004404CA">
              <w:rPr>
                <w:rFonts w:ascii="Arial" w:hAnsi="Arial" w:cs="Arial"/>
                <w:sz w:val="16"/>
                <w:szCs w:val="16"/>
              </w:rPr>
              <w:t>0.00627</w:t>
            </w:r>
          </w:p>
        </w:tc>
      </w:tr>
      <w:tr w:rsidR="004404CA" w:rsidRPr="00CB678E" w14:paraId="51AB8CB1" w14:textId="77777777" w:rsidTr="004404CA">
        <w:trPr>
          <w:divId w:val="654576910"/>
          <w:trHeight w:val="144"/>
        </w:trPr>
        <w:tc>
          <w:tcPr>
            <w:tcW w:w="1530" w:type="dxa"/>
            <w:tcBorders>
              <w:top w:val="nil"/>
              <w:left w:val="nil"/>
              <w:bottom w:val="nil"/>
              <w:right w:val="nil"/>
            </w:tcBorders>
            <w:shd w:val="clear" w:color="auto" w:fill="auto"/>
            <w:noWrap/>
            <w:hideMark/>
          </w:tcPr>
          <w:p w14:paraId="1809365D" w14:textId="77777777" w:rsidR="004404CA" w:rsidRPr="0040782E" w:rsidRDefault="004404CA" w:rsidP="004404CA">
            <w:pPr>
              <w:jc w:val="left"/>
              <w:rPr>
                <w:rFonts w:ascii="Arial" w:eastAsia="Times New Roman" w:hAnsi="Arial" w:cs="Arial"/>
                <w:i/>
                <w:iCs/>
                <w:sz w:val="18"/>
                <w:szCs w:val="18"/>
                <w:lang w:val="en-CA" w:eastAsia="en-CA"/>
              </w:rPr>
            </w:pPr>
            <w:r w:rsidRPr="0040782E">
              <w:rPr>
                <w:rFonts w:ascii="Arial" w:eastAsia="Times New Roman" w:hAnsi="Arial" w:cs="Arial"/>
                <w:i/>
                <w:iCs/>
                <w:sz w:val="18"/>
                <w:szCs w:val="18"/>
                <w:lang w:val="en-CA" w:eastAsia="en-CA"/>
              </w:rPr>
              <w:t>t value</w:t>
            </w:r>
          </w:p>
        </w:tc>
        <w:tc>
          <w:tcPr>
            <w:tcW w:w="1155" w:type="dxa"/>
            <w:tcBorders>
              <w:top w:val="nil"/>
              <w:left w:val="nil"/>
              <w:bottom w:val="nil"/>
              <w:right w:val="nil"/>
            </w:tcBorders>
            <w:shd w:val="clear" w:color="auto" w:fill="auto"/>
            <w:noWrap/>
            <w:hideMark/>
          </w:tcPr>
          <w:p w14:paraId="34773C04" w14:textId="63A7AE87" w:rsidR="004404CA" w:rsidRPr="004404CA" w:rsidRDefault="004404CA" w:rsidP="004404CA">
            <w:pPr>
              <w:jc w:val="left"/>
              <w:rPr>
                <w:rFonts w:ascii="Arial" w:hAnsi="Arial" w:cs="Arial"/>
                <w:sz w:val="16"/>
                <w:szCs w:val="16"/>
              </w:rPr>
            </w:pPr>
            <w:r w:rsidRPr="004404CA">
              <w:rPr>
                <w:rFonts w:ascii="Arial" w:hAnsi="Arial" w:cs="Arial"/>
                <w:sz w:val="16"/>
                <w:szCs w:val="16"/>
              </w:rPr>
              <w:t>(2.294)</w:t>
            </w:r>
          </w:p>
        </w:tc>
        <w:tc>
          <w:tcPr>
            <w:tcW w:w="1156" w:type="dxa"/>
            <w:tcBorders>
              <w:top w:val="nil"/>
              <w:left w:val="nil"/>
              <w:bottom w:val="nil"/>
              <w:right w:val="nil"/>
            </w:tcBorders>
            <w:shd w:val="clear" w:color="auto" w:fill="auto"/>
            <w:noWrap/>
            <w:hideMark/>
          </w:tcPr>
          <w:p w14:paraId="5D464210" w14:textId="3BB5CCDC" w:rsidR="004404CA" w:rsidRPr="004404CA" w:rsidRDefault="004404CA" w:rsidP="004404CA">
            <w:pPr>
              <w:jc w:val="left"/>
              <w:rPr>
                <w:rFonts w:ascii="Arial" w:hAnsi="Arial" w:cs="Arial"/>
                <w:sz w:val="16"/>
                <w:szCs w:val="16"/>
              </w:rPr>
            </w:pPr>
            <w:r w:rsidRPr="004404CA">
              <w:rPr>
                <w:rFonts w:ascii="Arial" w:hAnsi="Arial" w:cs="Arial"/>
                <w:sz w:val="16"/>
                <w:szCs w:val="16"/>
              </w:rPr>
              <w:t>(2.757)</w:t>
            </w:r>
          </w:p>
        </w:tc>
        <w:tc>
          <w:tcPr>
            <w:tcW w:w="1156" w:type="dxa"/>
            <w:tcBorders>
              <w:top w:val="nil"/>
              <w:left w:val="nil"/>
              <w:bottom w:val="nil"/>
              <w:right w:val="nil"/>
            </w:tcBorders>
            <w:shd w:val="clear" w:color="auto" w:fill="auto"/>
            <w:noWrap/>
            <w:hideMark/>
          </w:tcPr>
          <w:p w14:paraId="6B614D21" w14:textId="14A429B9" w:rsidR="004404CA" w:rsidRPr="004404CA" w:rsidRDefault="004404CA" w:rsidP="004404CA">
            <w:pPr>
              <w:jc w:val="left"/>
              <w:rPr>
                <w:rFonts w:ascii="Arial" w:hAnsi="Arial" w:cs="Arial"/>
                <w:sz w:val="16"/>
                <w:szCs w:val="16"/>
              </w:rPr>
            </w:pPr>
            <w:r w:rsidRPr="004404CA">
              <w:rPr>
                <w:rFonts w:ascii="Arial" w:hAnsi="Arial" w:cs="Arial"/>
                <w:sz w:val="16"/>
                <w:szCs w:val="16"/>
              </w:rPr>
              <w:t>(2.193)</w:t>
            </w:r>
          </w:p>
        </w:tc>
        <w:tc>
          <w:tcPr>
            <w:tcW w:w="1155" w:type="dxa"/>
            <w:tcBorders>
              <w:top w:val="nil"/>
              <w:left w:val="nil"/>
              <w:bottom w:val="nil"/>
              <w:right w:val="nil"/>
            </w:tcBorders>
            <w:shd w:val="clear" w:color="auto" w:fill="auto"/>
            <w:noWrap/>
            <w:hideMark/>
          </w:tcPr>
          <w:p w14:paraId="0ED8EBB8" w14:textId="77DC2EAC" w:rsidR="004404CA" w:rsidRPr="004404CA" w:rsidRDefault="004404CA" w:rsidP="004404CA">
            <w:pPr>
              <w:jc w:val="left"/>
              <w:rPr>
                <w:rFonts w:ascii="Arial" w:hAnsi="Arial" w:cs="Arial"/>
                <w:sz w:val="16"/>
                <w:szCs w:val="16"/>
              </w:rPr>
            </w:pPr>
            <w:r w:rsidRPr="004404CA">
              <w:rPr>
                <w:rFonts w:ascii="Arial" w:hAnsi="Arial" w:cs="Arial"/>
                <w:sz w:val="16"/>
                <w:szCs w:val="16"/>
              </w:rPr>
              <w:t>(1.422)</w:t>
            </w:r>
          </w:p>
        </w:tc>
        <w:tc>
          <w:tcPr>
            <w:tcW w:w="1156" w:type="dxa"/>
            <w:tcBorders>
              <w:top w:val="nil"/>
              <w:left w:val="nil"/>
              <w:bottom w:val="nil"/>
              <w:right w:val="nil"/>
            </w:tcBorders>
            <w:shd w:val="clear" w:color="auto" w:fill="auto"/>
            <w:noWrap/>
            <w:hideMark/>
          </w:tcPr>
          <w:p w14:paraId="32D7A7B8" w14:textId="35B0BB19" w:rsidR="004404CA" w:rsidRPr="004404CA" w:rsidRDefault="004404CA" w:rsidP="004404CA">
            <w:pPr>
              <w:jc w:val="left"/>
              <w:rPr>
                <w:rFonts w:ascii="Arial" w:hAnsi="Arial" w:cs="Arial"/>
                <w:sz w:val="16"/>
                <w:szCs w:val="16"/>
              </w:rPr>
            </w:pPr>
            <w:r w:rsidRPr="004404CA">
              <w:rPr>
                <w:rFonts w:ascii="Arial" w:hAnsi="Arial" w:cs="Arial"/>
                <w:sz w:val="16"/>
                <w:szCs w:val="16"/>
              </w:rPr>
              <w:t>(-1.432)</w:t>
            </w:r>
          </w:p>
        </w:tc>
        <w:tc>
          <w:tcPr>
            <w:tcW w:w="1156" w:type="dxa"/>
            <w:tcBorders>
              <w:top w:val="nil"/>
              <w:left w:val="nil"/>
              <w:bottom w:val="nil"/>
              <w:right w:val="nil"/>
            </w:tcBorders>
            <w:shd w:val="clear" w:color="auto" w:fill="auto"/>
            <w:noWrap/>
            <w:hideMark/>
          </w:tcPr>
          <w:p w14:paraId="164A0853" w14:textId="0DB8D8FD" w:rsidR="004404CA" w:rsidRPr="004404CA" w:rsidRDefault="004404CA" w:rsidP="004404CA">
            <w:pPr>
              <w:jc w:val="left"/>
              <w:rPr>
                <w:rFonts w:ascii="Arial" w:hAnsi="Arial" w:cs="Arial"/>
                <w:sz w:val="16"/>
                <w:szCs w:val="16"/>
              </w:rPr>
            </w:pPr>
            <w:r w:rsidRPr="004404CA">
              <w:rPr>
                <w:rFonts w:ascii="Arial" w:hAnsi="Arial" w:cs="Arial"/>
                <w:sz w:val="16"/>
                <w:szCs w:val="16"/>
              </w:rPr>
              <w:t>(-0.120)</w:t>
            </w:r>
          </w:p>
        </w:tc>
        <w:tc>
          <w:tcPr>
            <w:tcW w:w="1156" w:type="dxa"/>
            <w:tcBorders>
              <w:top w:val="nil"/>
              <w:left w:val="nil"/>
              <w:bottom w:val="nil"/>
              <w:right w:val="nil"/>
            </w:tcBorders>
            <w:shd w:val="clear" w:color="auto" w:fill="auto"/>
            <w:noWrap/>
            <w:hideMark/>
          </w:tcPr>
          <w:p w14:paraId="312E20C2" w14:textId="6449B570" w:rsidR="004404CA" w:rsidRPr="004404CA" w:rsidRDefault="004404CA" w:rsidP="004404CA">
            <w:pPr>
              <w:jc w:val="left"/>
              <w:rPr>
                <w:rFonts w:ascii="Arial" w:hAnsi="Arial" w:cs="Arial"/>
                <w:sz w:val="16"/>
                <w:szCs w:val="16"/>
              </w:rPr>
            </w:pPr>
            <w:r w:rsidRPr="004404CA">
              <w:rPr>
                <w:rFonts w:ascii="Arial" w:hAnsi="Arial" w:cs="Arial"/>
                <w:sz w:val="16"/>
                <w:szCs w:val="16"/>
              </w:rPr>
              <w:t>(1.255)</w:t>
            </w:r>
          </w:p>
        </w:tc>
      </w:tr>
      <w:tr w:rsidR="004404CA" w:rsidRPr="00CB678E" w14:paraId="6AB7EE9A" w14:textId="77777777" w:rsidTr="004404CA">
        <w:trPr>
          <w:divId w:val="654576910"/>
          <w:trHeight w:val="144"/>
        </w:trPr>
        <w:tc>
          <w:tcPr>
            <w:tcW w:w="1530" w:type="dxa"/>
            <w:tcBorders>
              <w:top w:val="nil"/>
              <w:left w:val="nil"/>
              <w:bottom w:val="nil"/>
              <w:right w:val="nil"/>
            </w:tcBorders>
            <w:shd w:val="clear" w:color="auto" w:fill="auto"/>
            <w:noWrap/>
            <w:hideMark/>
          </w:tcPr>
          <w:p w14:paraId="3D413074" w14:textId="77777777" w:rsidR="004404CA" w:rsidRPr="0040782E" w:rsidRDefault="004404CA" w:rsidP="004404CA">
            <w:pPr>
              <w:jc w:val="left"/>
              <w:rPr>
                <w:rFonts w:ascii="Arial" w:eastAsia="Times New Roman" w:hAnsi="Arial" w:cs="Arial"/>
                <w:i/>
                <w:iCs/>
                <w:sz w:val="18"/>
                <w:szCs w:val="18"/>
                <w:lang w:val="en-CA" w:eastAsia="en-CA"/>
              </w:rPr>
            </w:pPr>
            <w:proofErr w:type="spellStart"/>
            <w:r w:rsidRPr="0040782E">
              <w:rPr>
                <w:rFonts w:ascii="Arial" w:eastAsia="Times New Roman" w:hAnsi="Arial" w:cs="Arial"/>
                <w:i/>
                <w:iCs/>
                <w:sz w:val="18"/>
                <w:szCs w:val="18"/>
                <w:lang w:val="en-CA" w:eastAsia="en-CA"/>
              </w:rPr>
              <w:t>Pr</w:t>
            </w:r>
            <w:proofErr w:type="spellEnd"/>
            <w:r w:rsidRPr="0040782E">
              <w:rPr>
                <w:rFonts w:ascii="Arial" w:eastAsia="Times New Roman" w:hAnsi="Arial" w:cs="Arial"/>
                <w:i/>
                <w:iCs/>
                <w:sz w:val="18"/>
                <w:szCs w:val="18"/>
                <w:lang w:val="en-CA" w:eastAsia="en-CA"/>
              </w:rPr>
              <w:t>(&gt;|t|)</w:t>
            </w:r>
          </w:p>
        </w:tc>
        <w:tc>
          <w:tcPr>
            <w:tcW w:w="1155" w:type="dxa"/>
            <w:tcBorders>
              <w:top w:val="nil"/>
              <w:left w:val="nil"/>
              <w:bottom w:val="nil"/>
              <w:right w:val="nil"/>
            </w:tcBorders>
            <w:shd w:val="clear" w:color="auto" w:fill="auto"/>
            <w:noWrap/>
            <w:hideMark/>
          </w:tcPr>
          <w:p w14:paraId="08EC96EE" w14:textId="1205FA77" w:rsidR="004404CA" w:rsidRPr="004404CA" w:rsidRDefault="004404CA" w:rsidP="004404CA">
            <w:pPr>
              <w:jc w:val="left"/>
              <w:rPr>
                <w:rFonts w:ascii="Arial" w:hAnsi="Arial" w:cs="Arial"/>
                <w:sz w:val="16"/>
                <w:szCs w:val="16"/>
              </w:rPr>
            </w:pPr>
            <w:r w:rsidRPr="004404CA">
              <w:rPr>
                <w:rFonts w:ascii="Arial" w:hAnsi="Arial" w:cs="Arial"/>
                <w:sz w:val="16"/>
                <w:szCs w:val="16"/>
              </w:rPr>
              <w:t>0.0305</w:t>
            </w:r>
          </w:p>
        </w:tc>
        <w:tc>
          <w:tcPr>
            <w:tcW w:w="1156" w:type="dxa"/>
            <w:tcBorders>
              <w:top w:val="nil"/>
              <w:left w:val="nil"/>
              <w:bottom w:val="nil"/>
              <w:right w:val="nil"/>
            </w:tcBorders>
            <w:shd w:val="clear" w:color="auto" w:fill="auto"/>
            <w:noWrap/>
            <w:hideMark/>
          </w:tcPr>
          <w:p w14:paraId="7766D231" w14:textId="121A75CB" w:rsidR="004404CA" w:rsidRPr="004404CA" w:rsidRDefault="004404CA" w:rsidP="004404CA">
            <w:pPr>
              <w:jc w:val="left"/>
              <w:rPr>
                <w:rFonts w:ascii="Arial" w:hAnsi="Arial" w:cs="Arial"/>
                <w:sz w:val="16"/>
                <w:szCs w:val="16"/>
              </w:rPr>
            </w:pPr>
            <w:r w:rsidRPr="004404CA">
              <w:rPr>
                <w:rFonts w:ascii="Arial" w:hAnsi="Arial" w:cs="Arial"/>
                <w:sz w:val="16"/>
                <w:szCs w:val="16"/>
              </w:rPr>
              <w:t>0.00902</w:t>
            </w:r>
          </w:p>
        </w:tc>
        <w:tc>
          <w:tcPr>
            <w:tcW w:w="1156" w:type="dxa"/>
            <w:tcBorders>
              <w:top w:val="nil"/>
              <w:left w:val="nil"/>
              <w:bottom w:val="nil"/>
              <w:right w:val="nil"/>
            </w:tcBorders>
            <w:shd w:val="clear" w:color="auto" w:fill="auto"/>
            <w:noWrap/>
            <w:hideMark/>
          </w:tcPr>
          <w:p w14:paraId="3E9AA8AC" w14:textId="6BE4EC57" w:rsidR="004404CA" w:rsidRPr="004404CA" w:rsidRDefault="004404CA" w:rsidP="004404CA">
            <w:pPr>
              <w:jc w:val="left"/>
              <w:rPr>
                <w:rFonts w:ascii="Arial" w:hAnsi="Arial" w:cs="Arial"/>
                <w:sz w:val="16"/>
                <w:szCs w:val="16"/>
              </w:rPr>
            </w:pPr>
            <w:r w:rsidRPr="004404CA">
              <w:rPr>
                <w:rFonts w:ascii="Arial" w:hAnsi="Arial" w:cs="Arial"/>
                <w:sz w:val="16"/>
                <w:szCs w:val="16"/>
              </w:rPr>
              <w:t>0.0350</w:t>
            </w:r>
          </w:p>
        </w:tc>
        <w:tc>
          <w:tcPr>
            <w:tcW w:w="1155" w:type="dxa"/>
            <w:tcBorders>
              <w:top w:val="nil"/>
              <w:left w:val="nil"/>
              <w:bottom w:val="nil"/>
              <w:right w:val="nil"/>
            </w:tcBorders>
            <w:shd w:val="clear" w:color="auto" w:fill="auto"/>
            <w:noWrap/>
            <w:hideMark/>
          </w:tcPr>
          <w:p w14:paraId="4E45A686" w14:textId="1C07BDEF" w:rsidR="004404CA" w:rsidRPr="004404CA" w:rsidRDefault="004404CA" w:rsidP="004404CA">
            <w:pPr>
              <w:jc w:val="left"/>
              <w:rPr>
                <w:rFonts w:ascii="Arial" w:hAnsi="Arial" w:cs="Arial"/>
                <w:sz w:val="16"/>
                <w:szCs w:val="16"/>
              </w:rPr>
            </w:pPr>
            <w:r w:rsidRPr="004404CA">
              <w:rPr>
                <w:rFonts w:ascii="Arial" w:hAnsi="Arial" w:cs="Arial"/>
                <w:sz w:val="16"/>
                <w:szCs w:val="16"/>
              </w:rPr>
              <w:t>0.164</w:t>
            </w:r>
          </w:p>
        </w:tc>
        <w:tc>
          <w:tcPr>
            <w:tcW w:w="1156" w:type="dxa"/>
            <w:tcBorders>
              <w:top w:val="nil"/>
              <w:left w:val="nil"/>
              <w:bottom w:val="nil"/>
              <w:right w:val="nil"/>
            </w:tcBorders>
            <w:shd w:val="clear" w:color="auto" w:fill="auto"/>
            <w:noWrap/>
            <w:hideMark/>
          </w:tcPr>
          <w:p w14:paraId="61124CED" w14:textId="6D67F810" w:rsidR="004404CA" w:rsidRPr="004404CA" w:rsidRDefault="004404CA" w:rsidP="004404CA">
            <w:pPr>
              <w:jc w:val="left"/>
              <w:rPr>
                <w:rFonts w:ascii="Arial" w:hAnsi="Arial" w:cs="Arial"/>
                <w:sz w:val="16"/>
                <w:szCs w:val="16"/>
              </w:rPr>
            </w:pPr>
            <w:r w:rsidRPr="004404CA">
              <w:rPr>
                <w:rFonts w:ascii="Arial" w:hAnsi="Arial" w:cs="Arial"/>
                <w:sz w:val="16"/>
                <w:szCs w:val="16"/>
              </w:rPr>
              <w:t>0.163</w:t>
            </w:r>
          </w:p>
        </w:tc>
        <w:tc>
          <w:tcPr>
            <w:tcW w:w="1156" w:type="dxa"/>
            <w:tcBorders>
              <w:top w:val="nil"/>
              <w:left w:val="nil"/>
              <w:bottom w:val="nil"/>
              <w:right w:val="nil"/>
            </w:tcBorders>
            <w:shd w:val="clear" w:color="auto" w:fill="auto"/>
            <w:noWrap/>
            <w:hideMark/>
          </w:tcPr>
          <w:p w14:paraId="161E0FAB" w14:textId="653362DC" w:rsidR="004404CA" w:rsidRPr="004404CA" w:rsidRDefault="004404CA" w:rsidP="004404CA">
            <w:pPr>
              <w:jc w:val="left"/>
              <w:rPr>
                <w:rFonts w:ascii="Arial" w:hAnsi="Arial" w:cs="Arial"/>
                <w:sz w:val="16"/>
                <w:szCs w:val="16"/>
              </w:rPr>
            </w:pPr>
            <w:r w:rsidRPr="004404CA">
              <w:rPr>
                <w:rFonts w:ascii="Arial" w:hAnsi="Arial" w:cs="Arial"/>
                <w:sz w:val="16"/>
                <w:szCs w:val="16"/>
              </w:rPr>
              <w:t>0.906</w:t>
            </w:r>
          </w:p>
        </w:tc>
        <w:tc>
          <w:tcPr>
            <w:tcW w:w="1156" w:type="dxa"/>
            <w:tcBorders>
              <w:top w:val="nil"/>
              <w:left w:val="nil"/>
              <w:bottom w:val="nil"/>
              <w:right w:val="nil"/>
            </w:tcBorders>
            <w:shd w:val="clear" w:color="auto" w:fill="auto"/>
            <w:noWrap/>
            <w:hideMark/>
          </w:tcPr>
          <w:p w14:paraId="1A4BD85C" w14:textId="4CF0EDB5" w:rsidR="004404CA" w:rsidRPr="004404CA" w:rsidRDefault="004404CA" w:rsidP="004404CA">
            <w:pPr>
              <w:jc w:val="left"/>
              <w:rPr>
                <w:rFonts w:ascii="Arial" w:hAnsi="Arial" w:cs="Arial"/>
                <w:sz w:val="16"/>
                <w:szCs w:val="16"/>
              </w:rPr>
            </w:pPr>
            <w:r w:rsidRPr="004404CA">
              <w:rPr>
                <w:rFonts w:ascii="Arial" w:hAnsi="Arial" w:cs="Arial"/>
                <w:sz w:val="16"/>
                <w:szCs w:val="16"/>
              </w:rPr>
              <w:t>0.212</w:t>
            </w:r>
          </w:p>
        </w:tc>
      </w:tr>
      <w:tr w:rsidR="004404CA" w:rsidRPr="00CB678E" w14:paraId="279C610C" w14:textId="77777777" w:rsidTr="004404CA">
        <w:trPr>
          <w:divId w:val="654576910"/>
          <w:trHeight w:val="144"/>
        </w:trPr>
        <w:tc>
          <w:tcPr>
            <w:tcW w:w="1530" w:type="dxa"/>
            <w:tcBorders>
              <w:top w:val="nil"/>
              <w:left w:val="nil"/>
              <w:bottom w:val="nil"/>
              <w:right w:val="nil"/>
            </w:tcBorders>
            <w:shd w:val="clear" w:color="auto" w:fill="auto"/>
            <w:noWrap/>
            <w:hideMark/>
          </w:tcPr>
          <w:p w14:paraId="2D497817" w14:textId="77777777" w:rsidR="004404CA" w:rsidRPr="0040782E" w:rsidRDefault="004404CA" w:rsidP="004404CA">
            <w:pPr>
              <w:jc w:val="left"/>
              <w:rPr>
                <w:rFonts w:ascii="Arial" w:eastAsia="Times New Roman" w:hAnsi="Arial" w:cs="Arial"/>
                <w:b/>
                <w:bCs/>
                <w:sz w:val="18"/>
                <w:szCs w:val="18"/>
                <w:lang w:val="en-CA" w:eastAsia="en-CA"/>
              </w:rPr>
            </w:pPr>
            <w:r w:rsidRPr="009F4CD7">
              <w:rPr>
                <w:rFonts w:ascii="Arial" w:eastAsia="Times New Roman" w:hAnsi="Arial" w:cs="Arial"/>
                <w:b/>
                <w:bCs/>
                <w:smallCaps/>
                <w:sz w:val="18"/>
                <w:szCs w:val="18"/>
                <w:lang w:val="en-CA" w:eastAsia="en-CA"/>
              </w:rPr>
              <w:t>Enrolment</w:t>
            </w:r>
          </w:p>
        </w:tc>
        <w:tc>
          <w:tcPr>
            <w:tcW w:w="1155" w:type="dxa"/>
            <w:tcBorders>
              <w:top w:val="nil"/>
              <w:left w:val="nil"/>
              <w:bottom w:val="nil"/>
              <w:right w:val="nil"/>
            </w:tcBorders>
            <w:shd w:val="clear" w:color="auto" w:fill="auto"/>
            <w:noWrap/>
            <w:hideMark/>
          </w:tcPr>
          <w:p w14:paraId="7690E4A4" w14:textId="0226E9E1" w:rsidR="004404CA" w:rsidRPr="004404CA" w:rsidRDefault="004404CA" w:rsidP="004404CA">
            <w:pPr>
              <w:jc w:val="left"/>
              <w:rPr>
                <w:rFonts w:ascii="Arial" w:hAnsi="Arial" w:cs="Arial"/>
                <w:sz w:val="16"/>
                <w:szCs w:val="16"/>
              </w:rPr>
            </w:pPr>
            <w:r w:rsidRPr="004404CA">
              <w:rPr>
                <w:rFonts w:ascii="Arial" w:hAnsi="Arial" w:cs="Arial"/>
                <w:sz w:val="16"/>
                <w:szCs w:val="16"/>
              </w:rPr>
              <w:t>0.00866**</w:t>
            </w:r>
          </w:p>
        </w:tc>
        <w:tc>
          <w:tcPr>
            <w:tcW w:w="1156" w:type="dxa"/>
            <w:tcBorders>
              <w:top w:val="nil"/>
              <w:left w:val="nil"/>
              <w:bottom w:val="nil"/>
              <w:right w:val="nil"/>
            </w:tcBorders>
            <w:shd w:val="clear" w:color="auto" w:fill="auto"/>
            <w:noWrap/>
            <w:hideMark/>
          </w:tcPr>
          <w:p w14:paraId="2FA06310" w14:textId="1F2F6DA0" w:rsidR="004404CA" w:rsidRPr="004404CA" w:rsidRDefault="004404CA" w:rsidP="004404CA">
            <w:pPr>
              <w:jc w:val="left"/>
              <w:rPr>
                <w:rFonts w:ascii="Arial" w:hAnsi="Arial" w:cs="Arial"/>
                <w:sz w:val="16"/>
                <w:szCs w:val="16"/>
              </w:rPr>
            </w:pPr>
            <w:r w:rsidRPr="004404CA">
              <w:rPr>
                <w:rFonts w:ascii="Arial" w:hAnsi="Arial" w:cs="Arial"/>
                <w:sz w:val="16"/>
                <w:szCs w:val="16"/>
              </w:rPr>
              <w:t>0.0155***</w:t>
            </w:r>
          </w:p>
        </w:tc>
        <w:tc>
          <w:tcPr>
            <w:tcW w:w="1156" w:type="dxa"/>
            <w:tcBorders>
              <w:top w:val="nil"/>
              <w:left w:val="nil"/>
              <w:bottom w:val="nil"/>
              <w:right w:val="nil"/>
            </w:tcBorders>
            <w:shd w:val="clear" w:color="auto" w:fill="auto"/>
            <w:noWrap/>
            <w:hideMark/>
          </w:tcPr>
          <w:p w14:paraId="37051D7A" w14:textId="3CF12713" w:rsidR="004404CA" w:rsidRPr="004404CA" w:rsidRDefault="004404CA" w:rsidP="004404CA">
            <w:pPr>
              <w:jc w:val="left"/>
              <w:rPr>
                <w:rFonts w:ascii="Arial" w:hAnsi="Arial" w:cs="Arial"/>
                <w:sz w:val="16"/>
                <w:szCs w:val="16"/>
              </w:rPr>
            </w:pPr>
            <w:r w:rsidRPr="004404CA">
              <w:rPr>
                <w:rFonts w:ascii="Arial" w:hAnsi="Arial" w:cs="Arial"/>
                <w:sz w:val="16"/>
                <w:szCs w:val="16"/>
              </w:rPr>
              <w:t>0.0269**</w:t>
            </w:r>
          </w:p>
        </w:tc>
        <w:tc>
          <w:tcPr>
            <w:tcW w:w="1155" w:type="dxa"/>
            <w:tcBorders>
              <w:top w:val="nil"/>
              <w:left w:val="nil"/>
              <w:bottom w:val="nil"/>
              <w:right w:val="nil"/>
            </w:tcBorders>
            <w:shd w:val="clear" w:color="auto" w:fill="auto"/>
            <w:noWrap/>
            <w:hideMark/>
          </w:tcPr>
          <w:p w14:paraId="5A48A1CB" w14:textId="3DF33026" w:rsidR="004404CA" w:rsidRPr="004404CA" w:rsidRDefault="004404CA" w:rsidP="004404CA">
            <w:pPr>
              <w:jc w:val="left"/>
              <w:rPr>
                <w:rFonts w:ascii="Arial" w:hAnsi="Arial" w:cs="Arial"/>
                <w:sz w:val="16"/>
                <w:szCs w:val="16"/>
              </w:rPr>
            </w:pPr>
            <w:r w:rsidRPr="004404CA">
              <w:rPr>
                <w:rFonts w:ascii="Arial" w:hAnsi="Arial" w:cs="Arial"/>
                <w:sz w:val="16"/>
                <w:szCs w:val="16"/>
              </w:rPr>
              <w:t>0.0375***</w:t>
            </w:r>
          </w:p>
        </w:tc>
        <w:tc>
          <w:tcPr>
            <w:tcW w:w="1156" w:type="dxa"/>
            <w:tcBorders>
              <w:top w:val="nil"/>
              <w:left w:val="nil"/>
              <w:bottom w:val="nil"/>
              <w:right w:val="nil"/>
            </w:tcBorders>
            <w:shd w:val="clear" w:color="auto" w:fill="auto"/>
            <w:noWrap/>
            <w:hideMark/>
          </w:tcPr>
          <w:p w14:paraId="2F73C5BC" w14:textId="2DB713B4" w:rsidR="004404CA" w:rsidRPr="004404CA" w:rsidRDefault="004404CA" w:rsidP="004404CA">
            <w:pPr>
              <w:jc w:val="left"/>
              <w:rPr>
                <w:rFonts w:ascii="Arial" w:hAnsi="Arial" w:cs="Arial"/>
                <w:sz w:val="16"/>
                <w:szCs w:val="16"/>
              </w:rPr>
            </w:pPr>
            <w:r w:rsidRPr="004404CA">
              <w:rPr>
                <w:rFonts w:ascii="Arial" w:hAnsi="Arial" w:cs="Arial"/>
                <w:sz w:val="16"/>
                <w:szCs w:val="16"/>
              </w:rPr>
              <w:t>0.0170*</w:t>
            </w:r>
          </w:p>
        </w:tc>
        <w:tc>
          <w:tcPr>
            <w:tcW w:w="1156" w:type="dxa"/>
            <w:tcBorders>
              <w:top w:val="nil"/>
              <w:left w:val="nil"/>
              <w:bottom w:val="nil"/>
              <w:right w:val="nil"/>
            </w:tcBorders>
            <w:shd w:val="clear" w:color="auto" w:fill="auto"/>
            <w:noWrap/>
            <w:hideMark/>
          </w:tcPr>
          <w:p w14:paraId="077580BC" w14:textId="1BA7467D" w:rsidR="004404CA" w:rsidRPr="004404CA" w:rsidRDefault="004404CA" w:rsidP="004404CA">
            <w:pPr>
              <w:jc w:val="left"/>
              <w:rPr>
                <w:rFonts w:ascii="Arial" w:hAnsi="Arial" w:cs="Arial"/>
                <w:sz w:val="16"/>
                <w:szCs w:val="16"/>
              </w:rPr>
            </w:pPr>
            <w:r w:rsidRPr="004404CA">
              <w:rPr>
                <w:rFonts w:ascii="Arial" w:hAnsi="Arial" w:cs="Arial"/>
                <w:sz w:val="16"/>
                <w:szCs w:val="16"/>
              </w:rPr>
              <w:t>0.0612***</w:t>
            </w:r>
          </w:p>
        </w:tc>
        <w:tc>
          <w:tcPr>
            <w:tcW w:w="1156" w:type="dxa"/>
            <w:tcBorders>
              <w:top w:val="nil"/>
              <w:left w:val="nil"/>
              <w:bottom w:val="nil"/>
              <w:right w:val="nil"/>
            </w:tcBorders>
            <w:shd w:val="clear" w:color="auto" w:fill="auto"/>
            <w:noWrap/>
            <w:hideMark/>
          </w:tcPr>
          <w:p w14:paraId="41D8720E" w14:textId="117B64EA" w:rsidR="004404CA" w:rsidRPr="004404CA" w:rsidRDefault="004404CA" w:rsidP="004404CA">
            <w:pPr>
              <w:jc w:val="left"/>
              <w:rPr>
                <w:rFonts w:ascii="Arial" w:hAnsi="Arial" w:cs="Arial"/>
                <w:sz w:val="16"/>
                <w:szCs w:val="16"/>
              </w:rPr>
            </w:pPr>
            <w:r w:rsidRPr="004404CA">
              <w:rPr>
                <w:rFonts w:ascii="Arial" w:hAnsi="Arial" w:cs="Arial"/>
                <w:sz w:val="16"/>
                <w:szCs w:val="16"/>
              </w:rPr>
              <w:t>0.0341***</w:t>
            </w:r>
          </w:p>
        </w:tc>
      </w:tr>
      <w:tr w:rsidR="004404CA" w:rsidRPr="00CB678E" w14:paraId="05CC5A8D" w14:textId="77777777" w:rsidTr="004404CA">
        <w:trPr>
          <w:divId w:val="654576910"/>
          <w:trHeight w:val="144"/>
        </w:trPr>
        <w:tc>
          <w:tcPr>
            <w:tcW w:w="1530" w:type="dxa"/>
            <w:tcBorders>
              <w:top w:val="nil"/>
              <w:left w:val="nil"/>
              <w:bottom w:val="nil"/>
              <w:right w:val="nil"/>
            </w:tcBorders>
            <w:shd w:val="clear" w:color="auto" w:fill="auto"/>
            <w:noWrap/>
            <w:hideMark/>
          </w:tcPr>
          <w:p w14:paraId="3543DAA8" w14:textId="77777777" w:rsidR="004404CA" w:rsidRPr="0040782E" w:rsidRDefault="004404CA" w:rsidP="004404CA">
            <w:pPr>
              <w:jc w:val="left"/>
              <w:rPr>
                <w:rFonts w:ascii="Arial" w:eastAsia="Times New Roman" w:hAnsi="Arial" w:cs="Arial"/>
                <w:i/>
                <w:iCs/>
                <w:sz w:val="18"/>
                <w:szCs w:val="18"/>
                <w:lang w:val="en-CA" w:eastAsia="en-CA"/>
              </w:rPr>
            </w:pPr>
            <w:r w:rsidRPr="0040782E">
              <w:rPr>
                <w:rFonts w:ascii="Arial" w:eastAsia="Times New Roman" w:hAnsi="Arial" w:cs="Arial"/>
                <w:i/>
                <w:iCs/>
                <w:sz w:val="18"/>
                <w:szCs w:val="18"/>
                <w:lang w:val="en-CA" w:eastAsia="en-CA"/>
              </w:rPr>
              <w:t>t value</w:t>
            </w:r>
          </w:p>
        </w:tc>
        <w:tc>
          <w:tcPr>
            <w:tcW w:w="1155" w:type="dxa"/>
            <w:tcBorders>
              <w:top w:val="nil"/>
              <w:left w:val="nil"/>
              <w:bottom w:val="nil"/>
              <w:right w:val="nil"/>
            </w:tcBorders>
            <w:shd w:val="clear" w:color="auto" w:fill="auto"/>
            <w:noWrap/>
            <w:hideMark/>
          </w:tcPr>
          <w:p w14:paraId="07283BF2" w14:textId="7F9DB1DB" w:rsidR="004404CA" w:rsidRPr="004404CA" w:rsidRDefault="004404CA" w:rsidP="004404CA">
            <w:pPr>
              <w:jc w:val="left"/>
              <w:rPr>
                <w:rFonts w:ascii="Arial" w:hAnsi="Arial" w:cs="Arial"/>
                <w:sz w:val="16"/>
                <w:szCs w:val="16"/>
              </w:rPr>
            </w:pPr>
            <w:r w:rsidRPr="004404CA">
              <w:rPr>
                <w:rFonts w:ascii="Arial" w:hAnsi="Arial" w:cs="Arial"/>
                <w:sz w:val="16"/>
                <w:szCs w:val="16"/>
              </w:rPr>
              <w:t>(3.524)</w:t>
            </w:r>
          </w:p>
        </w:tc>
        <w:tc>
          <w:tcPr>
            <w:tcW w:w="1156" w:type="dxa"/>
            <w:tcBorders>
              <w:top w:val="nil"/>
              <w:left w:val="nil"/>
              <w:bottom w:val="nil"/>
              <w:right w:val="nil"/>
            </w:tcBorders>
            <w:shd w:val="clear" w:color="auto" w:fill="auto"/>
            <w:noWrap/>
            <w:hideMark/>
          </w:tcPr>
          <w:p w14:paraId="2D906F62" w14:textId="74AB3816" w:rsidR="004404CA" w:rsidRPr="004404CA" w:rsidRDefault="004404CA" w:rsidP="004404CA">
            <w:pPr>
              <w:jc w:val="left"/>
              <w:rPr>
                <w:rFonts w:ascii="Arial" w:hAnsi="Arial" w:cs="Arial"/>
                <w:sz w:val="16"/>
                <w:szCs w:val="16"/>
              </w:rPr>
            </w:pPr>
            <w:r w:rsidRPr="004404CA">
              <w:rPr>
                <w:rFonts w:ascii="Arial" w:hAnsi="Arial" w:cs="Arial"/>
                <w:sz w:val="16"/>
                <w:szCs w:val="16"/>
              </w:rPr>
              <w:t>(5.430)</w:t>
            </w:r>
          </w:p>
        </w:tc>
        <w:tc>
          <w:tcPr>
            <w:tcW w:w="1156" w:type="dxa"/>
            <w:tcBorders>
              <w:top w:val="nil"/>
              <w:left w:val="nil"/>
              <w:bottom w:val="nil"/>
              <w:right w:val="nil"/>
            </w:tcBorders>
            <w:shd w:val="clear" w:color="auto" w:fill="auto"/>
            <w:noWrap/>
            <w:hideMark/>
          </w:tcPr>
          <w:p w14:paraId="190DCC7C" w14:textId="229C6B8B" w:rsidR="004404CA" w:rsidRPr="004404CA" w:rsidRDefault="004404CA" w:rsidP="004404CA">
            <w:pPr>
              <w:jc w:val="left"/>
              <w:rPr>
                <w:rFonts w:ascii="Arial" w:hAnsi="Arial" w:cs="Arial"/>
                <w:sz w:val="16"/>
                <w:szCs w:val="16"/>
              </w:rPr>
            </w:pPr>
            <w:r w:rsidRPr="004404CA">
              <w:rPr>
                <w:rFonts w:ascii="Arial" w:hAnsi="Arial" w:cs="Arial"/>
                <w:sz w:val="16"/>
                <w:szCs w:val="16"/>
              </w:rPr>
              <w:t>(3.533)</w:t>
            </w:r>
          </w:p>
        </w:tc>
        <w:tc>
          <w:tcPr>
            <w:tcW w:w="1155" w:type="dxa"/>
            <w:tcBorders>
              <w:top w:val="nil"/>
              <w:left w:val="nil"/>
              <w:bottom w:val="nil"/>
              <w:right w:val="nil"/>
            </w:tcBorders>
            <w:shd w:val="clear" w:color="auto" w:fill="auto"/>
            <w:noWrap/>
            <w:hideMark/>
          </w:tcPr>
          <w:p w14:paraId="416A6845" w14:textId="6D085253" w:rsidR="004404CA" w:rsidRPr="004404CA" w:rsidRDefault="004404CA" w:rsidP="004404CA">
            <w:pPr>
              <w:jc w:val="left"/>
              <w:rPr>
                <w:rFonts w:ascii="Arial" w:hAnsi="Arial" w:cs="Arial"/>
                <w:sz w:val="16"/>
                <w:szCs w:val="16"/>
              </w:rPr>
            </w:pPr>
            <w:r w:rsidRPr="004404CA">
              <w:rPr>
                <w:rFonts w:ascii="Arial" w:hAnsi="Arial" w:cs="Arial"/>
                <w:sz w:val="16"/>
                <w:szCs w:val="16"/>
              </w:rPr>
              <w:t>(4.715)</w:t>
            </w:r>
          </w:p>
        </w:tc>
        <w:tc>
          <w:tcPr>
            <w:tcW w:w="1156" w:type="dxa"/>
            <w:tcBorders>
              <w:top w:val="nil"/>
              <w:left w:val="nil"/>
              <w:bottom w:val="nil"/>
              <w:right w:val="nil"/>
            </w:tcBorders>
            <w:shd w:val="clear" w:color="auto" w:fill="auto"/>
            <w:noWrap/>
            <w:hideMark/>
          </w:tcPr>
          <w:p w14:paraId="2A2EF3E3" w14:textId="26F97305" w:rsidR="004404CA" w:rsidRPr="004404CA" w:rsidRDefault="004404CA" w:rsidP="004404CA">
            <w:pPr>
              <w:jc w:val="left"/>
              <w:rPr>
                <w:rFonts w:ascii="Arial" w:hAnsi="Arial" w:cs="Arial"/>
                <w:sz w:val="16"/>
                <w:szCs w:val="16"/>
              </w:rPr>
            </w:pPr>
            <w:r w:rsidRPr="004404CA">
              <w:rPr>
                <w:rFonts w:ascii="Arial" w:hAnsi="Arial" w:cs="Arial"/>
                <w:sz w:val="16"/>
                <w:szCs w:val="16"/>
              </w:rPr>
              <w:t>(2.127)</w:t>
            </w:r>
          </w:p>
        </w:tc>
        <w:tc>
          <w:tcPr>
            <w:tcW w:w="1156" w:type="dxa"/>
            <w:tcBorders>
              <w:top w:val="nil"/>
              <w:left w:val="nil"/>
              <w:bottom w:val="nil"/>
              <w:right w:val="nil"/>
            </w:tcBorders>
            <w:shd w:val="clear" w:color="auto" w:fill="auto"/>
            <w:noWrap/>
            <w:hideMark/>
          </w:tcPr>
          <w:p w14:paraId="664F169E" w14:textId="7FEE93FB" w:rsidR="004404CA" w:rsidRPr="004404CA" w:rsidRDefault="004404CA" w:rsidP="004404CA">
            <w:pPr>
              <w:jc w:val="left"/>
              <w:rPr>
                <w:rFonts w:ascii="Arial" w:hAnsi="Arial" w:cs="Arial"/>
                <w:sz w:val="16"/>
                <w:szCs w:val="16"/>
              </w:rPr>
            </w:pPr>
            <w:r w:rsidRPr="004404CA">
              <w:rPr>
                <w:rFonts w:ascii="Arial" w:hAnsi="Arial" w:cs="Arial"/>
                <w:sz w:val="16"/>
                <w:szCs w:val="16"/>
              </w:rPr>
              <w:t>(4.877)</w:t>
            </w:r>
          </w:p>
        </w:tc>
        <w:tc>
          <w:tcPr>
            <w:tcW w:w="1156" w:type="dxa"/>
            <w:tcBorders>
              <w:top w:val="nil"/>
              <w:left w:val="nil"/>
              <w:bottom w:val="nil"/>
              <w:right w:val="nil"/>
            </w:tcBorders>
            <w:shd w:val="clear" w:color="auto" w:fill="auto"/>
            <w:noWrap/>
            <w:hideMark/>
          </w:tcPr>
          <w:p w14:paraId="03238C5C" w14:textId="430F4B6B" w:rsidR="004404CA" w:rsidRPr="004404CA" w:rsidRDefault="004404CA" w:rsidP="004404CA">
            <w:pPr>
              <w:jc w:val="left"/>
              <w:rPr>
                <w:rFonts w:ascii="Arial" w:hAnsi="Arial" w:cs="Arial"/>
                <w:sz w:val="16"/>
                <w:szCs w:val="16"/>
              </w:rPr>
            </w:pPr>
            <w:r w:rsidRPr="004404CA">
              <w:rPr>
                <w:rFonts w:ascii="Arial" w:hAnsi="Arial" w:cs="Arial"/>
                <w:sz w:val="16"/>
                <w:szCs w:val="16"/>
              </w:rPr>
              <w:t>(4.321)</w:t>
            </w:r>
          </w:p>
        </w:tc>
      </w:tr>
      <w:tr w:rsidR="004404CA" w:rsidRPr="00CB678E" w14:paraId="011589EC" w14:textId="77777777" w:rsidTr="004404CA">
        <w:trPr>
          <w:divId w:val="654576910"/>
          <w:trHeight w:val="144"/>
        </w:trPr>
        <w:tc>
          <w:tcPr>
            <w:tcW w:w="1530" w:type="dxa"/>
            <w:tcBorders>
              <w:top w:val="nil"/>
              <w:left w:val="nil"/>
              <w:bottom w:val="nil"/>
              <w:right w:val="nil"/>
            </w:tcBorders>
            <w:shd w:val="clear" w:color="auto" w:fill="auto"/>
            <w:noWrap/>
            <w:hideMark/>
          </w:tcPr>
          <w:p w14:paraId="0BBA7E63" w14:textId="77777777" w:rsidR="004404CA" w:rsidRPr="0040782E" w:rsidRDefault="004404CA" w:rsidP="004404CA">
            <w:pPr>
              <w:jc w:val="left"/>
              <w:rPr>
                <w:rFonts w:ascii="Arial" w:eastAsia="Times New Roman" w:hAnsi="Arial" w:cs="Arial"/>
                <w:i/>
                <w:iCs/>
                <w:sz w:val="18"/>
                <w:szCs w:val="18"/>
                <w:lang w:val="en-CA" w:eastAsia="en-CA"/>
              </w:rPr>
            </w:pPr>
            <w:proofErr w:type="spellStart"/>
            <w:r w:rsidRPr="0040782E">
              <w:rPr>
                <w:rFonts w:ascii="Arial" w:eastAsia="Times New Roman" w:hAnsi="Arial" w:cs="Arial"/>
                <w:i/>
                <w:iCs/>
                <w:sz w:val="18"/>
                <w:szCs w:val="18"/>
                <w:lang w:val="en-CA" w:eastAsia="en-CA"/>
              </w:rPr>
              <w:t>Pr</w:t>
            </w:r>
            <w:proofErr w:type="spellEnd"/>
            <w:r w:rsidRPr="0040782E">
              <w:rPr>
                <w:rFonts w:ascii="Arial" w:eastAsia="Times New Roman" w:hAnsi="Arial" w:cs="Arial"/>
                <w:i/>
                <w:iCs/>
                <w:sz w:val="18"/>
                <w:szCs w:val="18"/>
                <w:lang w:val="en-CA" w:eastAsia="en-CA"/>
              </w:rPr>
              <w:t>(&gt;|t|)</w:t>
            </w:r>
          </w:p>
        </w:tc>
        <w:tc>
          <w:tcPr>
            <w:tcW w:w="1155" w:type="dxa"/>
            <w:tcBorders>
              <w:top w:val="nil"/>
              <w:left w:val="nil"/>
              <w:bottom w:val="nil"/>
              <w:right w:val="nil"/>
            </w:tcBorders>
            <w:shd w:val="clear" w:color="auto" w:fill="auto"/>
            <w:noWrap/>
            <w:hideMark/>
          </w:tcPr>
          <w:p w14:paraId="0C8F580D" w14:textId="227C6CD9" w:rsidR="004404CA" w:rsidRPr="004404CA" w:rsidRDefault="004404CA" w:rsidP="004404CA">
            <w:pPr>
              <w:jc w:val="left"/>
              <w:rPr>
                <w:rFonts w:ascii="Arial" w:hAnsi="Arial" w:cs="Arial"/>
                <w:sz w:val="16"/>
                <w:szCs w:val="16"/>
              </w:rPr>
            </w:pPr>
            <w:r w:rsidRPr="004404CA">
              <w:rPr>
                <w:rFonts w:ascii="Arial" w:hAnsi="Arial" w:cs="Arial"/>
                <w:sz w:val="16"/>
                <w:szCs w:val="16"/>
              </w:rPr>
              <w:t>0.00166</w:t>
            </w:r>
          </w:p>
        </w:tc>
        <w:tc>
          <w:tcPr>
            <w:tcW w:w="1156" w:type="dxa"/>
            <w:tcBorders>
              <w:top w:val="nil"/>
              <w:left w:val="nil"/>
              <w:bottom w:val="nil"/>
              <w:right w:val="nil"/>
            </w:tcBorders>
            <w:shd w:val="clear" w:color="auto" w:fill="auto"/>
            <w:noWrap/>
            <w:hideMark/>
          </w:tcPr>
          <w:p w14:paraId="7231A8DD" w14:textId="3414CE71" w:rsidR="004404CA" w:rsidRPr="004404CA" w:rsidRDefault="004404CA" w:rsidP="004404CA">
            <w:pPr>
              <w:jc w:val="left"/>
              <w:rPr>
                <w:rFonts w:ascii="Arial" w:hAnsi="Arial" w:cs="Arial"/>
                <w:sz w:val="16"/>
                <w:szCs w:val="16"/>
              </w:rPr>
            </w:pPr>
            <w:r w:rsidRPr="004404CA">
              <w:rPr>
                <w:rFonts w:ascii="Arial" w:hAnsi="Arial" w:cs="Arial"/>
                <w:sz w:val="16"/>
                <w:szCs w:val="16"/>
              </w:rPr>
              <w:t>3.72e-06</w:t>
            </w:r>
          </w:p>
        </w:tc>
        <w:tc>
          <w:tcPr>
            <w:tcW w:w="1156" w:type="dxa"/>
            <w:tcBorders>
              <w:top w:val="nil"/>
              <w:left w:val="nil"/>
              <w:bottom w:val="nil"/>
              <w:right w:val="nil"/>
            </w:tcBorders>
            <w:shd w:val="clear" w:color="auto" w:fill="auto"/>
            <w:noWrap/>
            <w:hideMark/>
          </w:tcPr>
          <w:p w14:paraId="76281DC9" w14:textId="516D35E6" w:rsidR="004404CA" w:rsidRPr="004404CA" w:rsidRDefault="004404CA" w:rsidP="004404CA">
            <w:pPr>
              <w:jc w:val="left"/>
              <w:rPr>
                <w:rFonts w:ascii="Arial" w:hAnsi="Arial" w:cs="Arial"/>
                <w:sz w:val="16"/>
                <w:szCs w:val="16"/>
              </w:rPr>
            </w:pPr>
            <w:r w:rsidRPr="004404CA">
              <w:rPr>
                <w:rFonts w:ascii="Arial" w:hAnsi="Arial" w:cs="Arial"/>
                <w:sz w:val="16"/>
                <w:szCs w:val="16"/>
              </w:rPr>
              <w:t>0.00118</w:t>
            </w:r>
          </w:p>
        </w:tc>
        <w:tc>
          <w:tcPr>
            <w:tcW w:w="1155" w:type="dxa"/>
            <w:tcBorders>
              <w:top w:val="nil"/>
              <w:left w:val="nil"/>
              <w:bottom w:val="nil"/>
              <w:right w:val="nil"/>
            </w:tcBorders>
            <w:shd w:val="clear" w:color="auto" w:fill="auto"/>
            <w:noWrap/>
            <w:hideMark/>
          </w:tcPr>
          <w:p w14:paraId="7C0B8E25" w14:textId="1BC777A4" w:rsidR="004404CA" w:rsidRPr="004404CA" w:rsidRDefault="004404CA" w:rsidP="004404CA">
            <w:pPr>
              <w:jc w:val="left"/>
              <w:rPr>
                <w:rFonts w:ascii="Arial" w:hAnsi="Arial" w:cs="Arial"/>
                <w:sz w:val="16"/>
                <w:szCs w:val="16"/>
              </w:rPr>
            </w:pPr>
            <w:r w:rsidRPr="004404CA">
              <w:rPr>
                <w:rFonts w:ascii="Arial" w:hAnsi="Arial" w:cs="Arial"/>
                <w:sz w:val="16"/>
                <w:szCs w:val="16"/>
              </w:rPr>
              <w:t>4.01e-05</w:t>
            </w:r>
          </w:p>
        </w:tc>
        <w:tc>
          <w:tcPr>
            <w:tcW w:w="1156" w:type="dxa"/>
            <w:tcBorders>
              <w:top w:val="nil"/>
              <w:left w:val="nil"/>
              <w:bottom w:val="nil"/>
              <w:right w:val="nil"/>
            </w:tcBorders>
            <w:shd w:val="clear" w:color="auto" w:fill="auto"/>
            <w:noWrap/>
            <w:hideMark/>
          </w:tcPr>
          <w:p w14:paraId="62591175" w14:textId="5DEB4A1D" w:rsidR="004404CA" w:rsidRPr="004404CA" w:rsidRDefault="004404CA" w:rsidP="004404CA">
            <w:pPr>
              <w:jc w:val="left"/>
              <w:rPr>
                <w:rFonts w:ascii="Arial" w:hAnsi="Arial" w:cs="Arial"/>
                <w:sz w:val="16"/>
                <w:szCs w:val="16"/>
              </w:rPr>
            </w:pPr>
            <w:r w:rsidRPr="004404CA">
              <w:rPr>
                <w:rFonts w:ascii="Arial" w:hAnsi="Arial" w:cs="Arial"/>
                <w:sz w:val="16"/>
                <w:szCs w:val="16"/>
              </w:rPr>
              <w:t>0.0421</w:t>
            </w:r>
          </w:p>
        </w:tc>
        <w:tc>
          <w:tcPr>
            <w:tcW w:w="1156" w:type="dxa"/>
            <w:tcBorders>
              <w:top w:val="nil"/>
              <w:left w:val="nil"/>
              <w:bottom w:val="nil"/>
              <w:right w:val="nil"/>
            </w:tcBorders>
            <w:shd w:val="clear" w:color="auto" w:fill="auto"/>
            <w:noWrap/>
            <w:hideMark/>
          </w:tcPr>
          <w:p w14:paraId="0DFFA4A0" w14:textId="2C163FA5" w:rsidR="004404CA" w:rsidRPr="004404CA" w:rsidRDefault="004404CA" w:rsidP="004404CA">
            <w:pPr>
              <w:jc w:val="left"/>
              <w:rPr>
                <w:rFonts w:ascii="Arial" w:hAnsi="Arial" w:cs="Arial"/>
                <w:sz w:val="16"/>
                <w:szCs w:val="16"/>
              </w:rPr>
            </w:pPr>
            <w:r w:rsidRPr="004404CA">
              <w:rPr>
                <w:rFonts w:ascii="Arial" w:hAnsi="Arial" w:cs="Arial"/>
                <w:sz w:val="16"/>
                <w:szCs w:val="16"/>
              </w:rPr>
              <w:t>5.68e-05</w:t>
            </w:r>
          </w:p>
        </w:tc>
        <w:tc>
          <w:tcPr>
            <w:tcW w:w="1156" w:type="dxa"/>
            <w:tcBorders>
              <w:top w:val="nil"/>
              <w:left w:val="nil"/>
              <w:bottom w:val="nil"/>
              <w:right w:val="nil"/>
            </w:tcBorders>
            <w:shd w:val="clear" w:color="auto" w:fill="auto"/>
            <w:noWrap/>
            <w:hideMark/>
          </w:tcPr>
          <w:p w14:paraId="235B4FEA" w14:textId="15057AB2" w:rsidR="004404CA" w:rsidRPr="004404CA" w:rsidRDefault="004404CA" w:rsidP="004404CA">
            <w:pPr>
              <w:jc w:val="left"/>
              <w:rPr>
                <w:rFonts w:ascii="Arial" w:hAnsi="Arial" w:cs="Arial"/>
                <w:sz w:val="16"/>
                <w:szCs w:val="16"/>
              </w:rPr>
            </w:pPr>
            <w:r w:rsidRPr="004404CA">
              <w:rPr>
                <w:rFonts w:ascii="Arial" w:hAnsi="Arial" w:cs="Arial"/>
                <w:sz w:val="16"/>
                <w:szCs w:val="16"/>
              </w:rPr>
              <w:t>3.61e-05</w:t>
            </w:r>
          </w:p>
        </w:tc>
      </w:tr>
      <w:tr w:rsidR="004404CA" w:rsidRPr="00CB678E" w14:paraId="5060D8C8" w14:textId="77777777" w:rsidTr="004404CA">
        <w:trPr>
          <w:divId w:val="654576910"/>
          <w:trHeight w:val="144"/>
        </w:trPr>
        <w:tc>
          <w:tcPr>
            <w:tcW w:w="1530" w:type="dxa"/>
            <w:tcBorders>
              <w:top w:val="nil"/>
              <w:left w:val="nil"/>
              <w:bottom w:val="nil"/>
              <w:right w:val="nil"/>
            </w:tcBorders>
            <w:shd w:val="clear" w:color="auto" w:fill="auto"/>
            <w:noWrap/>
            <w:hideMark/>
          </w:tcPr>
          <w:p w14:paraId="3258C1E8" w14:textId="77777777" w:rsidR="004404CA" w:rsidRPr="0040782E" w:rsidRDefault="004404CA" w:rsidP="004404CA">
            <w:pPr>
              <w:jc w:val="left"/>
              <w:rPr>
                <w:rFonts w:ascii="Arial" w:eastAsia="Times New Roman" w:hAnsi="Arial" w:cs="Arial"/>
                <w:b/>
                <w:bCs/>
                <w:sz w:val="18"/>
                <w:szCs w:val="18"/>
                <w:lang w:val="en-CA" w:eastAsia="en-CA"/>
              </w:rPr>
            </w:pPr>
            <w:proofErr w:type="spellStart"/>
            <w:r w:rsidRPr="009F4CD7">
              <w:rPr>
                <w:rFonts w:ascii="Arial" w:eastAsia="Times New Roman" w:hAnsi="Arial" w:cs="Arial"/>
                <w:b/>
                <w:bCs/>
                <w:smallCaps/>
                <w:sz w:val="18"/>
                <w:szCs w:val="18"/>
                <w:lang w:val="en-CA" w:eastAsia="en-CA"/>
              </w:rPr>
              <w:t>Popgrowth</w:t>
            </w:r>
            <w:proofErr w:type="spellEnd"/>
          </w:p>
        </w:tc>
        <w:tc>
          <w:tcPr>
            <w:tcW w:w="1155" w:type="dxa"/>
            <w:tcBorders>
              <w:top w:val="nil"/>
              <w:left w:val="nil"/>
              <w:bottom w:val="nil"/>
              <w:right w:val="nil"/>
            </w:tcBorders>
            <w:shd w:val="clear" w:color="auto" w:fill="auto"/>
            <w:noWrap/>
            <w:hideMark/>
          </w:tcPr>
          <w:p w14:paraId="1213AA57" w14:textId="646350B6" w:rsidR="004404CA" w:rsidRPr="004404CA" w:rsidRDefault="004404CA" w:rsidP="004404CA">
            <w:pPr>
              <w:jc w:val="left"/>
              <w:rPr>
                <w:rFonts w:ascii="Arial" w:hAnsi="Arial" w:cs="Arial"/>
                <w:sz w:val="16"/>
                <w:szCs w:val="16"/>
              </w:rPr>
            </w:pPr>
            <w:r w:rsidRPr="004404CA">
              <w:rPr>
                <w:rFonts w:ascii="Arial" w:hAnsi="Arial" w:cs="Arial"/>
                <w:sz w:val="16"/>
                <w:szCs w:val="16"/>
              </w:rPr>
              <w:t>0.000274</w:t>
            </w:r>
          </w:p>
        </w:tc>
        <w:tc>
          <w:tcPr>
            <w:tcW w:w="1156" w:type="dxa"/>
            <w:tcBorders>
              <w:top w:val="nil"/>
              <w:left w:val="nil"/>
              <w:bottom w:val="nil"/>
              <w:right w:val="nil"/>
            </w:tcBorders>
            <w:shd w:val="clear" w:color="auto" w:fill="auto"/>
            <w:noWrap/>
            <w:hideMark/>
          </w:tcPr>
          <w:p w14:paraId="177A8E68" w14:textId="453FAF72" w:rsidR="004404CA" w:rsidRPr="004404CA" w:rsidRDefault="004404CA" w:rsidP="004404CA">
            <w:pPr>
              <w:jc w:val="left"/>
              <w:rPr>
                <w:rFonts w:ascii="Arial" w:hAnsi="Arial" w:cs="Arial"/>
                <w:sz w:val="16"/>
                <w:szCs w:val="16"/>
              </w:rPr>
            </w:pPr>
            <w:r w:rsidRPr="004404CA">
              <w:rPr>
                <w:rFonts w:ascii="Arial" w:hAnsi="Arial" w:cs="Arial"/>
                <w:sz w:val="16"/>
                <w:szCs w:val="16"/>
              </w:rPr>
              <w:t>-0.00450</w:t>
            </w:r>
          </w:p>
        </w:tc>
        <w:tc>
          <w:tcPr>
            <w:tcW w:w="1156" w:type="dxa"/>
            <w:tcBorders>
              <w:top w:val="nil"/>
              <w:left w:val="nil"/>
              <w:bottom w:val="nil"/>
              <w:right w:val="nil"/>
            </w:tcBorders>
            <w:shd w:val="clear" w:color="auto" w:fill="auto"/>
            <w:noWrap/>
            <w:hideMark/>
          </w:tcPr>
          <w:p w14:paraId="53B5EFDA" w14:textId="5C13B8BB" w:rsidR="004404CA" w:rsidRPr="004404CA" w:rsidRDefault="004404CA" w:rsidP="004404CA">
            <w:pPr>
              <w:jc w:val="left"/>
              <w:rPr>
                <w:rFonts w:ascii="Arial" w:hAnsi="Arial" w:cs="Arial"/>
                <w:sz w:val="16"/>
                <w:szCs w:val="16"/>
              </w:rPr>
            </w:pPr>
            <w:r w:rsidRPr="004404CA">
              <w:rPr>
                <w:rFonts w:ascii="Arial" w:hAnsi="Arial" w:cs="Arial"/>
                <w:sz w:val="16"/>
                <w:szCs w:val="16"/>
              </w:rPr>
              <w:t>-0.00345</w:t>
            </w:r>
          </w:p>
        </w:tc>
        <w:tc>
          <w:tcPr>
            <w:tcW w:w="1155" w:type="dxa"/>
            <w:tcBorders>
              <w:top w:val="nil"/>
              <w:left w:val="nil"/>
              <w:bottom w:val="nil"/>
              <w:right w:val="nil"/>
            </w:tcBorders>
            <w:shd w:val="clear" w:color="auto" w:fill="auto"/>
            <w:noWrap/>
            <w:hideMark/>
          </w:tcPr>
          <w:p w14:paraId="05BF6C02" w14:textId="2DCFA8D3" w:rsidR="004404CA" w:rsidRPr="004404CA" w:rsidRDefault="004404CA" w:rsidP="004404CA">
            <w:pPr>
              <w:jc w:val="left"/>
              <w:rPr>
                <w:rFonts w:ascii="Arial" w:hAnsi="Arial" w:cs="Arial"/>
                <w:sz w:val="16"/>
                <w:szCs w:val="16"/>
              </w:rPr>
            </w:pPr>
            <w:r w:rsidRPr="004404CA">
              <w:rPr>
                <w:rFonts w:ascii="Arial" w:hAnsi="Arial" w:cs="Arial"/>
                <w:sz w:val="16"/>
                <w:szCs w:val="16"/>
              </w:rPr>
              <w:t>-0.00588</w:t>
            </w:r>
          </w:p>
        </w:tc>
        <w:tc>
          <w:tcPr>
            <w:tcW w:w="1156" w:type="dxa"/>
            <w:tcBorders>
              <w:top w:val="nil"/>
              <w:left w:val="nil"/>
              <w:bottom w:val="nil"/>
              <w:right w:val="nil"/>
            </w:tcBorders>
            <w:shd w:val="clear" w:color="auto" w:fill="auto"/>
            <w:noWrap/>
            <w:hideMark/>
          </w:tcPr>
          <w:p w14:paraId="1B9F3071" w14:textId="327DBB35" w:rsidR="004404CA" w:rsidRPr="004404CA" w:rsidRDefault="004404CA" w:rsidP="004404CA">
            <w:pPr>
              <w:jc w:val="left"/>
              <w:rPr>
                <w:rFonts w:ascii="Arial" w:hAnsi="Arial" w:cs="Arial"/>
                <w:sz w:val="16"/>
                <w:szCs w:val="16"/>
              </w:rPr>
            </w:pPr>
            <w:r w:rsidRPr="004404CA">
              <w:rPr>
                <w:rFonts w:ascii="Arial" w:hAnsi="Arial" w:cs="Arial"/>
                <w:sz w:val="16"/>
                <w:szCs w:val="16"/>
              </w:rPr>
              <w:t>-0.00884</w:t>
            </w:r>
          </w:p>
        </w:tc>
        <w:tc>
          <w:tcPr>
            <w:tcW w:w="1156" w:type="dxa"/>
            <w:tcBorders>
              <w:top w:val="nil"/>
              <w:left w:val="nil"/>
              <w:bottom w:val="nil"/>
              <w:right w:val="nil"/>
            </w:tcBorders>
            <w:shd w:val="clear" w:color="auto" w:fill="auto"/>
            <w:noWrap/>
            <w:hideMark/>
          </w:tcPr>
          <w:p w14:paraId="45121CDE" w14:textId="014561E6" w:rsidR="004404CA" w:rsidRPr="004404CA" w:rsidRDefault="004404CA" w:rsidP="004404CA">
            <w:pPr>
              <w:jc w:val="left"/>
              <w:rPr>
                <w:rFonts w:ascii="Arial" w:hAnsi="Arial" w:cs="Arial"/>
                <w:sz w:val="16"/>
                <w:szCs w:val="16"/>
              </w:rPr>
            </w:pPr>
            <w:r w:rsidRPr="004404CA">
              <w:rPr>
                <w:rFonts w:ascii="Arial" w:hAnsi="Arial" w:cs="Arial"/>
                <w:sz w:val="16"/>
                <w:szCs w:val="16"/>
              </w:rPr>
              <w:t>-0.0217***</w:t>
            </w:r>
          </w:p>
        </w:tc>
        <w:tc>
          <w:tcPr>
            <w:tcW w:w="1156" w:type="dxa"/>
            <w:tcBorders>
              <w:top w:val="nil"/>
              <w:left w:val="nil"/>
              <w:bottom w:val="nil"/>
              <w:right w:val="nil"/>
            </w:tcBorders>
            <w:shd w:val="clear" w:color="auto" w:fill="auto"/>
            <w:noWrap/>
            <w:hideMark/>
          </w:tcPr>
          <w:p w14:paraId="62EA44DE" w14:textId="1377C345" w:rsidR="004404CA" w:rsidRPr="004404CA" w:rsidRDefault="004404CA" w:rsidP="004404CA">
            <w:pPr>
              <w:jc w:val="left"/>
              <w:rPr>
                <w:rFonts w:ascii="Arial" w:hAnsi="Arial" w:cs="Arial"/>
                <w:sz w:val="16"/>
                <w:szCs w:val="16"/>
              </w:rPr>
            </w:pPr>
            <w:r w:rsidRPr="004404CA">
              <w:rPr>
                <w:rFonts w:ascii="Arial" w:hAnsi="Arial" w:cs="Arial"/>
                <w:sz w:val="16"/>
                <w:szCs w:val="16"/>
              </w:rPr>
              <w:t>-0.00510</w:t>
            </w:r>
          </w:p>
        </w:tc>
      </w:tr>
      <w:tr w:rsidR="004404CA" w:rsidRPr="00CB678E" w14:paraId="4FCB16CC" w14:textId="77777777" w:rsidTr="004404CA">
        <w:trPr>
          <w:divId w:val="654576910"/>
          <w:trHeight w:val="144"/>
        </w:trPr>
        <w:tc>
          <w:tcPr>
            <w:tcW w:w="1530" w:type="dxa"/>
            <w:tcBorders>
              <w:top w:val="nil"/>
              <w:left w:val="nil"/>
              <w:bottom w:val="nil"/>
              <w:right w:val="nil"/>
            </w:tcBorders>
            <w:shd w:val="clear" w:color="auto" w:fill="auto"/>
            <w:noWrap/>
            <w:hideMark/>
          </w:tcPr>
          <w:p w14:paraId="2E694C38" w14:textId="77777777" w:rsidR="004404CA" w:rsidRPr="0040782E" w:rsidRDefault="004404CA" w:rsidP="004404CA">
            <w:pPr>
              <w:jc w:val="left"/>
              <w:rPr>
                <w:rFonts w:ascii="Arial" w:eastAsia="Times New Roman" w:hAnsi="Arial" w:cs="Arial"/>
                <w:i/>
                <w:iCs/>
                <w:sz w:val="18"/>
                <w:szCs w:val="18"/>
                <w:lang w:val="en-CA" w:eastAsia="en-CA"/>
              </w:rPr>
            </w:pPr>
            <w:r w:rsidRPr="0040782E">
              <w:rPr>
                <w:rFonts w:ascii="Arial" w:eastAsia="Times New Roman" w:hAnsi="Arial" w:cs="Arial"/>
                <w:i/>
                <w:iCs/>
                <w:sz w:val="18"/>
                <w:szCs w:val="18"/>
                <w:lang w:val="en-CA" w:eastAsia="en-CA"/>
              </w:rPr>
              <w:t>t value</w:t>
            </w:r>
          </w:p>
        </w:tc>
        <w:tc>
          <w:tcPr>
            <w:tcW w:w="1155" w:type="dxa"/>
            <w:tcBorders>
              <w:top w:val="nil"/>
              <w:left w:val="nil"/>
              <w:bottom w:val="nil"/>
              <w:right w:val="nil"/>
            </w:tcBorders>
            <w:shd w:val="clear" w:color="auto" w:fill="auto"/>
            <w:noWrap/>
            <w:hideMark/>
          </w:tcPr>
          <w:p w14:paraId="189DD8D6" w14:textId="1228DE92" w:rsidR="004404CA" w:rsidRPr="004404CA" w:rsidRDefault="004404CA" w:rsidP="004404CA">
            <w:pPr>
              <w:jc w:val="left"/>
              <w:rPr>
                <w:rFonts w:ascii="Arial" w:hAnsi="Arial" w:cs="Arial"/>
                <w:sz w:val="16"/>
                <w:szCs w:val="16"/>
              </w:rPr>
            </w:pPr>
            <w:r w:rsidRPr="004404CA">
              <w:rPr>
                <w:rFonts w:ascii="Arial" w:hAnsi="Arial" w:cs="Arial"/>
                <w:sz w:val="16"/>
                <w:szCs w:val="16"/>
              </w:rPr>
              <w:t>(0.771)</w:t>
            </w:r>
          </w:p>
        </w:tc>
        <w:tc>
          <w:tcPr>
            <w:tcW w:w="1156" w:type="dxa"/>
            <w:tcBorders>
              <w:top w:val="nil"/>
              <w:left w:val="nil"/>
              <w:bottom w:val="nil"/>
              <w:right w:val="nil"/>
            </w:tcBorders>
            <w:shd w:val="clear" w:color="auto" w:fill="auto"/>
            <w:noWrap/>
            <w:hideMark/>
          </w:tcPr>
          <w:p w14:paraId="7A945112" w14:textId="2C08C492" w:rsidR="004404CA" w:rsidRPr="004404CA" w:rsidRDefault="004404CA" w:rsidP="004404CA">
            <w:pPr>
              <w:jc w:val="left"/>
              <w:rPr>
                <w:rFonts w:ascii="Arial" w:hAnsi="Arial" w:cs="Arial"/>
                <w:sz w:val="16"/>
                <w:szCs w:val="16"/>
              </w:rPr>
            </w:pPr>
            <w:r w:rsidRPr="004404CA">
              <w:rPr>
                <w:rFonts w:ascii="Arial" w:hAnsi="Arial" w:cs="Arial"/>
                <w:sz w:val="16"/>
                <w:szCs w:val="16"/>
              </w:rPr>
              <w:t>(-0.969)</w:t>
            </w:r>
          </w:p>
        </w:tc>
        <w:tc>
          <w:tcPr>
            <w:tcW w:w="1156" w:type="dxa"/>
            <w:tcBorders>
              <w:top w:val="nil"/>
              <w:left w:val="nil"/>
              <w:bottom w:val="nil"/>
              <w:right w:val="nil"/>
            </w:tcBorders>
            <w:shd w:val="clear" w:color="auto" w:fill="auto"/>
            <w:noWrap/>
            <w:hideMark/>
          </w:tcPr>
          <w:p w14:paraId="26F71CBF" w14:textId="63631D69" w:rsidR="004404CA" w:rsidRPr="004404CA" w:rsidRDefault="004404CA" w:rsidP="004404CA">
            <w:pPr>
              <w:jc w:val="left"/>
              <w:rPr>
                <w:rFonts w:ascii="Arial" w:hAnsi="Arial" w:cs="Arial"/>
                <w:sz w:val="16"/>
                <w:szCs w:val="16"/>
              </w:rPr>
            </w:pPr>
            <w:r w:rsidRPr="004404CA">
              <w:rPr>
                <w:rFonts w:ascii="Arial" w:hAnsi="Arial" w:cs="Arial"/>
                <w:sz w:val="16"/>
                <w:szCs w:val="16"/>
              </w:rPr>
              <w:t>(-0.716)</w:t>
            </w:r>
          </w:p>
        </w:tc>
        <w:tc>
          <w:tcPr>
            <w:tcW w:w="1155" w:type="dxa"/>
            <w:tcBorders>
              <w:top w:val="nil"/>
              <w:left w:val="nil"/>
              <w:bottom w:val="nil"/>
              <w:right w:val="nil"/>
            </w:tcBorders>
            <w:shd w:val="clear" w:color="auto" w:fill="auto"/>
            <w:noWrap/>
            <w:hideMark/>
          </w:tcPr>
          <w:p w14:paraId="711692F1" w14:textId="1028FEF5" w:rsidR="004404CA" w:rsidRPr="004404CA" w:rsidRDefault="004404CA" w:rsidP="004404CA">
            <w:pPr>
              <w:jc w:val="left"/>
              <w:rPr>
                <w:rFonts w:ascii="Arial" w:hAnsi="Arial" w:cs="Arial"/>
                <w:sz w:val="16"/>
                <w:szCs w:val="16"/>
              </w:rPr>
            </w:pPr>
            <w:r w:rsidRPr="004404CA">
              <w:rPr>
                <w:rFonts w:ascii="Arial" w:hAnsi="Arial" w:cs="Arial"/>
                <w:sz w:val="16"/>
                <w:szCs w:val="16"/>
              </w:rPr>
              <w:t>(-0.780)</w:t>
            </w:r>
          </w:p>
        </w:tc>
        <w:tc>
          <w:tcPr>
            <w:tcW w:w="1156" w:type="dxa"/>
            <w:tcBorders>
              <w:top w:val="nil"/>
              <w:left w:val="nil"/>
              <w:bottom w:val="nil"/>
              <w:right w:val="nil"/>
            </w:tcBorders>
            <w:shd w:val="clear" w:color="auto" w:fill="auto"/>
            <w:noWrap/>
            <w:hideMark/>
          </w:tcPr>
          <w:p w14:paraId="0A10134D" w14:textId="471CB503" w:rsidR="004404CA" w:rsidRPr="004404CA" w:rsidRDefault="004404CA" w:rsidP="004404CA">
            <w:pPr>
              <w:jc w:val="left"/>
              <w:rPr>
                <w:rFonts w:ascii="Arial" w:hAnsi="Arial" w:cs="Arial"/>
                <w:sz w:val="16"/>
                <w:szCs w:val="16"/>
              </w:rPr>
            </w:pPr>
            <w:r w:rsidRPr="004404CA">
              <w:rPr>
                <w:rFonts w:ascii="Arial" w:hAnsi="Arial" w:cs="Arial"/>
                <w:sz w:val="16"/>
                <w:szCs w:val="16"/>
              </w:rPr>
              <w:t>(-1.699)</w:t>
            </w:r>
          </w:p>
        </w:tc>
        <w:tc>
          <w:tcPr>
            <w:tcW w:w="1156" w:type="dxa"/>
            <w:tcBorders>
              <w:top w:val="nil"/>
              <w:left w:val="nil"/>
              <w:bottom w:val="nil"/>
              <w:right w:val="nil"/>
            </w:tcBorders>
            <w:shd w:val="clear" w:color="auto" w:fill="auto"/>
            <w:noWrap/>
            <w:hideMark/>
          </w:tcPr>
          <w:p w14:paraId="25C12C3E" w14:textId="79A37EB3" w:rsidR="004404CA" w:rsidRPr="004404CA" w:rsidRDefault="004404CA" w:rsidP="004404CA">
            <w:pPr>
              <w:jc w:val="left"/>
              <w:rPr>
                <w:rFonts w:ascii="Arial" w:hAnsi="Arial" w:cs="Arial"/>
                <w:sz w:val="16"/>
                <w:szCs w:val="16"/>
              </w:rPr>
            </w:pPr>
            <w:r w:rsidRPr="004404CA">
              <w:rPr>
                <w:rFonts w:ascii="Arial" w:hAnsi="Arial" w:cs="Arial"/>
                <w:sz w:val="16"/>
                <w:szCs w:val="16"/>
              </w:rPr>
              <w:t>(-4.416)</w:t>
            </w:r>
          </w:p>
        </w:tc>
        <w:tc>
          <w:tcPr>
            <w:tcW w:w="1156" w:type="dxa"/>
            <w:tcBorders>
              <w:top w:val="nil"/>
              <w:left w:val="nil"/>
              <w:bottom w:val="nil"/>
              <w:right w:val="nil"/>
            </w:tcBorders>
            <w:shd w:val="clear" w:color="auto" w:fill="auto"/>
            <w:noWrap/>
            <w:hideMark/>
          </w:tcPr>
          <w:p w14:paraId="7ECB13FF" w14:textId="18E74252" w:rsidR="004404CA" w:rsidRPr="004404CA" w:rsidRDefault="004404CA" w:rsidP="004404CA">
            <w:pPr>
              <w:jc w:val="left"/>
              <w:rPr>
                <w:rFonts w:ascii="Arial" w:hAnsi="Arial" w:cs="Arial"/>
                <w:sz w:val="16"/>
                <w:szCs w:val="16"/>
              </w:rPr>
            </w:pPr>
            <w:r w:rsidRPr="004404CA">
              <w:rPr>
                <w:rFonts w:ascii="Arial" w:hAnsi="Arial" w:cs="Arial"/>
                <w:sz w:val="16"/>
                <w:szCs w:val="16"/>
              </w:rPr>
              <w:t>(-0.902)</w:t>
            </w:r>
          </w:p>
        </w:tc>
      </w:tr>
      <w:tr w:rsidR="004404CA" w:rsidRPr="00CB678E" w14:paraId="416A0E81" w14:textId="77777777" w:rsidTr="004404CA">
        <w:trPr>
          <w:divId w:val="654576910"/>
          <w:trHeight w:val="144"/>
        </w:trPr>
        <w:tc>
          <w:tcPr>
            <w:tcW w:w="1530" w:type="dxa"/>
            <w:tcBorders>
              <w:top w:val="nil"/>
              <w:left w:val="nil"/>
              <w:bottom w:val="nil"/>
              <w:right w:val="nil"/>
            </w:tcBorders>
            <w:shd w:val="clear" w:color="auto" w:fill="auto"/>
            <w:noWrap/>
            <w:hideMark/>
          </w:tcPr>
          <w:p w14:paraId="3D365F02" w14:textId="77777777" w:rsidR="004404CA" w:rsidRPr="0040782E" w:rsidRDefault="004404CA" w:rsidP="004404CA">
            <w:pPr>
              <w:jc w:val="left"/>
              <w:rPr>
                <w:rFonts w:ascii="Arial" w:eastAsia="Times New Roman" w:hAnsi="Arial" w:cs="Arial"/>
                <w:i/>
                <w:iCs/>
                <w:sz w:val="18"/>
                <w:szCs w:val="18"/>
                <w:lang w:val="en-CA" w:eastAsia="en-CA"/>
              </w:rPr>
            </w:pPr>
            <w:proofErr w:type="spellStart"/>
            <w:r w:rsidRPr="0040782E">
              <w:rPr>
                <w:rFonts w:ascii="Arial" w:eastAsia="Times New Roman" w:hAnsi="Arial" w:cs="Arial"/>
                <w:i/>
                <w:iCs/>
                <w:sz w:val="18"/>
                <w:szCs w:val="18"/>
                <w:lang w:val="en-CA" w:eastAsia="en-CA"/>
              </w:rPr>
              <w:t>Pr</w:t>
            </w:r>
            <w:proofErr w:type="spellEnd"/>
            <w:r w:rsidRPr="0040782E">
              <w:rPr>
                <w:rFonts w:ascii="Arial" w:eastAsia="Times New Roman" w:hAnsi="Arial" w:cs="Arial"/>
                <w:i/>
                <w:iCs/>
                <w:sz w:val="18"/>
                <w:szCs w:val="18"/>
                <w:lang w:val="en-CA" w:eastAsia="en-CA"/>
              </w:rPr>
              <w:t>(&gt;|t|)</w:t>
            </w:r>
          </w:p>
        </w:tc>
        <w:tc>
          <w:tcPr>
            <w:tcW w:w="1155" w:type="dxa"/>
            <w:tcBorders>
              <w:top w:val="nil"/>
              <w:left w:val="nil"/>
              <w:bottom w:val="nil"/>
              <w:right w:val="nil"/>
            </w:tcBorders>
            <w:shd w:val="clear" w:color="auto" w:fill="auto"/>
            <w:noWrap/>
            <w:hideMark/>
          </w:tcPr>
          <w:p w14:paraId="69E7B3D4" w14:textId="3383B528" w:rsidR="004404CA" w:rsidRPr="004404CA" w:rsidRDefault="004404CA" w:rsidP="004404CA">
            <w:pPr>
              <w:jc w:val="left"/>
              <w:rPr>
                <w:rFonts w:ascii="Arial" w:hAnsi="Arial" w:cs="Arial"/>
                <w:sz w:val="16"/>
                <w:szCs w:val="16"/>
              </w:rPr>
            </w:pPr>
            <w:r w:rsidRPr="004404CA">
              <w:rPr>
                <w:rFonts w:ascii="Arial" w:hAnsi="Arial" w:cs="Arial"/>
                <w:sz w:val="16"/>
                <w:szCs w:val="16"/>
              </w:rPr>
              <w:t>0.448</w:t>
            </w:r>
          </w:p>
        </w:tc>
        <w:tc>
          <w:tcPr>
            <w:tcW w:w="1156" w:type="dxa"/>
            <w:tcBorders>
              <w:top w:val="nil"/>
              <w:left w:val="nil"/>
              <w:bottom w:val="nil"/>
              <w:right w:val="nil"/>
            </w:tcBorders>
            <w:shd w:val="clear" w:color="auto" w:fill="auto"/>
            <w:noWrap/>
            <w:hideMark/>
          </w:tcPr>
          <w:p w14:paraId="78EABFA0" w14:textId="74A67EDB" w:rsidR="004404CA" w:rsidRPr="004404CA" w:rsidRDefault="004404CA" w:rsidP="004404CA">
            <w:pPr>
              <w:jc w:val="left"/>
              <w:rPr>
                <w:rFonts w:ascii="Arial" w:hAnsi="Arial" w:cs="Arial"/>
                <w:sz w:val="16"/>
                <w:szCs w:val="16"/>
              </w:rPr>
            </w:pPr>
            <w:r w:rsidRPr="004404CA">
              <w:rPr>
                <w:rFonts w:ascii="Arial" w:hAnsi="Arial" w:cs="Arial"/>
                <w:sz w:val="16"/>
                <w:szCs w:val="16"/>
              </w:rPr>
              <w:t>0.339</w:t>
            </w:r>
          </w:p>
        </w:tc>
        <w:tc>
          <w:tcPr>
            <w:tcW w:w="1156" w:type="dxa"/>
            <w:tcBorders>
              <w:top w:val="nil"/>
              <w:left w:val="nil"/>
              <w:bottom w:val="nil"/>
              <w:right w:val="nil"/>
            </w:tcBorders>
            <w:shd w:val="clear" w:color="auto" w:fill="auto"/>
            <w:noWrap/>
            <w:hideMark/>
          </w:tcPr>
          <w:p w14:paraId="60C667BE" w14:textId="4B716723" w:rsidR="004404CA" w:rsidRPr="004404CA" w:rsidRDefault="004404CA" w:rsidP="004404CA">
            <w:pPr>
              <w:jc w:val="left"/>
              <w:rPr>
                <w:rFonts w:ascii="Arial" w:hAnsi="Arial" w:cs="Arial"/>
                <w:sz w:val="16"/>
                <w:szCs w:val="16"/>
              </w:rPr>
            </w:pPr>
            <w:r w:rsidRPr="004404CA">
              <w:rPr>
                <w:rFonts w:ascii="Arial" w:hAnsi="Arial" w:cs="Arial"/>
                <w:sz w:val="16"/>
                <w:szCs w:val="16"/>
              </w:rPr>
              <w:t>0.479</w:t>
            </w:r>
          </w:p>
        </w:tc>
        <w:tc>
          <w:tcPr>
            <w:tcW w:w="1155" w:type="dxa"/>
            <w:tcBorders>
              <w:top w:val="nil"/>
              <w:left w:val="nil"/>
              <w:bottom w:val="nil"/>
              <w:right w:val="nil"/>
            </w:tcBorders>
            <w:shd w:val="clear" w:color="auto" w:fill="auto"/>
            <w:noWrap/>
            <w:hideMark/>
          </w:tcPr>
          <w:p w14:paraId="3686BF5D" w14:textId="70FD31DD" w:rsidR="004404CA" w:rsidRPr="004404CA" w:rsidRDefault="004404CA" w:rsidP="004404CA">
            <w:pPr>
              <w:jc w:val="left"/>
              <w:rPr>
                <w:rFonts w:ascii="Arial" w:hAnsi="Arial" w:cs="Arial"/>
                <w:sz w:val="16"/>
                <w:szCs w:val="16"/>
              </w:rPr>
            </w:pPr>
            <w:r w:rsidRPr="004404CA">
              <w:rPr>
                <w:rFonts w:ascii="Arial" w:hAnsi="Arial" w:cs="Arial"/>
                <w:sz w:val="16"/>
                <w:szCs w:val="16"/>
              </w:rPr>
              <w:t>0.441</w:t>
            </w:r>
          </w:p>
        </w:tc>
        <w:tc>
          <w:tcPr>
            <w:tcW w:w="1156" w:type="dxa"/>
            <w:tcBorders>
              <w:top w:val="nil"/>
              <w:left w:val="nil"/>
              <w:bottom w:val="nil"/>
              <w:right w:val="nil"/>
            </w:tcBorders>
            <w:shd w:val="clear" w:color="auto" w:fill="auto"/>
            <w:noWrap/>
            <w:hideMark/>
          </w:tcPr>
          <w:p w14:paraId="6A68165E" w14:textId="04D45D07" w:rsidR="004404CA" w:rsidRPr="004404CA" w:rsidRDefault="004404CA" w:rsidP="004404CA">
            <w:pPr>
              <w:jc w:val="left"/>
              <w:rPr>
                <w:rFonts w:ascii="Arial" w:hAnsi="Arial" w:cs="Arial"/>
                <w:sz w:val="16"/>
                <w:szCs w:val="16"/>
              </w:rPr>
            </w:pPr>
            <w:r w:rsidRPr="004404CA">
              <w:rPr>
                <w:rFonts w:ascii="Arial" w:hAnsi="Arial" w:cs="Arial"/>
                <w:sz w:val="16"/>
                <w:szCs w:val="16"/>
              </w:rPr>
              <w:t>0.0999</w:t>
            </w:r>
          </w:p>
        </w:tc>
        <w:tc>
          <w:tcPr>
            <w:tcW w:w="1156" w:type="dxa"/>
            <w:tcBorders>
              <w:top w:val="nil"/>
              <w:left w:val="nil"/>
              <w:bottom w:val="nil"/>
              <w:right w:val="nil"/>
            </w:tcBorders>
            <w:shd w:val="clear" w:color="auto" w:fill="auto"/>
            <w:noWrap/>
            <w:hideMark/>
          </w:tcPr>
          <w:p w14:paraId="362F0E35" w14:textId="704B727A" w:rsidR="004404CA" w:rsidRPr="004404CA" w:rsidRDefault="004404CA" w:rsidP="004404CA">
            <w:pPr>
              <w:jc w:val="left"/>
              <w:rPr>
                <w:rFonts w:ascii="Arial" w:hAnsi="Arial" w:cs="Arial"/>
                <w:sz w:val="16"/>
                <w:szCs w:val="16"/>
              </w:rPr>
            </w:pPr>
            <w:r w:rsidRPr="004404CA">
              <w:rPr>
                <w:rFonts w:ascii="Arial" w:hAnsi="Arial" w:cs="Arial"/>
                <w:sz w:val="16"/>
                <w:szCs w:val="16"/>
              </w:rPr>
              <w:t>0.000184</w:t>
            </w:r>
          </w:p>
        </w:tc>
        <w:tc>
          <w:tcPr>
            <w:tcW w:w="1156" w:type="dxa"/>
            <w:tcBorders>
              <w:top w:val="nil"/>
              <w:left w:val="nil"/>
              <w:bottom w:val="nil"/>
              <w:right w:val="nil"/>
            </w:tcBorders>
            <w:shd w:val="clear" w:color="auto" w:fill="auto"/>
            <w:noWrap/>
            <w:hideMark/>
          </w:tcPr>
          <w:p w14:paraId="4640DCF9" w14:textId="049D86FD" w:rsidR="004404CA" w:rsidRPr="004404CA" w:rsidRDefault="004404CA" w:rsidP="004404CA">
            <w:pPr>
              <w:jc w:val="left"/>
              <w:rPr>
                <w:rFonts w:ascii="Arial" w:hAnsi="Arial" w:cs="Arial"/>
                <w:sz w:val="16"/>
                <w:szCs w:val="16"/>
              </w:rPr>
            </w:pPr>
            <w:r w:rsidRPr="004404CA">
              <w:rPr>
                <w:rFonts w:ascii="Arial" w:hAnsi="Arial" w:cs="Arial"/>
                <w:sz w:val="16"/>
                <w:szCs w:val="16"/>
              </w:rPr>
              <w:t>0.369</w:t>
            </w:r>
          </w:p>
        </w:tc>
      </w:tr>
      <w:tr w:rsidR="004404CA" w:rsidRPr="00CB678E" w14:paraId="25214658" w14:textId="77777777" w:rsidTr="004404CA">
        <w:trPr>
          <w:divId w:val="654576910"/>
          <w:trHeight w:val="144"/>
        </w:trPr>
        <w:tc>
          <w:tcPr>
            <w:tcW w:w="1530" w:type="dxa"/>
            <w:tcBorders>
              <w:top w:val="nil"/>
              <w:left w:val="nil"/>
              <w:bottom w:val="nil"/>
              <w:right w:val="nil"/>
            </w:tcBorders>
            <w:shd w:val="clear" w:color="auto" w:fill="auto"/>
            <w:noWrap/>
            <w:hideMark/>
          </w:tcPr>
          <w:p w14:paraId="1CBB40BC" w14:textId="77777777" w:rsidR="004404CA" w:rsidRPr="0040782E" w:rsidRDefault="004404CA" w:rsidP="004404CA">
            <w:pPr>
              <w:jc w:val="left"/>
              <w:rPr>
                <w:rFonts w:ascii="Arial" w:eastAsia="Times New Roman" w:hAnsi="Arial" w:cs="Arial"/>
                <w:b/>
                <w:bCs/>
                <w:sz w:val="18"/>
                <w:szCs w:val="18"/>
                <w:lang w:val="en-CA" w:eastAsia="en-CA"/>
              </w:rPr>
            </w:pPr>
            <w:r w:rsidRPr="0040782E">
              <w:rPr>
                <w:rFonts w:ascii="Arial" w:eastAsia="Times New Roman" w:hAnsi="Arial" w:cs="Arial"/>
                <w:b/>
                <w:bCs/>
                <w:sz w:val="18"/>
                <w:szCs w:val="18"/>
                <w:lang w:val="en-CA" w:eastAsia="en-CA"/>
              </w:rPr>
              <w:t>GCF</w:t>
            </w:r>
          </w:p>
        </w:tc>
        <w:tc>
          <w:tcPr>
            <w:tcW w:w="1155" w:type="dxa"/>
            <w:tcBorders>
              <w:top w:val="nil"/>
              <w:left w:val="nil"/>
              <w:bottom w:val="nil"/>
              <w:right w:val="nil"/>
            </w:tcBorders>
            <w:shd w:val="clear" w:color="auto" w:fill="auto"/>
            <w:noWrap/>
            <w:hideMark/>
          </w:tcPr>
          <w:p w14:paraId="56AF25EA" w14:textId="642F94BB" w:rsidR="004404CA" w:rsidRPr="004404CA" w:rsidRDefault="004404CA" w:rsidP="004404CA">
            <w:pPr>
              <w:jc w:val="left"/>
              <w:rPr>
                <w:rFonts w:ascii="Arial" w:hAnsi="Arial" w:cs="Arial"/>
                <w:sz w:val="16"/>
                <w:szCs w:val="16"/>
              </w:rPr>
            </w:pPr>
            <w:r w:rsidRPr="004404CA">
              <w:rPr>
                <w:rFonts w:ascii="Arial" w:hAnsi="Arial" w:cs="Arial"/>
                <w:sz w:val="16"/>
                <w:szCs w:val="16"/>
              </w:rPr>
              <w:t>0.000478</w:t>
            </w:r>
          </w:p>
        </w:tc>
        <w:tc>
          <w:tcPr>
            <w:tcW w:w="1156" w:type="dxa"/>
            <w:tcBorders>
              <w:top w:val="nil"/>
              <w:left w:val="nil"/>
              <w:bottom w:val="nil"/>
              <w:right w:val="nil"/>
            </w:tcBorders>
            <w:shd w:val="clear" w:color="auto" w:fill="auto"/>
            <w:noWrap/>
            <w:hideMark/>
          </w:tcPr>
          <w:p w14:paraId="184E7600" w14:textId="43BEE66F" w:rsidR="004404CA" w:rsidRPr="004404CA" w:rsidRDefault="004404CA" w:rsidP="004404CA">
            <w:pPr>
              <w:jc w:val="left"/>
              <w:rPr>
                <w:rFonts w:ascii="Arial" w:hAnsi="Arial" w:cs="Arial"/>
                <w:sz w:val="16"/>
                <w:szCs w:val="16"/>
              </w:rPr>
            </w:pPr>
            <w:r w:rsidRPr="004404CA">
              <w:rPr>
                <w:rFonts w:ascii="Arial" w:hAnsi="Arial" w:cs="Arial"/>
                <w:sz w:val="16"/>
                <w:szCs w:val="16"/>
              </w:rPr>
              <w:t>0.000406</w:t>
            </w:r>
          </w:p>
        </w:tc>
        <w:tc>
          <w:tcPr>
            <w:tcW w:w="1156" w:type="dxa"/>
            <w:tcBorders>
              <w:top w:val="nil"/>
              <w:left w:val="nil"/>
              <w:bottom w:val="nil"/>
              <w:right w:val="nil"/>
            </w:tcBorders>
            <w:shd w:val="clear" w:color="auto" w:fill="auto"/>
            <w:noWrap/>
            <w:hideMark/>
          </w:tcPr>
          <w:p w14:paraId="1511985F" w14:textId="0DCDF6DC" w:rsidR="004404CA" w:rsidRPr="004404CA" w:rsidRDefault="004404CA" w:rsidP="004404CA">
            <w:pPr>
              <w:jc w:val="left"/>
              <w:rPr>
                <w:rFonts w:ascii="Arial" w:hAnsi="Arial" w:cs="Arial"/>
                <w:sz w:val="16"/>
                <w:szCs w:val="16"/>
              </w:rPr>
            </w:pPr>
            <w:r w:rsidRPr="004404CA">
              <w:rPr>
                <w:rFonts w:ascii="Arial" w:hAnsi="Arial" w:cs="Arial"/>
                <w:sz w:val="16"/>
                <w:szCs w:val="16"/>
              </w:rPr>
              <w:t>0.00475</w:t>
            </w:r>
          </w:p>
        </w:tc>
        <w:tc>
          <w:tcPr>
            <w:tcW w:w="1155" w:type="dxa"/>
            <w:tcBorders>
              <w:top w:val="nil"/>
              <w:left w:val="nil"/>
              <w:bottom w:val="nil"/>
              <w:right w:val="nil"/>
            </w:tcBorders>
            <w:shd w:val="clear" w:color="auto" w:fill="auto"/>
            <w:noWrap/>
            <w:hideMark/>
          </w:tcPr>
          <w:p w14:paraId="5F0F3B18" w14:textId="309D48E9" w:rsidR="004404CA" w:rsidRPr="004404CA" w:rsidRDefault="004404CA" w:rsidP="004404CA">
            <w:pPr>
              <w:jc w:val="left"/>
              <w:rPr>
                <w:rFonts w:ascii="Arial" w:hAnsi="Arial" w:cs="Arial"/>
                <w:sz w:val="16"/>
                <w:szCs w:val="16"/>
              </w:rPr>
            </w:pPr>
            <w:r w:rsidRPr="004404CA">
              <w:rPr>
                <w:rFonts w:ascii="Arial" w:hAnsi="Arial" w:cs="Arial"/>
                <w:sz w:val="16"/>
                <w:szCs w:val="16"/>
              </w:rPr>
              <w:t>0.0102**</w:t>
            </w:r>
          </w:p>
        </w:tc>
        <w:tc>
          <w:tcPr>
            <w:tcW w:w="1156" w:type="dxa"/>
            <w:tcBorders>
              <w:top w:val="nil"/>
              <w:left w:val="nil"/>
              <w:bottom w:val="nil"/>
              <w:right w:val="nil"/>
            </w:tcBorders>
            <w:shd w:val="clear" w:color="auto" w:fill="auto"/>
            <w:noWrap/>
            <w:hideMark/>
          </w:tcPr>
          <w:p w14:paraId="665AE59A" w14:textId="1200DC33" w:rsidR="004404CA" w:rsidRPr="004404CA" w:rsidRDefault="004404CA" w:rsidP="004404CA">
            <w:pPr>
              <w:jc w:val="left"/>
              <w:rPr>
                <w:rFonts w:ascii="Arial" w:hAnsi="Arial" w:cs="Arial"/>
                <w:sz w:val="16"/>
                <w:szCs w:val="16"/>
              </w:rPr>
            </w:pPr>
            <w:r w:rsidRPr="004404CA">
              <w:rPr>
                <w:rFonts w:ascii="Arial" w:hAnsi="Arial" w:cs="Arial"/>
                <w:sz w:val="16"/>
                <w:szCs w:val="16"/>
              </w:rPr>
              <w:t>0.0197*</w:t>
            </w:r>
          </w:p>
        </w:tc>
        <w:tc>
          <w:tcPr>
            <w:tcW w:w="1156" w:type="dxa"/>
            <w:tcBorders>
              <w:top w:val="nil"/>
              <w:left w:val="nil"/>
              <w:bottom w:val="nil"/>
              <w:right w:val="nil"/>
            </w:tcBorders>
            <w:shd w:val="clear" w:color="auto" w:fill="auto"/>
            <w:noWrap/>
            <w:hideMark/>
          </w:tcPr>
          <w:p w14:paraId="482735A3" w14:textId="60770213" w:rsidR="004404CA" w:rsidRPr="004404CA" w:rsidRDefault="004404CA" w:rsidP="004404CA">
            <w:pPr>
              <w:jc w:val="left"/>
              <w:rPr>
                <w:rFonts w:ascii="Arial" w:hAnsi="Arial" w:cs="Arial"/>
                <w:sz w:val="16"/>
                <w:szCs w:val="16"/>
              </w:rPr>
            </w:pPr>
            <w:r w:rsidRPr="004404CA">
              <w:rPr>
                <w:rFonts w:ascii="Arial" w:hAnsi="Arial" w:cs="Arial"/>
                <w:sz w:val="16"/>
                <w:szCs w:val="16"/>
              </w:rPr>
              <w:t>0.0400**</w:t>
            </w:r>
          </w:p>
        </w:tc>
        <w:tc>
          <w:tcPr>
            <w:tcW w:w="1156" w:type="dxa"/>
            <w:tcBorders>
              <w:top w:val="nil"/>
              <w:left w:val="nil"/>
              <w:bottom w:val="nil"/>
              <w:right w:val="nil"/>
            </w:tcBorders>
            <w:shd w:val="clear" w:color="auto" w:fill="auto"/>
            <w:noWrap/>
            <w:hideMark/>
          </w:tcPr>
          <w:p w14:paraId="23418F40" w14:textId="6052773B" w:rsidR="004404CA" w:rsidRPr="004404CA" w:rsidRDefault="004404CA" w:rsidP="004404CA">
            <w:pPr>
              <w:jc w:val="left"/>
              <w:rPr>
                <w:rFonts w:ascii="Arial" w:hAnsi="Arial" w:cs="Arial"/>
                <w:sz w:val="16"/>
                <w:szCs w:val="16"/>
              </w:rPr>
            </w:pPr>
            <w:r w:rsidRPr="004404CA">
              <w:rPr>
                <w:rFonts w:ascii="Arial" w:hAnsi="Arial" w:cs="Arial"/>
                <w:sz w:val="16"/>
                <w:szCs w:val="16"/>
              </w:rPr>
              <w:t>0.00518</w:t>
            </w:r>
          </w:p>
        </w:tc>
      </w:tr>
      <w:tr w:rsidR="004404CA" w:rsidRPr="00CB678E" w14:paraId="043AC32C" w14:textId="77777777" w:rsidTr="004404CA">
        <w:trPr>
          <w:divId w:val="654576910"/>
          <w:trHeight w:val="144"/>
        </w:trPr>
        <w:tc>
          <w:tcPr>
            <w:tcW w:w="1530" w:type="dxa"/>
            <w:tcBorders>
              <w:top w:val="nil"/>
              <w:left w:val="nil"/>
              <w:bottom w:val="nil"/>
              <w:right w:val="nil"/>
            </w:tcBorders>
            <w:shd w:val="clear" w:color="auto" w:fill="auto"/>
            <w:noWrap/>
            <w:hideMark/>
          </w:tcPr>
          <w:p w14:paraId="08946B60" w14:textId="77777777" w:rsidR="004404CA" w:rsidRPr="0040782E" w:rsidRDefault="004404CA" w:rsidP="004404CA">
            <w:pPr>
              <w:jc w:val="left"/>
              <w:rPr>
                <w:rFonts w:ascii="Arial" w:eastAsia="Times New Roman" w:hAnsi="Arial" w:cs="Arial"/>
                <w:i/>
                <w:iCs/>
                <w:sz w:val="18"/>
                <w:szCs w:val="18"/>
                <w:lang w:val="en-CA" w:eastAsia="en-CA"/>
              </w:rPr>
            </w:pPr>
            <w:r w:rsidRPr="0040782E">
              <w:rPr>
                <w:rFonts w:ascii="Arial" w:eastAsia="Times New Roman" w:hAnsi="Arial" w:cs="Arial"/>
                <w:i/>
                <w:iCs/>
                <w:sz w:val="18"/>
                <w:szCs w:val="18"/>
                <w:lang w:val="en-CA" w:eastAsia="en-CA"/>
              </w:rPr>
              <w:t>t value</w:t>
            </w:r>
          </w:p>
        </w:tc>
        <w:tc>
          <w:tcPr>
            <w:tcW w:w="1155" w:type="dxa"/>
            <w:tcBorders>
              <w:top w:val="nil"/>
              <w:left w:val="nil"/>
              <w:bottom w:val="nil"/>
              <w:right w:val="nil"/>
            </w:tcBorders>
            <w:shd w:val="clear" w:color="auto" w:fill="auto"/>
            <w:noWrap/>
            <w:hideMark/>
          </w:tcPr>
          <w:p w14:paraId="40E7E757" w14:textId="7917C5B9" w:rsidR="004404CA" w:rsidRPr="004404CA" w:rsidRDefault="004404CA" w:rsidP="004404CA">
            <w:pPr>
              <w:jc w:val="left"/>
              <w:rPr>
                <w:rFonts w:ascii="Arial" w:hAnsi="Arial" w:cs="Arial"/>
                <w:sz w:val="16"/>
                <w:szCs w:val="16"/>
              </w:rPr>
            </w:pPr>
            <w:r w:rsidRPr="004404CA">
              <w:rPr>
                <w:rFonts w:ascii="Arial" w:hAnsi="Arial" w:cs="Arial"/>
                <w:sz w:val="16"/>
                <w:szCs w:val="16"/>
              </w:rPr>
              <w:t>(1.947)</w:t>
            </w:r>
          </w:p>
        </w:tc>
        <w:tc>
          <w:tcPr>
            <w:tcW w:w="1156" w:type="dxa"/>
            <w:tcBorders>
              <w:top w:val="nil"/>
              <w:left w:val="nil"/>
              <w:bottom w:val="nil"/>
              <w:right w:val="nil"/>
            </w:tcBorders>
            <w:shd w:val="clear" w:color="auto" w:fill="auto"/>
            <w:noWrap/>
            <w:hideMark/>
          </w:tcPr>
          <w:p w14:paraId="1BA2C78E" w14:textId="1F2513B8" w:rsidR="004404CA" w:rsidRPr="004404CA" w:rsidRDefault="004404CA" w:rsidP="004404CA">
            <w:pPr>
              <w:jc w:val="left"/>
              <w:rPr>
                <w:rFonts w:ascii="Arial" w:hAnsi="Arial" w:cs="Arial"/>
                <w:sz w:val="16"/>
                <w:szCs w:val="16"/>
              </w:rPr>
            </w:pPr>
            <w:r w:rsidRPr="004404CA">
              <w:rPr>
                <w:rFonts w:ascii="Arial" w:hAnsi="Arial" w:cs="Arial"/>
                <w:sz w:val="16"/>
                <w:szCs w:val="16"/>
              </w:rPr>
              <w:t>(0.715)</w:t>
            </w:r>
          </w:p>
        </w:tc>
        <w:tc>
          <w:tcPr>
            <w:tcW w:w="1156" w:type="dxa"/>
            <w:tcBorders>
              <w:top w:val="nil"/>
              <w:left w:val="nil"/>
              <w:bottom w:val="nil"/>
              <w:right w:val="nil"/>
            </w:tcBorders>
            <w:shd w:val="clear" w:color="auto" w:fill="auto"/>
            <w:noWrap/>
            <w:hideMark/>
          </w:tcPr>
          <w:p w14:paraId="4ECE48FC" w14:textId="75F0758D" w:rsidR="004404CA" w:rsidRPr="004404CA" w:rsidRDefault="004404CA" w:rsidP="004404CA">
            <w:pPr>
              <w:jc w:val="left"/>
              <w:rPr>
                <w:rFonts w:ascii="Arial" w:hAnsi="Arial" w:cs="Arial"/>
                <w:sz w:val="16"/>
                <w:szCs w:val="16"/>
              </w:rPr>
            </w:pPr>
            <w:r w:rsidRPr="004404CA">
              <w:rPr>
                <w:rFonts w:ascii="Arial" w:hAnsi="Arial" w:cs="Arial"/>
                <w:sz w:val="16"/>
                <w:szCs w:val="16"/>
              </w:rPr>
              <w:t>(1.592)</w:t>
            </w:r>
          </w:p>
        </w:tc>
        <w:tc>
          <w:tcPr>
            <w:tcW w:w="1155" w:type="dxa"/>
            <w:tcBorders>
              <w:top w:val="nil"/>
              <w:left w:val="nil"/>
              <w:bottom w:val="nil"/>
              <w:right w:val="nil"/>
            </w:tcBorders>
            <w:shd w:val="clear" w:color="auto" w:fill="auto"/>
            <w:noWrap/>
            <w:hideMark/>
          </w:tcPr>
          <w:p w14:paraId="5AD2C070" w14:textId="6EA7EE9B" w:rsidR="004404CA" w:rsidRPr="004404CA" w:rsidRDefault="004404CA" w:rsidP="004404CA">
            <w:pPr>
              <w:jc w:val="left"/>
              <w:rPr>
                <w:rFonts w:ascii="Arial" w:hAnsi="Arial" w:cs="Arial"/>
                <w:sz w:val="16"/>
                <w:szCs w:val="16"/>
              </w:rPr>
            </w:pPr>
            <w:r w:rsidRPr="004404CA">
              <w:rPr>
                <w:rFonts w:ascii="Arial" w:hAnsi="Arial" w:cs="Arial"/>
                <w:sz w:val="16"/>
                <w:szCs w:val="16"/>
              </w:rPr>
              <w:t>(3.191)</w:t>
            </w:r>
          </w:p>
        </w:tc>
        <w:tc>
          <w:tcPr>
            <w:tcW w:w="1156" w:type="dxa"/>
            <w:tcBorders>
              <w:top w:val="nil"/>
              <w:left w:val="nil"/>
              <w:bottom w:val="nil"/>
              <w:right w:val="nil"/>
            </w:tcBorders>
            <w:shd w:val="clear" w:color="auto" w:fill="auto"/>
            <w:noWrap/>
            <w:hideMark/>
          </w:tcPr>
          <w:p w14:paraId="622D812C" w14:textId="451F52A7" w:rsidR="004404CA" w:rsidRPr="004404CA" w:rsidRDefault="004404CA" w:rsidP="004404CA">
            <w:pPr>
              <w:jc w:val="left"/>
              <w:rPr>
                <w:rFonts w:ascii="Arial" w:hAnsi="Arial" w:cs="Arial"/>
                <w:sz w:val="16"/>
                <w:szCs w:val="16"/>
              </w:rPr>
            </w:pPr>
            <w:r w:rsidRPr="004404CA">
              <w:rPr>
                <w:rFonts w:ascii="Arial" w:hAnsi="Arial" w:cs="Arial"/>
                <w:sz w:val="16"/>
                <w:szCs w:val="16"/>
              </w:rPr>
              <w:t>(2.313)</w:t>
            </w:r>
          </w:p>
        </w:tc>
        <w:tc>
          <w:tcPr>
            <w:tcW w:w="1156" w:type="dxa"/>
            <w:tcBorders>
              <w:top w:val="nil"/>
              <w:left w:val="nil"/>
              <w:bottom w:val="nil"/>
              <w:right w:val="nil"/>
            </w:tcBorders>
            <w:shd w:val="clear" w:color="auto" w:fill="auto"/>
            <w:noWrap/>
            <w:hideMark/>
          </w:tcPr>
          <w:p w14:paraId="06C151D3" w14:textId="28F3BE08" w:rsidR="004404CA" w:rsidRPr="004404CA" w:rsidRDefault="004404CA" w:rsidP="004404CA">
            <w:pPr>
              <w:jc w:val="left"/>
              <w:rPr>
                <w:rFonts w:ascii="Arial" w:hAnsi="Arial" w:cs="Arial"/>
                <w:sz w:val="16"/>
                <w:szCs w:val="16"/>
              </w:rPr>
            </w:pPr>
            <w:r w:rsidRPr="004404CA">
              <w:rPr>
                <w:rFonts w:ascii="Arial" w:hAnsi="Arial" w:cs="Arial"/>
                <w:sz w:val="16"/>
                <w:szCs w:val="16"/>
              </w:rPr>
              <w:t>(3.285)</w:t>
            </w:r>
          </w:p>
        </w:tc>
        <w:tc>
          <w:tcPr>
            <w:tcW w:w="1156" w:type="dxa"/>
            <w:tcBorders>
              <w:top w:val="nil"/>
              <w:left w:val="nil"/>
              <w:bottom w:val="nil"/>
              <w:right w:val="nil"/>
            </w:tcBorders>
            <w:shd w:val="clear" w:color="auto" w:fill="auto"/>
            <w:noWrap/>
            <w:hideMark/>
          </w:tcPr>
          <w:p w14:paraId="416CC127" w14:textId="5F25786A" w:rsidR="004404CA" w:rsidRPr="004404CA" w:rsidRDefault="004404CA" w:rsidP="004404CA">
            <w:pPr>
              <w:jc w:val="left"/>
              <w:rPr>
                <w:rFonts w:ascii="Arial" w:hAnsi="Arial" w:cs="Arial"/>
                <w:sz w:val="16"/>
                <w:szCs w:val="16"/>
              </w:rPr>
            </w:pPr>
            <w:r w:rsidRPr="004404CA">
              <w:rPr>
                <w:rFonts w:ascii="Arial" w:hAnsi="Arial" w:cs="Arial"/>
                <w:sz w:val="16"/>
                <w:szCs w:val="16"/>
              </w:rPr>
              <w:t>(1.707)</w:t>
            </w:r>
          </w:p>
        </w:tc>
      </w:tr>
      <w:tr w:rsidR="004404CA" w:rsidRPr="00CB678E" w14:paraId="1FBF553E" w14:textId="77777777" w:rsidTr="004404CA">
        <w:trPr>
          <w:divId w:val="654576910"/>
          <w:trHeight w:val="144"/>
        </w:trPr>
        <w:tc>
          <w:tcPr>
            <w:tcW w:w="1530" w:type="dxa"/>
            <w:tcBorders>
              <w:top w:val="nil"/>
              <w:left w:val="nil"/>
              <w:bottom w:val="nil"/>
              <w:right w:val="nil"/>
            </w:tcBorders>
            <w:shd w:val="clear" w:color="auto" w:fill="auto"/>
            <w:noWrap/>
            <w:hideMark/>
          </w:tcPr>
          <w:p w14:paraId="5D5E25D5" w14:textId="77777777" w:rsidR="004404CA" w:rsidRPr="0040782E" w:rsidRDefault="004404CA" w:rsidP="004404CA">
            <w:pPr>
              <w:jc w:val="left"/>
              <w:rPr>
                <w:rFonts w:ascii="Arial" w:eastAsia="Times New Roman" w:hAnsi="Arial" w:cs="Arial"/>
                <w:i/>
                <w:iCs/>
                <w:sz w:val="18"/>
                <w:szCs w:val="18"/>
                <w:lang w:val="en-CA" w:eastAsia="en-CA"/>
              </w:rPr>
            </w:pPr>
            <w:proofErr w:type="spellStart"/>
            <w:r w:rsidRPr="0040782E">
              <w:rPr>
                <w:rFonts w:ascii="Arial" w:eastAsia="Times New Roman" w:hAnsi="Arial" w:cs="Arial"/>
                <w:i/>
                <w:iCs/>
                <w:sz w:val="18"/>
                <w:szCs w:val="18"/>
                <w:lang w:val="en-CA" w:eastAsia="en-CA"/>
              </w:rPr>
              <w:t>Pr</w:t>
            </w:r>
            <w:proofErr w:type="spellEnd"/>
            <w:r w:rsidRPr="0040782E">
              <w:rPr>
                <w:rFonts w:ascii="Arial" w:eastAsia="Times New Roman" w:hAnsi="Arial" w:cs="Arial"/>
                <w:i/>
                <w:iCs/>
                <w:sz w:val="18"/>
                <w:szCs w:val="18"/>
                <w:lang w:val="en-CA" w:eastAsia="en-CA"/>
              </w:rPr>
              <w:t>(&gt;|t|)</w:t>
            </w:r>
          </w:p>
        </w:tc>
        <w:tc>
          <w:tcPr>
            <w:tcW w:w="1155" w:type="dxa"/>
            <w:tcBorders>
              <w:top w:val="nil"/>
              <w:left w:val="nil"/>
              <w:bottom w:val="nil"/>
              <w:right w:val="nil"/>
            </w:tcBorders>
            <w:shd w:val="clear" w:color="auto" w:fill="auto"/>
            <w:noWrap/>
            <w:hideMark/>
          </w:tcPr>
          <w:p w14:paraId="7FDE34B7" w14:textId="209AB34E" w:rsidR="004404CA" w:rsidRPr="004404CA" w:rsidRDefault="004404CA" w:rsidP="004404CA">
            <w:pPr>
              <w:jc w:val="left"/>
              <w:rPr>
                <w:rFonts w:ascii="Arial" w:hAnsi="Arial" w:cs="Arial"/>
                <w:sz w:val="16"/>
                <w:szCs w:val="16"/>
              </w:rPr>
            </w:pPr>
            <w:r w:rsidRPr="004404CA">
              <w:rPr>
                <w:rFonts w:ascii="Arial" w:hAnsi="Arial" w:cs="Arial"/>
                <w:sz w:val="16"/>
                <w:szCs w:val="16"/>
              </w:rPr>
              <w:t>0.0629</w:t>
            </w:r>
          </w:p>
        </w:tc>
        <w:tc>
          <w:tcPr>
            <w:tcW w:w="1156" w:type="dxa"/>
            <w:tcBorders>
              <w:top w:val="nil"/>
              <w:left w:val="nil"/>
              <w:bottom w:val="nil"/>
              <w:right w:val="nil"/>
            </w:tcBorders>
            <w:shd w:val="clear" w:color="auto" w:fill="auto"/>
            <w:noWrap/>
            <w:hideMark/>
          </w:tcPr>
          <w:p w14:paraId="0A99569B" w14:textId="710C4010" w:rsidR="004404CA" w:rsidRPr="004404CA" w:rsidRDefault="004404CA" w:rsidP="004404CA">
            <w:pPr>
              <w:jc w:val="left"/>
              <w:rPr>
                <w:rFonts w:ascii="Arial" w:hAnsi="Arial" w:cs="Arial"/>
                <w:sz w:val="16"/>
                <w:szCs w:val="16"/>
              </w:rPr>
            </w:pPr>
            <w:r w:rsidRPr="004404CA">
              <w:rPr>
                <w:rFonts w:ascii="Arial" w:hAnsi="Arial" w:cs="Arial"/>
                <w:sz w:val="16"/>
                <w:szCs w:val="16"/>
              </w:rPr>
              <w:t>0.479</w:t>
            </w:r>
          </w:p>
        </w:tc>
        <w:tc>
          <w:tcPr>
            <w:tcW w:w="1156" w:type="dxa"/>
            <w:tcBorders>
              <w:top w:val="nil"/>
              <w:left w:val="nil"/>
              <w:bottom w:val="nil"/>
              <w:right w:val="nil"/>
            </w:tcBorders>
            <w:shd w:val="clear" w:color="auto" w:fill="auto"/>
            <w:noWrap/>
            <w:hideMark/>
          </w:tcPr>
          <w:p w14:paraId="379C312E" w14:textId="473A52AE" w:rsidR="004404CA" w:rsidRPr="004404CA" w:rsidRDefault="004404CA" w:rsidP="004404CA">
            <w:pPr>
              <w:jc w:val="left"/>
              <w:rPr>
                <w:rFonts w:ascii="Arial" w:hAnsi="Arial" w:cs="Arial"/>
                <w:sz w:val="16"/>
                <w:szCs w:val="16"/>
              </w:rPr>
            </w:pPr>
            <w:r w:rsidRPr="004404CA">
              <w:rPr>
                <w:rFonts w:ascii="Arial" w:hAnsi="Arial" w:cs="Arial"/>
                <w:sz w:val="16"/>
                <w:szCs w:val="16"/>
              </w:rPr>
              <w:t>0.120</w:t>
            </w:r>
          </w:p>
        </w:tc>
        <w:tc>
          <w:tcPr>
            <w:tcW w:w="1155" w:type="dxa"/>
            <w:tcBorders>
              <w:top w:val="nil"/>
              <w:left w:val="nil"/>
              <w:bottom w:val="nil"/>
              <w:right w:val="nil"/>
            </w:tcBorders>
            <w:shd w:val="clear" w:color="auto" w:fill="auto"/>
            <w:noWrap/>
            <w:hideMark/>
          </w:tcPr>
          <w:p w14:paraId="7E178660" w14:textId="67FD47AB" w:rsidR="004404CA" w:rsidRPr="004404CA" w:rsidRDefault="004404CA" w:rsidP="004404CA">
            <w:pPr>
              <w:jc w:val="left"/>
              <w:rPr>
                <w:rFonts w:ascii="Arial" w:hAnsi="Arial" w:cs="Arial"/>
                <w:sz w:val="16"/>
                <w:szCs w:val="16"/>
              </w:rPr>
            </w:pPr>
            <w:r w:rsidRPr="004404CA">
              <w:rPr>
                <w:rFonts w:ascii="Arial" w:hAnsi="Arial" w:cs="Arial"/>
                <w:sz w:val="16"/>
                <w:szCs w:val="16"/>
              </w:rPr>
              <w:t>0.00304</w:t>
            </w:r>
          </w:p>
        </w:tc>
        <w:tc>
          <w:tcPr>
            <w:tcW w:w="1156" w:type="dxa"/>
            <w:tcBorders>
              <w:top w:val="nil"/>
              <w:left w:val="nil"/>
              <w:bottom w:val="nil"/>
              <w:right w:val="nil"/>
            </w:tcBorders>
            <w:shd w:val="clear" w:color="auto" w:fill="auto"/>
            <w:noWrap/>
            <w:hideMark/>
          </w:tcPr>
          <w:p w14:paraId="678B1AD1" w14:textId="4F5FE9E0" w:rsidR="004404CA" w:rsidRPr="004404CA" w:rsidRDefault="004404CA" w:rsidP="004404CA">
            <w:pPr>
              <w:jc w:val="left"/>
              <w:rPr>
                <w:rFonts w:ascii="Arial" w:hAnsi="Arial" w:cs="Arial"/>
                <w:sz w:val="16"/>
                <w:szCs w:val="16"/>
              </w:rPr>
            </w:pPr>
            <w:r w:rsidRPr="004404CA">
              <w:rPr>
                <w:rFonts w:ascii="Arial" w:hAnsi="Arial" w:cs="Arial"/>
                <w:sz w:val="16"/>
                <w:szCs w:val="16"/>
              </w:rPr>
              <w:t>0.0280</w:t>
            </w:r>
          </w:p>
        </w:tc>
        <w:tc>
          <w:tcPr>
            <w:tcW w:w="1156" w:type="dxa"/>
            <w:tcBorders>
              <w:top w:val="nil"/>
              <w:left w:val="nil"/>
              <w:bottom w:val="nil"/>
              <w:right w:val="nil"/>
            </w:tcBorders>
            <w:shd w:val="clear" w:color="auto" w:fill="auto"/>
            <w:noWrap/>
            <w:hideMark/>
          </w:tcPr>
          <w:p w14:paraId="5E90AD33" w14:textId="5A123E07" w:rsidR="004404CA" w:rsidRPr="004404CA" w:rsidRDefault="004404CA" w:rsidP="004404CA">
            <w:pPr>
              <w:jc w:val="left"/>
              <w:rPr>
                <w:rFonts w:ascii="Arial" w:hAnsi="Arial" w:cs="Arial"/>
                <w:sz w:val="16"/>
                <w:szCs w:val="16"/>
              </w:rPr>
            </w:pPr>
            <w:r w:rsidRPr="004404CA">
              <w:rPr>
                <w:rFonts w:ascii="Arial" w:hAnsi="Arial" w:cs="Arial"/>
                <w:sz w:val="16"/>
                <w:szCs w:val="16"/>
              </w:rPr>
              <w:t>0.00313</w:t>
            </w:r>
          </w:p>
        </w:tc>
        <w:tc>
          <w:tcPr>
            <w:tcW w:w="1156" w:type="dxa"/>
            <w:tcBorders>
              <w:top w:val="nil"/>
              <w:left w:val="nil"/>
              <w:bottom w:val="nil"/>
              <w:right w:val="nil"/>
            </w:tcBorders>
            <w:shd w:val="clear" w:color="auto" w:fill="auto"/>
            <w:noWrap/>
            <w:hideMark/>
          </w:tcPr>
          <w:p w14:paraId="6F515F3B" w14:textId="71BAF964" w:rsidR="004404CA" w:rsidRPr="004404CA" w:rsidRDefault="004404CA" w:rsidP="004404CA">
            <w:pPr>
              <w:jc w:val="left"/>
              <w:rPr>
                <w:rFonts w:ascii="Arial" w:hAnsi="Arial" w:cs="Arial"/>
                <w:sz w:val="16"/>
                <w:szCs w:val="16"/>
              </w:rPr>
            </w:pPr>
            <w:r w:rsidRPr="004404CA">
              <w:rPr>
                <w:rFonts w:ascii="Arial" w:hAnsi="Arial" w:cs="Arial"/>
                <w:sz w:val="16"/>
                <w:szCs w:val="16"/>
              </w:rPr>
              <w:t>0.0909</w:t>
            </w:r>
          </w:p>
        </w:tc>
      </w:tr>
      <w:tr w:rsidR="004404CA" w:rsidRPr="00CB678E" w14:paraId="55B7959D" w14:textId="77777777" w:rsidTr="004404CA">
        <w:trPr>
          <w:divId w:val="654576910"/>
          <w:trHeight w:val="144"/>
        </w:trPr>
        <w:tc>
          <w:tcPr>
            <w:tcW w:w="1530" w:type="dxa"/>
            <w:tcBorders>
              <w:top w:val="nil"/>
              <w:left w:val="nil"/>
              <w:bottom w:val="nil"/>
              <w:right w:val="nil"/>
            </w:tcBorders>
            <w:shd w:val="clear" w:color="auto" w:fill="auto"/>
            <w:noWrap/>
            <w:hideMark/>
          </w:tcPr>
          <w:p w14:paraId="0A35FA47" w14:textId="77777777" w:rsidR="004404CA" w:rsidRPr="0040782E" w:rsidRDefault="004404CA" w:rsidP="004404CA">
            <w:pPr>
              <w:jc w:val="left"/>
              <w:rPr>
                <w:rFonts w:ascii="Arial" w:eastAsia="Times New Roman" w:hAnsi="Arial" w:cs="Arial"/>
                <w:sz w:val="18"/>
                <w:szCs w:val="18"/>
                <w:lang w:val="en-CA" w:eastAsia="en-CA"/>
              </w:rPr>
            </w:pPr>
          </w:p>
        </w:tc>
        <w:tc>
          <w:tcPr>
            <w:tcW w:w="1155" w:type="dxa"/>
            <w:tcBorders>
              <w:top w:val="nil"/>
              <w:left w:val="nil"/>
              <w:bottom w:val="nil"/>
              <w:right w:val="nil"/>
            </w:tcBorders>
            <w:shd w:val="clear" w:color="auto" w:fill="auto"/>
            <w:noWrap/>
            <w:hideMark/>
          </w:tcPr>
          <w:p w14:paraId="53CF2599" w14:textId="77777777" w:rsidR="004404CA" w:rsidRPr="004404CA" w:rsidRDefault="004404CA" w:rsidP="004404CA">
            <w:pPr>
              <w:jc w:val="left"/>
              <w:rPr>
                <w:rFonts w:ascii="Arial" w:hAnsi="Arial" w:cs="Arial"/>
                <w:sz w:val="16"/>
                <w:szCs w:val="16"/>
              </w:rPr>
            </w:pPr>
          </w:p>
        </w:tc>
        <w:tc>
          <w:tcPr>
            <w:tcW w:w="1156" w:type="dxa"/>
            <w:tcBorders>
              <w:top w:val="nil"/>
              <w:left w:val="nil"/>
              <w:bottom w:val="nil"/>
              <w:right w:val="nil"/>
            </w:tcBorders>
            <w:shd w:val="clear" w:color="auto" w:fill="auto"/>
            <w:noWrap/>
            <w:hideMark/>
          </w:tcPr>
          <w:p w14:paraId="4CE23413" w14:textId="77777777" w:rsidR="004404CA" w:rsidRPr="004404CA" w:rsidRDefault="004404CA" w:rsidP="004404CA">
            <w:pPr>
              <w:jc w:val="left"/>
              <w:rPr>
                <w:rFonts w:ascii="Arial" w:hAnsi="Arial" w:cs="Arial"/>
                <w:sz w:val="16"/>
                <w:szCs w:val="16"/>
              </w:rPr>
            </w:pPr>
          </w:p>
        </w:tc>
        <w:tc>
          <w:tcPr>
            <w:tcW w:w="1156" w:type="dxa"/>
            <w:tcBorders>
              <w:top w:val="nil"/>
              <w:left w:val="nil"/>
              <w:bottom w:val="nil"/>
              <w:right w:val="nil"/>
            </w:tcBorders>
            <w:shd w:val="clear" w:color="auto" w:fill="auto"/>
            <w:noWrap/>
            <w:hideMark/>
          </w:tcPr>
          <w:p w14:paraId="1CF4A069" w14:textId="77777777" w:rsidR="004404CA" w:rsidRPr="004404CA" w:rsidRDefault="004404CA" w:rsidP="004404CA">
            <w:pPr>
              <w:jc w:val="left"/>
              <w:rPr>
                <w:rFonts w:ascii="Arial" w:hAnsi="Arial" w:cs="Arial"/>
                <w:sz w:val="16"/>
                <w:szCs w:val="16"/>
              </w:rPr>
            </w:pPr>
          </w:p>
        </w:tc>
        <w:tc>
          <w:tcPr>
            <w:tcW w:w="1155" w:type="dxa"/>
            <w:tcBorders>
              <w:top w:val="nil"/>
              <w:left w:val="nil"/>
              <w:bottom w:val="nil"/>
              <w:right w:val="nil"/>
            </w:tcBorders>
            <w:shd w:val="clear" w:color="auto" w:fill="auto"/>
            <w:noWrap/>
            <w:hideMark/>
          </w:tcPr>
          <w:p w14:paraId="6FBA9802" w14:textId="77777777" w:rsidR="004404CA" w:rsidRPr="004404CA" w:rsidRDefault="004404CA" w:rsidP="004404CA">
            <w:pPr>
              <w:jc w:val="left"/>
              <w:rPr>
                <w:rFonts w:ascii="Arial" w:hAnsi="Arial" w:cs="Arial"/>
                <w:sz w:val="16"/>
                <w:szCs w:val="16"/>
              </w:rPr>
            </w:pPr>
          </w:p>
        </w:tc>
        <w:tc>
          <w:tcPr>
            <w:tcW w:w="1156" w:type="dxa"/>
            <w:tcBorders>
              <w:top w:val="nil"/>
              <w:left w:val="nil"/>
              <w:bottom w:val="nil"/>
              <w:right w:val="nil"/>
            </w:tcBorders>
            <w:shd w:val="clear" w:color="auto" w:fill="auto"/>
            <w:noWrap/>
            <w:hideMark/>
          </w:tcPr>
          <w:p w14:paraId="646689F2" w14:textId="77777777" w:rsidR="004404CA" w:rsidRPr="004404CA" w:rsidRDefault="004404CA" w:rsidP="004404CA">
            <w:pPr>
              <w:jc w:val="left"/>
              <w:rPr>
                <w:rFonts w:ascii="Arial" w:hAnsi="Arial" w:cs="Arial"/>
                <w:sz w:val="16"/>
                <w:szCs w:val="16"/>
              </w:rPr>
            </w:pPr>
          </w:p>
        </w:tc>
        <w:tc>
          <w:tcPr>
            <w:tcW w:w="1156" w:type="dxa"/>
            <w:tcBorders>
              <w:top w:val="nil"/>
              <w:left w:val="nil"/>
              <w:bottom w:val="nil"/>
              <w:right w:val="nil"/>
            </w:tcBorders>
            <w:shd w:val="clear" w:color="auto" w:fill="auto"/>
            <w:noWrap/>
            <w:hideMark/>
          </w:tcPr>
          <w:p w14:paraId="4CC7079E" w14:textId="77777777" w:rsidR="004404CA" w:rsidRPr="004404CA" w:rsidRDefault="004404CA" w:rsidP="004404CA">
            <w:pPr>
              <w:jc w:val="left"/>
              <w:rPr>
                <w:rFonts w:ascii="Arial" w:hAnsi="Arial" w:cs="Arial"/>
                <w:sz w:val="16"/>
                <w:szCs w:val="16"/>
              </w:rPr>
            </w:pPr>
          </w:p>
        </w:tc>
        <w:tc>
          <w:tcPr>
            <w:tcW w:w="1156" w:type="dxa"/>
            <w:tcBorders>
              <w:top w:val="nil"/>
              <w:left w:val="nil"/>
              <w:bottom w:val="nil"/>
              <w:right w:val="nil"/>
            </w:tcBorders>
            <w:shd w:val="clear" w:color="auto" w:fill="auto"/>
            <w:noWrap/>
            <w:hideMark/>
          </w:tcPr>
          <w:p w14:paraId="0A7C1829" w14:textId="77777777" w:rsidR="004404CA" w:rsidRPr="004404CA" w:rsidRDefault="004404CA" w:rsidP="004404CA">
            <w:pPr>
              <w:jc w:val="left"/>
              <w:rPr>
                <w:rFonts w:ascii="Arial" w:hAnsi="Arial" w:cs="Arial"/>
                <w:sz w:val="16"/>
                <w:szCs w:val="16"/>
              </w:rPr>
            </w:pPr>
          </w:p>
        </w:tc>
      </w:tr>
      <w:tr w:rsidR="004404CA" w:rsidRPr="00CB678E" w14:paraId="742313CA" w14:textId="77777777" w:rsidTr="004404CA">
        <w:trPr>
          <w:divId w:val="654576910"/>
          <w:trHeight w:val="144"/>
        </w:trPr>
        <w:tc>
          <w:tcPr>
            <w:tcW w:w="1530" w:type="dxa"/>
            <w:tcBorders>
              <w:top w:val="nil"/>
              <w:left w:val="nil"/>
              <w:bottom w:val="nil"/>
              <w:right w:val="nil"/>
            </w:tcBorders>
            <w:shd w:val="clear" w:color="auto" w:fill="auto"/>
            <w:noWrap/>
            <w:hideMark/>
          </w:tcPr>
          <w:p w14:paraId="7EF39521" w14:textId="77777777" w:rsidR="004404CA" w:rsidRPr="0040782E" w:rsidRDefault="004404CA" w:rsidP="004404CA">
            <w:pPr>
              <w:jc w:val="left"/>
              <w:rPr>
                <w:rFonts w:ascii="Arial" w:eastAsia="Times New Roman" w:hAnsi="Arial" w:cs="Arial"/>
                <w:sz w:val="18"/>
                <w:szCs w:val="18"/>
                <w:lang w:val="en-CA" w:eastAsia="en-CA"/>
              </w:rPr>
            </w:pPr>
            <w:r w:rsidRPr="0040782E">
              <w:rPr>
                <w:rFonts w:ascii="Arial" w:eastAsia="Times New Roman" w:hAnsi="Arial" w:cs="Arial"/>
                <w:sz w:val="18"/>
                <w:szCs w:val="18"/>
                <w:lang w:val="en-CA" w:eastAsia="en-CA"/>
              </w:rPr>
              <w:t>Observations</w:t>
            </w:r>
          </w:p>
        </w:tc>
        <w:tc>
          <w:tcPr>
            <w:tcW w:w="1155" w:type="dxa"/>
            <w:tcBorders>
              <w:top w:val="nil"/>
              <w:left w:val="nil"/>
              <w:bottom w:val="nil"/>
              <w:right w:val="nil"/>
            </w:tcBorders>
            <w:shd w:val="clear" w:color="auto" w:fill="auto"/>
            <w:noWrap/>
            <w:hideMark/>
          </w:tcPr>
          <w:p w14:paraId="61ACFECF" w14:textId="36FD4FAC" w:rsidR="004404CA" w:rsidRPr="004404CA" w:rsidRDefault="004404CA" w:rsidP="004404CA">
            <w:pPr>
              <w:jc w:val="left"/>
              <w:rPr>
                <w:rFonts w:ascii="Arial" w:hAnsi="Arial" w:cs="Arial"/>
                <w:sz w:val="16"/>
                <w:szCs w:val="16"/>
              </w:rPr>
            </w:pPr>
            <w:r w:rsidRPr="004404CA">
              <w:rPr>
                <w:rFonts w:ascii="Arial" w:hAnsi="Arial" w:cs="Arial"/>
                <w:sz w:val="16"/>
                <w:szCs w:val="16"/>
              </w:rPr>
              <w:t>183</w:t>
            </w:r>
          </w:p>
        </w:tc>
        <w:tc>
          <w:tcPr>
            <w:tcW w:w="1156" w:type="dxa"/>
            <w:tcBorders>
              <w:top w:val="nil"/>
              <w:left w:val="nil"/>
              <w:bottom w:val="nil"/>
              <w:right w:val="nil"/>
            </w:tcBorders>
            <w:shd w:val="clear" w:color="auto" w:fill="auto"/>
            <w:noWrap/>
            <w:hideMark/>
          </w:tcPr>
          <w:p w14:paraId="44B833B9" w14:textId="557084D0" w:rsidR="004404CA" w:rsidRPr="004404CA" w:rsidRDefault="004404CA" w:rsidP="004404CA">
            <w:pPr>
              <w:jc w:val="left"/>
              <w:rPr>
                <w:rFonts w:ascii="Arial" w:hAnsi="Arial" w:cs="Arial"/>
                <w:sz w:val="16"/>
                <w:szCs w:val="16"/>
              </w:rPr>
            </w:pPr>
            <w:r w:rsidRPr="004404CA">
              <w:rPr>
                <w:rFonts w:ascii="Arial" w:hAnsi="Arial" w:cs="Arial"/>
                <w:sz w:val="16"/>
                <w:szCs w:val="16"/>
              </w:rPr>
              <w:t>198</w:t>
            </w:r>
          </w:p>
        </w:tc>
        <w:tc>
          <w:tcPr>
            <w:tcW w:w="1156" w:type="dxa"/>
            <w:tcBorders>
              <w:top w:val="nil"/>
              <w:left w:val="nil"/>
              <w:bottom w:val="nil"/>
              <w:right w:val="nil"/>
            </w:tcBorders>
            <w:shd w:val="clear" w:color="auto" w:fill="auto"/>
            <w:noWrap/>
            <w:hideMark/>
          </w:tcPr>
          <w:p w14:paraId="69A528F4" w14:textId="296C6A82" w:rsidR="004404CA" w:rsidRPr="004404CA" w:rsidRDefault="004404CA" w:rsidP="004404CA">
            <w:pPr>
              <w:jc w:val="left"/>
              <w:rPr>
                <w:rFonts w:ascii="Arial" w:hAnsi="Arial" w:cs="Arial"/>
                <w:sz w:val="16"/>
                <w:szCs w:val="16"/>
              </w:rPr>
            </w:pPr>
            <w:r w:rsidRPr="004404CA">
              <w:rPr>
                <w:rFonts w:ascii="Arial" w:hAnsi="Arial" w:cs="Arial"/>
                <w:sz w:val="16"/>
                <w:szCs w:val="16"/>
              </w:rPr>
              <w:t>166</w:t>
            </w:r>
          </w:p>
        </w:tc>
        <w:tc>
          <w:tcPr>
            <w:tcW w:w="1155" w:type="dxa"/>
            <w:tcBorders>
              <w:top w:val="nil"/>
              <w:left w:val="nil"/>
              <w:bottom w:val="nil"/>
              <w:right w:val="nil"/>
            </w:tcBorders>
            <w:shd w:val="clear" w:color="auto" w:fill="auto"/>
            <w:noWrap/>
            <w:hideMark/>
          </w:tcPr>
          <w:p w14:paraId="0021164D" w14:textId="679426F1" w:rsidR="004404CA" w:rsidRPr="004404CA" w:rsidRDefault="004404CA" w:rsidP="004404CA">
            <w:pPr>
              <w:jc w:val="left"/>
              <w:rPr>
                <w:rFonts w:ascii="Arial" w:hAnsi="Arial" w:cs="Arial"/>
                <w:sz w:val="16"/>
                <w:szCs w:val="16"/>
              </w:rPr>
            </w:pPr>
            <w:r w:rsidRPr="004404CA">
              <w:rPr>
                <w:rFonts w:ascii="Arial" w:hAnsi="Arial" w:cs="Arial"/>
                <w:sz w:val="16"/>
                <w:szCs w:val="16"/>
              </w:rPr>
              <w:t>178</w:t>
            </w:r>
          </w:p>
        </w:tc>
        <w:tc>
          <w:tcPr>
            <w:tcW w:w="1156" w:type="dxa"/>
            <w:tcBorders>
              <w:top w:val="nil"/>
              <w:left w:val="nil"/>
              <w:bottom w:val="nil"/>
              <w:right w:val="nil"/>
            </w:tcBorders>
            <w:shd w:val="clear" w:color="auto" w:fill="auto"/>
            <w:noWrap/>
            <w:hideMark/>
          </w:tcPr>
          <w:p w14:paraId="10612C8A" w14:textId="51F190D4" w:rsidR="004404CA" w:rsidRPr="004404CA" w:rsidRDefault="004404CA" w:rsidP="004404CA">
            <w:pPr>
              <w:jc w:val="left"/>
              <w:rPr>
                <w:rFonts w:ascii="Arial" w:hAnsi="Arial" w:cs="Arial"/>
                <w:sz w:val="16"/>
                <w:szCs w:val="16"/>
              </w:rPr>
            </w:pPr>
            <w:r w:rsidRPr="004404CA">
              <w:rPr>
                <w:rFonts w:ascii="Arial" w:hAnsi="Arial" w:cs="Arial"/>
                <w:sz w:val="16"/>
                <w:szCs w:val="16"/>
              </w:rPr>
              <w:t>127</w:t>
            </w:r>
          </w:p>
        </w:tc>
        <w:tc>
          <w:tcPr>
            <w:tcW w:w="1156" w:type="dxa"/>
            <w:tcBorders>
              <w:top w:val="nil"/>
              <w:left w:val="nil"/>
              <w:bottom w:val="nil"/>
              <w:right w:val="nil"/>
            </w:tcBorders>
            <w:shd w:val="clear" w:color="auto" w:fill="auto"/>
            <w:noWrap/>
            <w:hideMark/>
          </w:tcPr>
          <w:p w14:paraId="7AF6762F" w14:textId="3B7D0EF1" w:rsidR="004404CA" w:rsidRPr="004404CA" w:rsidRDefault="004404CA" w:rsidP="004404CA">
            <w:pPr>
              <w:jc w:val="left"/>
              <w:rPr>
                <w:rFonts w:ascii="Arial" w:hAnsi="Arial" w:cs="Arial"/>
                <w:sz w:val="16"/>
                <w:szCs w:val="16"/>
              </w:rPr>
            </w:pPr>
            <w:r w:rsidRPr="004404CA">
              <w:rPr>
                <w:rFonts w:ascii="Arial" w:hAnsi="Arial" w:cs="Arial"/>
                <w:sz w:val="16"/>
                <w:szCs w:val="16"/>
              </w:rPr>
              <w:t>143</w:t>
            </w:r>
          </w:p>
        </w:tc>
        <w:tc>
          <w:tcPr>
            <w:tcW w:w="1156" w:type="dxa"/>
            <w:tcBorders>
              <w:top w:val="nil"/>
              <w:left w:val="nil"/>
              <w:bottom w:val="nil"/>
              <w:right w:val="nil"/>
            </w:tcBorders>
            <w:shd w:val="clear" w:color="auto" w:fill="auto"/>
            <w:noWrap/>
            <w:hideMark/>
          </w:tcPr>
          <w:p w14:paraId="5C20DF4A" w14:textId="3A49702F" w:rsidR="004404CA" w:rsidRPr="004404CA" w:rsidRDefault="004404CA" w:rsidP="004404CA">
            <w:pPr>
              <w:jc w:val="left"/>
              <w:rPr>
                <w:rFonts w:ascii="Arial" w:hAnsi="Arial" w:cs="Arial"/>
                <w:sz w:val="16"/>
                <w:szCs w:val="16"/>
              </w:rPr>
            </w:pPr>
            <w:r w:rsidRPr="004404CA">
              <w:rPr>
                <w:rFonts w:ascii="Arial" w:hAnsi="Arial" w:cs="Arial"/>
                <w:sz w:val="16"/>
                <w:szCs w:val="16"/>
              </w:rPr>
              <w:t>994</w:t>
            </w:r>
          </w:p>
        </w:tc>
      </w:tr>
      <w:tr w:rsidR="004404CA" w:rsidRPr="00CB678E" w14:paraId="1573C486" w14:textId="77777777" w:rsidTr="004404CA">
        <w:trPr>
          <w:divId w:val="654576910"/>
          <w:trHeight w:val="144"/>
        </w:trPr>
        <w:tc>
          <w:tcPr>
            <w:tcW w:w="1530" w:type="dxa"/>
            <w:tcBorders>
              <w:top w:val="nil"/>
              <w:left w:val="nil"/>
              <w:bottom w:val="nil"/>
              <w:right w:val="nil"/>
            </w:tcBorders>
            <w:shd w:val="clear" w:color="auto" w:fill="auto"/>
            <w:noWrap/>
            <w:hideMark/>
          </w:tcPr>
          <w:p w14:paraId="00BB1A88" w14:textId="77777777" w:rsidR="004404CA" w:rsidRPr="0040782E" w:rsidRDefault="004404CA" w:rsidP="004404CA">
            <w:pPr>
              <w:jc w:val="left"/>
              <w:rPr>
                <w:rFonts w:ascii="Arial" w:eastAsia="Times New Roman" w:hAnsi="Arial" w:cs="Arial"/>
                <w:sz w:val="18"/>
                <w:szCs w:val="18"/>
                <w:lang w:val="en-CA" w:eastAsia="en-CA"/>
              </w:rPr>
            </w:pPr>
            <w:r w:rsidRPr="0040782E">
              <w:rPr>
                <w:rFonts w:ascii="Arial" w:eastAsia="Times New Roman" w:hAnsi="Arial" w:cs="Arial"/>
                <w:sz w:val="18"/>
                <w:szCs w:val="18"/>
                <w:lang w:val="en-CA" w:eastAsia="en-CA"/>
              </w:rPr>
              <w:t>R-squared</w:t>
            </w:r>
          </w:p>
        </w:tc>
        <w:tc>
          <w:tcPr>
            <w:tcW w:w="1155" w:type="dxa"/>
            <w:tcBorders>
              <w:top w:val="nil"/>
              <w:left w:val="nil"/>
              <w:bottom w:val="nil"/>
              <w:right w:val="nil"/>
            </w:tcBorders>
            <w:shd w:val="clear" w:color="auto" w:fill="auto"/>
            <w:noWrap/>
            <w:hideMark/>
          </w:tcPr>
          <w:p w14:paraId="24F5877C" w14:textId="6E646028" w:rsidR="004404CA" w:rsidRPr="004404CA" w:rsidRDefault="004404CA" w:rsidP="004404CA">
            <w:pPr>
              <w:jc w:val="left"/>
              <w:rPr>
                <w:rFonts w:ascii="Arial" w:hAnsi="Arial" w:cs="Arial"/>
                <w:sz w:val="16"/>
                <w:szCs w:val="16"/>
              </w:rPr>
            </w:pPr>
            <w:r w:rsidRPr="004404CA">
              <w:rPr>
                <w:rFonts w:ascii="Arial" w:hAnsi="Arial" w:cs="Arial"/>
                <w:sz w:val="16"/>
                <w:szCs w:val="16"/>
              </w:rPr>
              <w:t>0.651</w:t>
            </w:r>
          </w:p>
        </w:tc>
        <w:tc>
          <w:tcPr>
            <w:tcW w:w="1156" w:type="dxa"/>
            <w:tcBorders>
              <w:top w:val="nil"/>
              <w:left w:val="nil"/>
              <w:bottom w:val="nil"/>
              <w:right w:val="nil"/>
            </w:tcBorders>
            <w:shd w:val="clear" w:color="auto" w:fill="auto"/>
            <w:noWrap/>
            <w:hideMark/>
          </w:tcPr>
          <w:p w14:paraId="7A5B5CBD" w14:textId="25903C3A" w:rsidR="004404CA" w:rsidRPr="004404CA" w:rsidRDefault="004404CA" w:rsidP="004404CA">
            <w:pPr>
              <w:jc w:val="left"/>
              <w:rPr>
                <w:rFonts w:ascii="Arial" w:hAnsi="Arial" w:cs="Arial"/>
                <w:sz w:val="16"/>
                <w:szCs w:val="16"/>
              </w:rPr>
            </w:pPr>
            <w:r w:rsidRPr="004404CA">
              <w:rPr>
                <w:rFonts w:ascii="Arial" w:hAnsi="Arial" w:cs="Arial"/>
                <w:sz w:val="16"/>
                <w:szCs w:val="16"/>
              </w:rPr>
              <w:t>0.524</w:t>
            </w:r>
          </w:p>
        </w:tc>
        <w:tc>
          <w:tcPr>
            <w:tcW w:w="1156" w:type="dxa"/>
            <w:tcBorders>
              <w:top w:val="nil"/>
              <w:left w:val="nil"/>
              <w:bottom w:val="nil"/>
              <w:right w:val="nil"/>
            </w:tcBorders>
            <w:shd w:val="clear" w:color="auto" w:fill="auto"/>
            <w:noWrap/>
            <w:hideMark/>
          </w:tcPr>
          <w:p w14:paraId="1E01A8F3" w14:textId="61692D11" w:rsidR="004404CA" w:rsidRPr="004404CA" w:rsidRDefault="004404CA" w:rsidP="004404CA">
            <w:pPr>
              <w:jc w:val="left"/>
              <w:rPr>
                <w:rFonts w:ascii="Arial" w:hAnsi="Arial" w:cs="Arial"/>
                <w:sz w:val="16"/>
                <w:szCs w:val="16"/>
              </w:rPr>
            </w:pPr>
            <w:r w:rsidRPr="004404CA">
              <w:rPr>
                <w:rFonts w:ascii="Arial" w:hAnsi="Arial" w:cs="Arial"/>
                <w:sz w:val="16"/>
                <w:szCs w:val="16"/>
              </w:rPr>
              <w:t>0.644</w:t>
            </w:r>
          </w:p>
        </w:tc>
        <w:tc>
          <w:tcPr>
            <w:tcW w:w="1155" w:type="dxa"/>
            <w:tcBorders>
              <w:top w:val="nil"/>
              <w:left w:val="nil"/>
              <w:bottom w:val="nil"/>
              <w:right w:val="nil"/>
            </w:tcBorders>
            <w:shd w:val="clear" w:color="auto" w:fill="auto"/>
            <w:noWrap/>
            <w:hideMark/>
          </w:tcPr>
          <w:p w14:paraId="40BB2BE6" w14:textId="70D588BF" w:rsidR="004404CA" w:rsidRPr="004404CA" w:rsidRDefault="004404CA" w:rsidP="004404CA">
            <w:pPr>
              <w:jc w:val="left"/>
              <w:rPr>
                <w:rFonts w:ascii="Arial" w:hAnsi="Arial" w:cs="Arial"/>
                <w:sz w:val="16"/>
                <w:szCs w:val="16"/>
              </w:rPr>
            </w:pPr>
            <w:r w:rsidRPr="004404CA">
              <w:rPr>
                <w:rFonts w:ascii="Arial" w:hAnsi="Arial" w:cs="Arial"/>
                <w:sz w:val="16"/>
                <w:szCs w:val="16"/>
              </w:rPr>
              <w:t>0.726</w:t>
            </w:r>
          </w:p>
        </w:tc>
        <w:tc>
          <w:tcPr>
            <w:tcW w:w="1156" w:type="dxa"/>
            <w:tcBorders>
              <w:top w:val="nil"/>
              <w:left w:val="nil"/>
              <w:bottom w:val="nil"/>
              <w:right w:val="nil"/>
            </w:tcBorders>
            <w:shd w:val="clear" w:color="auto" w:fill="auto"/>
            <w:noWrap/>
            <w:hideMark/>
          </w:tcPr>
          <w:p w14:paraId="678FE42E" w14:textId="5B98A16D" w:rsidR="004404CA" w:rsidRPr="004404CA" w:rsidRDefault="004404CA" w:rsidP="004404CA">
            <w:pPr>
              <w:jc w:val="left"/>
              <w:rPr>
                <w:rFonts w:ascii="Arial" w:hAnsi="Arial" w:cs="Arial"/>
                <w:sz w:val="16"/>
                <w:szCs w:val="16"/>
              </w:rPr>
            </w:pPr>
            <w:r w:rsidRPr="004404CA">
              <w:rPr>
                <w:rFonts w:ascii="Arial" w:hAnsi="Arial" w:cs="Arial"/>
                <w:sz w:val="16"/>
                <w:szCs w:val="16"/>
              </w:rPr>
              <w:t>0.539</w:t>
            </w:r>
          </w:p>
        </w:tc>
        <w:tc>
          <w:tcPr>
            <w:tcW w:w="1156" w:type="dxa"/>
            <w:tcBorders>
              <w:top w:val="nil"/>
              <w:left w:val="nil"/>
              <w:bottom w:val="nil"/>
              <w:right w:val="nil"/>
            </w:tcBorders>
            <w:shd w:val="clear" w:color="auto" w:fill="auto"/>
            <w:noWrap/>
            <w:hideMark/>
          </w:tcPr>
          <w:p w14:paraId="16319972" w14:textId="05141774" w:rsidR="004404CA" w:rsidRPr="004404CA" w:rsidRDefault="004404CA" w:rsidP="004404CA">
            <w:pPr>
              <w:jc w:val="left"/>
              <w:rPr>
                <w:rFonts w:ascii="Arial" w:hAnsi="Arial" w:cs="Arial"/>
                <w:sz w:val="16"/>
                <w:szCs w:val="16"/>
              </w:rPr>
            </w:pPr>
            <w:r w:rsidRPr="004404CA">
              <w:rPr>
                <w:rFonts w:ascii="Arial" w:hAnsi="Arial" w:cs="Arial"/>
                <w:sz w:val="16"/>
                <w:szCs w:val="16"/>
              </w:rPr>
              <w:t>0.730</w:t>
            </w:r>
          </w:p>
        </w:tc>
        <w:tc>
          <w:tcPr>
            <w:tcW w:w="1156" w:type="dxa"/>
            <w:tcBorders>
              <w:top w:val="nil"/>
              <w:left w:val="nil"/>
              <w:bottom w:val="nil"/>
              <w:right w:val="nil"/>
            </w:tcBorders>
            <w:shd w:val="clear" w:color="auto" w:fill="auto"/>
            <w:noWrap/>
            <w:hideMark/>
          </w:tcPr>
          <w:p w14:paraId="07D87100" w14:textId="68BFFA3F" w:rsidR="004404CA" w:rsidRPr="004404CA" w:rsidRDefault="004404CA" w:rsidP="004404CA">
            <w:pPr>
              <w:jc w:val="left"/>
              <w:rPr>
                <w:rFonts w:ascii="Arial" w:hAnsi="Arial" w:cs="Arial"/>
                <w:sz w:val="16"/>
                <w:szCs w:val="16"/>
              </w:rPr>
            </w:pPr>
            <w:r w:rsidRPr="004404CA">
              <w:rPr>
                <w:rFonts w:ascii="Arial" w:hAnsi="Arial" w:cs="Arial"/>
                <w:sz w:val="16"/>
                <w:szCs w:val="16"/>
              </w:rPr>
              <w:t>0.732</w:t>
            </w:r>
          </w:p>
        </w:tc>
      </w:tr>
      <w:tr w:rsidR="004404CA" w:rsidRPr="00CB678E" w14:paraId="3D0CA1BC" w14:textId="77777777" w:rsidTr="004404CA">
        <w:trPr>
          <w:divId w:val="654576910"/>
          <w:trHeight w:val="144"/>
        </w:trPr>
        <w:tc>
          <w:tcPr>
            <w:tcW w:w="1530" w:type="dxa"/>
            <w:tcBorders>
              <w:top w:val="nil"/>
              <w:left w:val="nil"/>
              <w:bottom w:val="nil"/>
              <w:right w:val="nil"/>
            </w:tcBorders>
            <w:shd w:val="clear" w:color="auto" w:fill="auto"/>
            <w:noWrap/>
            <w:hideMark/>
          </w:tcPr>
          <w:p w14:paraId="15471303" w14:textId="77777777" w:rsidR="004404CA" w:rsidRPr="0040782E" w:rsidRDefault="004404CA" w:rsidP="004404CA">
            <w:pPr>
              <w:jc w:val="left"/>
              <w:rPr>
                <w:rFonts w:ascii="Arial" w:eastAsia="Times New Roman" w:hAnsi="Arial" w:cs="Arial"/>
                <w:sz w:val="18"/>
                <w:szCs w:val="18"/>
                <w:lang w:val="en-CA" w:eastAsia="en-CA"/>
              </w:rPr>
            </w:pPr>
            <w:r w:rsidRPr="0040782E">
              <w:rPr>
                <w:rFonts w:ascii="Arial" w:eastAsia="Times New Roman" w:hAnsi="Arial" w:cs="Arial"/>
                <w:sz w:val="18"/>
                <w:szCs w:val="18"/>
                <w:lang w:val="en-CA" w:eastAsia="en-CA"/>
              </w:rPr>
              <w:t xml:space="preserve">Number of </w:t>
            </w:r>
            <w:proofErr w:type="spellStart"/>
            <w:r w:rsidRPr="0040782E">
              <w:rPr>
                <w:rFonts w:ascii="Arial" w:eastAsia="Times New Roman" w:hAnsi="Arial" w:cs="Arial"/>
                <w:sz w:val="18"/>
                <w:szCs w:val="18"/>
                <w:lang w:val="en-CA" w:eastAsia="en-CA"/>
              </w:rPr>
              <w:t>ccf</w:t>
            </w:r>
            <w:proofErr w:type="spellEnd"/>
          </w:p>
        </w:tc>
        <w:tc>
          <w:tcPr>
            <w:tcW w:w="1155" w:type="dxa"/>
            <w:tcBorders>
              <w:top w:val="nil"/>
              <w:left w:val="nil"/>
              <w:bottom w:val="nil"/>
              <w:right w:val="nil"/>
            </w:tcBorders>
            <w:shd w:val="clear" w:color="auto" w:fill="auto"/>
            <w:noWrap/>
            <w:hideMark/>
          </w:tcPr>
          <w:p w14:paraId="62B114C2" w14:textId="458A2F34" w:rsidR="004404CA" w:rsidRPr="004404CA" w:rsidRDefault="004404CA" w:rsidP="004404CA">
            <w:pPr>
              <w:jc w:val="left"/>
              <w:rPr>
                <w:rFonts w:ascii="Arial" w:hAnsi="Arial" w:cs="Arial"/>
                <w:sz w:val="16"/>
                <w:szCs w:val="16"/>
              </w:rPr>
            </w:pPr>
            <w:r w:rsidRPr="004404CA">
              <w:rPr>
                <w:rFonts w:ascii="Arial" w:hAnsi="Arial" w:cs="Arial"/>
                <w:sz w:val="16"/>
                <w:szCs w:val="16"/>
              </w:rPr>
              <w:t>26</w:t>
            </w:r>
          </w:p>
        </w:tc>
        <w:tc>
          <w:tcPr>
            <w:tcW w:w="1156" w:type="dxa"/>
            <w:tcBorders>
              <w:top w:val="nil"/>
              <w:left w:val="nil"/>
              <w:bottom w:val="nil"/>
              <w:right w:val="nil"/>
            </w:tcBorders>
            <w:shd w:val="clear" w:color="auto" w:fill="auto"/>
            <w:noWrap/>
            <w:hideMark/>
          </w:tcPr>
          <w:p w14:paraId="3E7638EF" w14:textId="2FBCA36B" w:rsidR="004404CA" w:rsidRPr="004404CA" w:rsidRDefault="004404CA" w:rsidP="004404CA">
            <w:pPr>
              <w:jc w:val="left"/>
              <w:rPr>
                <w:rFonts w:ascii="Arial" w:hAnsi="Arial" w:cs="Arial"/>
                <w:sz w:val="16"/>
                <w:szCs w:val="16"/>
              </w:rPr>
            </w:pPr>
            <w:r w:rsidRPr="004404CA">
              <w:rPr>
                <w:rFonts w:ascii="Arial" w:hAnsi="Arial" w:cs="Arial"/>
                <w:sz w:val="16"/>
                <w:szCs w:val="16"/>
              </w:rPr>
              <w:t>38</w:t>
            </w:r>
          </w:p>
        </w:tc>
        <w:tc>
          <w:tcPr>
            <w:tcW w:w="1156" w:type="dxa"/>
            <w:tcBorders>
              <w:top w:val="nil"/>
              <w:left w:val="nil"/>
              <w:bottom w:val="nil"/>
              <w:right w:val="nil"/>
            </w:tcBorders>
            <w:shd w:val="clear" w:color="auto" w:fill="auto"/>
            <w:noWrap/>
            <w:hideMark/>
          </w:tcPr>
          <w:p w14:paraId="5872F639" w14:textId="1A602FE5" w:rsidR="004404CA" w:rsidRPr="004404CA" w:rsidRDefault="004404CA" w:rsidP="004404CA">
            <w:pPr>
              <w:jc w:val="left"/>
              <w:rPr>
                <w:rFonts w:ascii="Arial" w:hAnsi="Arial" w:cs="Arial"/>
                <w:sz w:val="16"/>
                <w:szCs w:val="16"/>
              </w:rPr>
            </w:pPr>
            <w:r w:rsidRPr="004404CA">
              <w:rPr>
                <w:rFonts w:ascii="Arial" w:hAnsi="Arial" w:cs="Arial"/>
                <w:sz w:val="16"/>
                <w:szCs w:val="16"/>
              </w:rPr>
              <w:t>36</w:t>
            </w:r>
          </w:p>
        </w:tc>
        <w:tc>
          <w:tcPr>
            <w:tcW w:w="1155" w:type="dxa"/>
            <w:tcBorders>
              <w:top w:val="nil"/>
              <w:left w:val="nil"/>
              <w:bottom w:val="nil"/>
              <w:right w:val="nil"/>
            </w:tcBorders>
            <w:shd w:val="clear" w:color="auto" w:fill="auto"/>
            <w:noWrap/>
            <w:hideMark/>
          </w:tcPr>
          <w:p w14:paraId="4D5CDAE6" w14:textId="42522708" w:rsidR="004404CA" w:rsidRPr="004404CA" w:rsidRDefault="004404CA" w:rsidP="004404CA">
            <w:pPr>
              <w:jc w:val="left"/>
              <w:rPr>
                <w:rFonts w:ascii="Arial" w:hAnsi="Arial" w:cs="Arial"/>
                <w:sz w:val="16"/>
                <w:szCs w:val="16"/>
              </w:rPr>
            </w:pPr>
            <w:r w:rsidRPr="004404CA">
              <w:rPr>
                <w:rFonts w:ascii="Arial" w:hAnsi="Arial" w:cs="Arial"/>
                <w:sz w:val="16"/>
                <w:szCs w:val="16"/>
              </w:rPr>
              <w:t>35</w:t>
            </w:r>
          </w:p>
        </w:tc>
        <w:tc>
          <w:tcPr>
            <w:tcW w:w="1156" w:type="dxa"/>
            <w:tcBorders>
              <w:top w:val="nil"/>
              <w:left w:val="nil"/>
              <w:bottom w:val="nil"/>
              <w:right w:val="nil"/>
            </w:tcBorders>
            <w:shd w:val="clear" w:color="auto" w:fill="auto"/>
            <w:noWrap/>
            <w:hideMark/>
          </w:tcPr>
          <w:p w14:paraId="7E467C7F" w14:textId="552F84E3" w:rsidR="004404CA" w:rsidRPr="004404CA" w:rsidRDefault="004404CA" w:rsidP="004404CA">
            <w:pPr>
              <w:jc w:val="left"/>
              <w:rPr>
                <w:rFonts w:ascii="Arial" w:hAnsi="Arial" w:cs="Arial"/>
                <w:sz w:val="16"/>
                <w:szCs w:val="16"/>
              </w:rPr>
            </w:pPr>
            <w:r w:rsidRPr="004404CA">
              <w:rPr>
                <w:rFonts w:ascii="Arial" w:hAnsi="Arial" w:cs="Arial"/>
                <w:sz w:val="16"/>
                <w:szCs w:val="16"/>
              </w:rPr>
              <w:t>30</w:t>
            </w:r>
          </w:p>
        </w:tc>
        <w:tc>
          <w:tcPr>
            <w:tcW w:w="1156" w:type="dxa"/>
            <w:tcBorders>
              <w:top w:val="nil"/>
              <w:left w:val="nil"/>
              <w:bottom w:val="nil"/>
              <w:right w:val="nil"/>
            </w:tcBorders>
            <w:shd w:val="clear" w:color="auto" w:fill="auto"/>
            <w:noWrap/>
            <w:hideMark/>
          </w:tcPr>
          <w:p w14:paraId="71231742" w14:textId="665C6366" w:rsidR="004404CA" w:rsidRPr="004404CA" w:rsidRDefault="004404CA" w:rsidP="004404CA">
            <w:pPr>
              <w:jc w:val="left"/>
              <w:rPr>
                <w:rFonts w:ascii="Arial" w:hAnsi="Arial" w:cs="Arial"/>
                <w:sz w:val="16"/>
                <w:szCs w:val="16"/>
              </w:rPr>
            </w:pPr>
            <w:r w:rsidRPr="004404CA">
              <w:rPr>
                <w:rFonts w:ascii="Arial" w:hAnsi="Arial" w:cs="Arial"/>
                <w:sz w:val="16"/>
                <w:szCs w:val="16"/>
              </w:rPr>
              <w:t>25</w:t>
            </w:r>
          </w:p>
        </w:tc>
        <w:tc>
          <w:tcPr>
            <w:tcW w:w="1156" w:type="dxa"/>
            <w:tcBorders>
              <w:top w:val="nil"/>
              <w:left w:val="nil"/>
              <w:bottom w:val="nil"/>
              <w:right w:val="nil"/>
            </w:tcBorders>
            <w:shd w:val="clear" w:color="auto" w:fill="auto"/>
            <w:noWrap/>
            <w:hideMark/>
          </w:tcPr>
          <w:p w14:paraId="6A403A62" w14:textId="138FA6CC" w:rsidR="004404CA" w:rsidRPr="004404CA" w:rsidRDefault="004404CA" w:rsidP="004404CA">
            <w:pPr>
              <w:jc w:val="left"/>
              <w:rPr>
                <w:rFonts w:ascii="Arial" w:hAnsi="Arial" w:cs="Arial"/>
                <w:sz w:val="16"/>
                <w:szCs w:val="16"/>
              </w:rPr>
            </w:pPr>
            <w:r w:rsidRPr="004404CA">
              <w:rPr>
                <w:rFonts w:ascii="Arial" w:hAnsi="Arial" w:cs="Arial"/>
                <w:sz w:val="16"/>
                <w:szCs w:val="16"/>
              </w:rPr>
              <w:t>103</w:t>
            </w:r>
          </w:p>
        </w:tc>
      </w:tr>
      <w:tr w:rsidR="004404CA" w:rsidRPr="00CB678E" w14:paraId="2FE40B31" w14:textId="77777777" w:rsidTr="004404CA">
        <w:trPr>
          <w:divId w:val="654576910"/>
          <w:trHeight w:val="144"/>
        </w:trPr>
        <w:tc>
          <w:tcPr>
            <w:tcW w:w="1530" w:type="dxa"/>
            <w:tcBorders>
              <w:top w:val="nil"/>
              <w:left w:val="nil"/>
              <w:bottom w:val="single" w:sz="4" w:space="0" w:color="000000"/>
              <w:right w:val="nil"/>
            </w:tcBorders>
            <w:shd w:val="clear" w:color="auto" w:fill="auto"/>
            <w:noWrap/>
            <w:hideMark/>
          </w:tcPr>
          <w:p w14:paraId="28A584DC" w14:textId="77777777" w:rsidR="004404CA" w:rsidRPr="0040782E" w:rsidRDefault="004404CA" w:rsidP="004404CA">
            <w:pPr>
              <w:jc w:val="left"/>
              <w:rPr>
                <w:rFonts w:ascii="Arial" w:eastAsia="Times New Roman" w:hAnsi="Arial" w:cs="Arial"/>
                <w:sz w:val="18"/>
                <w:szCs w:val="18"/>
                <w:lang w:val="en-CA" w:eastAsia="en-CA"/>
              </w:rPr>
            </w:pPr>
            <w:r w:rsidRPr="0040782E">
              <w:rPr>
                <w:rFonts w:ascii="Arial" w:eastAsia="Times New Roman" w:hAnsi="Arial" w:cs="Arial"/>
                <w:sz w:val="18"/>
                <w:szCs w:val="18"/>
                <w:lang w:val="en-CA" w:eastAsia="en-CA"/>
              </w:rPr>
              <w:t>F test</w:t>
            </w:r>
          </w:p>
        </w:tc>
        <w:tc>
          <w:tcPr>
            <w:tcW w:w="1155" w:type="dxa"/>
            <w:tcBorders>
              <w:top w:val="nil"/>
              <w:left w:val="nil"/>
              <w:bottom w:val="single" w:sz="4" w:space="0" w:color="auto"/>
              <w:right w:val="nil"/>
            </w:tcBorders>
            <w:shd w:val="clear" w:color="auto" w:fill="auto"/>
            <w:noWrap/>
            <w:hideMark/>
          </w:tcPr>
          <w:p w14:paraId="70E6C469" w14:textId="28570B57" w:rsidR="004404CA" w:rsidRPr="004404CA" w:rsidRDefault="004404CA" w:rsidP="004404CA">
            <w:pPr>
              <w:jc w:val="left"/>
              <w:rPr>
                <w:rFonts w:ascii="Arial" w:hAnsi="Arial" w:cs="Arial"/>
                <w:sz w:val="16"/>
                <w:szCs w:val="16"/>
              </w:rPr>
            </w:pPr>
            <w:r w:rsidRPr="004404CA">
              <w:rPr>
                <w:rFonts w:ascii="Arial" w:hAnsi="Arial" w:cs="Arial"/>
                <w:sz w:val="16"/>
                <w:szCs w:val="16"/>
              </w:rPr>
              <w:t>5.28e-11</w:t>
            </w:r>
          </w:p>
        </w:tc>
        <w:tc>
          <w:tcPr>
            <w:tcW w:w="1156" w:type="dxa"/>
            <w:tcBorders>
              <w:top w:val="nil"/>
              <w:left w:val="nil"/>
              <w:bottom w:val="single" w:sz="4" w:space="0" w:color="auto"/>
              <w:right w:val="nil"/>
            </w:tcBorders>
            <w:shd w:val="clear" w:color="auto" w:fill="auto"/>
            <w:noWrap/>
            <w:hideMark/>
          </w:tcPr>
          <w:p w14:paraId="6009DDD7" w14:textId="6F1717DF" w:rsidR="004404CA" w:rsidRPr="004404CA" w:rsidRDefault="004404CA" w:rsidP="004404CA">
            <w:pPr>
              <w:jc w:val="left"/>
              <w:rPr>
                <w:rFonts w:ascii="Arial" w:hAnsi="Arial" w:cs="Arial"/>
                <w:sz w:val="16"/>
                <w:szCs w:val="16"/>
              </w:rPr>
            </w:pPr>
            <w:r w:rsidRPr="004404CA">
              <w:rPr>
                <w:rFonts w:ascii="Arial" w:hAnsi="Arial" w:cs="Arial"/>
                <w:sz w:val="16"/>
                <w:szCs w:val="16"/>
              </w:rPr>
              <w:t>0</w:t>
            </w:r>
          </w:p>
        </w:tc>
        <w:tc>
          <w:tcPr>
            <w:tcW w:w="1156" w:type="dxa"/>
            <w:tcBorders>
              <w:top w:val="nil"/>
              <w:left w:val="nil"/>
              <w:bottom w:val="single" w:sz="4" w:space="0" w:color="auto"/>
              <w:right w:val="nil"/>
            </w:tcBorders>
            <w:shd w:val="clear" w:color="auto" w:fill="auto"/>
            <w:noWrap/>
            <w:hideMark/>
          </w:tcPr>
          <w:p w14:paraId="759057F2" w14:textId="4DAC454B" w:rsidR="004404CA" w:rsidRPr="004404CA" w:rsidRDefault="004404CA" w:rsidP="004404CA">
            <w:pPr>
              <w:jc w:val="left"/>
              <w:rPr>
                <w:rFonts w:ascii="Arial" w:hAnsi="Arial" w:cs="Arial"/>
                <w:sz w:val="16"/>
                <w:szCs w:val="16"/>
              </w:rPr>
            </w:pPr>
            <w:r w:rsidRPr="004404CA">
              <w:rPr>
                <w:rFonts w:ascii="Arial" w:hAnsi="Arial" w:cs="Arial"/>
                <w:sz w:val="16"/>
                <w:szCs w:val="16"/>
              </w:rPr>
              <w:t>4.44e-09</w:t>
            </w:r>
          </w:p>
        </w:tc>
        <w:tc>
          <w:tcPr>
            <w:tcW w:w="1155" w:type="dxa"/>
            <w:tcBorders>
              <w:top w:val="nil"/>
              <w:left w:val="nil"/>
              <w:bottom w:val="single" w:sz="4" w:space="0" w:color="auto"/>
              <w:right w:val="nil"/>
            </w:tcBorders>
            <w:shd w:val="clear" w:color="auto" w:fill="auto"/>
            <w:noWrap/>
            <w:hideMark/>
          </w:tcPr>
          <w:p w14:paraId="3D8ACCC2" w14:textId="2DB836CB" w:rsidR="004404CA" w:rsidRPr="004404CA" w:rsidRDefault="004404CA" w:rsidP="004404CA">
            <w:pPr>
              <w:jc w:val="left"/>
              <w:rPr>
                <w:rFonts w:ascii="Arial" w:hAnsi="Arial" w:cs="Arial"/>
                <w:sz w:val="16"/>
                <w:szCs w:val="16"/>
              </w:rPr>
            </w:pPr>
            <w:r w:rsidRPr="004404CA">
              <w:rPr>
                <w:rFonts w:ascii="Arial" w:hAnsi="Arial" w:cs="Arial"/>
                <w:sz w:val="16"/>
                <w:szCs w:val="16"/>
              </w:rPr>
              <w:t>0</w:t>
            </w:r>
          </w:p>
        </w:tc>
        <w:tc>
          <w:tcPr>
            <w:tcW w:w="1156" w:type="dxa"/>
            <w:tcBorders>
              <w:top w:val="nil"/>
              <w:left w:val="nil"/>
              <w:bottom w:val="single" w:sz="4" w:space="0" w:color="auto"/>
              <w:right w:val="nil"/>
            </w:tcBorders>
            <w:shd w:val="clear" w:color="auto" w:fill="auto"/>
            <w:noWrap/>
            <w:hideMark/>
          </w:tcPr>
          <w:p w14:paraId="10DE1368" w14:textId="13803B5A" w:rsidR="004404CA" w:rsidRPr="004404CA" w:rsidRDefault="004404CA" w:rsidP="004404CA">
            <w:pPr>
              <w:jc w:val="left"/>
              <w:rPr>
                <w:rFonts w:ascii="Arial" w:hAnsi="Arial" w:cs="Arial"/>
                <w:sz w:val="16"/>
                <w:szCs w:val="16"/>
              </w:rPr>
            </w:pPr>
            <w:r w:rsidRPr="004404CA">
              <w:rPr>
                <w:rFonts w:ascii="Arial" w:hAnsi="Arial" w:cs="Arial"/>
                <w:sz w:val="16"/>
                <w:szCs w:val="16"/>
              </w:rPr>
              <w:t>2.24e-06</w:t>
            </w:r>
          </w:p>
        </w:tc>
        <w:tc>
          <w:tcPr>
            <w:tcW w:w="1156" w:type="dxa"/>
            <w:tcBorders>
              <w:top w:val="nil"/>
              <w:left w:val="nil"/>
              <w:bottom w:val="single" w:sz="4" w:space="0" w:color="auto"/>
              <w:right w:val="nil"/>
            </w:tcBorders>
            <w:shd w:val="clear" w:color="auto" w:fill="auto"/>
            <w:noWrap/>
            <w:hideMark/>
          </w:tcPr>
          <w:p w14:paraId="329B49F5" w14:textId="5764479D" w:rsidR="004404CA" w:rsidRPr="004404CA" w:rsidRDefault="004404CA" w:rsidP="004404CA">
            <w:pPr>
              <w:jc w:val="left"/>
              <w:rPr>
                <w:rFonts w:ascii="Arial" w:hAnsi="Arial" w:cs="Arial"/>
                <w:sz w:val="16"/>
                <w:szCs w:val="16"/>
              </w:rPr>
            </w:pPr>
            <w:r w:rsidRPr="004404CA">
              <w:rPr>
                <w:rFonts w:ascii="Arial" w:hAnsi="Arial" w:cs="Arial"/>
                <w:sz w:val="16"/>
                <w:szCs w:val="16"/>
              </w:rPr>
              <w:t>0</w:t>
            </w:r>
          </w:p>
        </w:tc>
        <w:tc>
          <w:tcPr>
            <w:tcW w:w="1156" w:type="dxa"/>
            <w:tcBorders>
              <w:top w:val="nil"/>
              <w:left w:val="nil"/>
              <w:bottom w:val="single" w:sz="4" w:space="0" w:color="auto"/>
              <w:right w:val="nil"/>
            </w:tcBorders>
            <w:shd w:val="clear" w:color="auto" w:fill="auto"/>
            <w:noWrap/>
            <w:hideMark/>
          </w:tcPr>
          <w:p w14:paraId="0A71194B" w14:textId="7BA3EF5D" w:rsidR="004404CA" w:rsidRPr="004404CA" w:rsidRDefault="004404CA" w:rsidP="004404CA">
            <w:pPr>
              <w:jc w:val="left"/>
              <w:rPr>
                <w:rFonts w:ascii="Arial" w:hAnsi="Arial" w:cs="Arial"/>
                <w:sz w:val="16"/>
                <w:szCs w:val="16"/>
              </w:rPr>
            </w:pPr>
            <w:r w:rsidRPr="004404CA">
              <w:rPr>
                <w:rFonts w:ascii="Arial" w:hAnsi="Arial" w:cs="Arial"/>
                <w:sz w:val="16"/>
                <w:szCs w:val="16"/>
              </w:rPr>
              <w:t>0</w:t>
            </w:r>
          </w:p>
        </w:tc>
      </w:tr>
      <w:tr w:rsidR="002A446B" w:rsidRPr="00CB678E" w14:paraId="1C31D226" w14:textId="77777777" w:rsidTr="00F352DB">
        <w:trPr>
          <w:divId w:val="654576910"/>
          <w:trHeight w:val="79"/>
        </w:trPr>
        <w:tc>
          <w:tcPr>
            <w:tcW w:w="9620" w:type="dxa"/>
            <w:gridSpan w:val="8"/>
            <w:tcBorders>
              <w:top w:val="nil"/>
              <w:left w:val="nil"/>
              <w:bottom w:val="nil"/>
              <w:right w:val="nil"/>
            </w:tcBorders>
            <w:shd w:val="clear" w:color="auto" w:fill="auto"/>
            <w:noWrap/>
          </w:tcPr>
          <w:p w14:paraId="5A8E3270" w14:textId="77777777" w:rsidR="002A446B" w:rsidRPr="003A28AF" w:rsidRDefault="003A28AF" w:rsidP="003A28AF">
            <w:pPr>
              <w:pStyle w:val="Paragraphedeliste"/>
              <w:ind w:left="0"/>
              <w:jc w:val="both"/>
              <w:rPr>
                <w:rFonts w:ascii="Arial" w:eastAsia="Times New Roman" w:hAnsi="Arial" w:cs="Times New Roman"/>
                <w:sz w:val="18"/>
                <w:lang w:val="en-US"/>
              </w:rPr>
            </w:pPr>
            <w:r w:rsidRPr="007F1FB1">
              <w:rPr>
                <w:rFonts w:ascii="Arial" w:eastAsia="Times New Roman" w:hAnsi="Arial" w:cs="Times New Roman"/>
                <w:sz w:val="18"/>
                <w:lang w:val="en-US"/>
              </w:rPr>
              <w:t>Variables</w:t>
            </w:r>
            <w:r w:rsidRPr="00403622">
              <w:rPr>
                <w:rFonts w:ascii="Arial" w:eastAsia="Times New Roman" w:hAnsi="Arial" w:cs="Times New Roman"/>
                <w:sz w:val="18"/>
                <w:lang w:val="en-US"/>
              </w:rPr>
              <w:t xml:space="preserve"> are scaled t</w:t>
            </w:r>
            <w:r>
              <w:rPr>
                <w:rFonts w:ascii="Arial" w:eastAsia="Times New Roman" w:hAnsi="Arial" w:cs="Times New Roman"/>
                <w:sz w:val="18"/>
                <w:lang w:val="en-US"/>
              </w:rPr>
              <w:t>o standardize the coefficients.</w:t>
            </w:r>
          </w:p>
        </w:tc>
      </w:tr>
      <w:tr w:rsidR="00585D80" w:rsidRPr="00CB678E" w14:paraId="4747D3AB" w14:textId="77777777" w:rsidTr="00F352DB">
        <w:trPr>
          <w:divId w:val="654576910"/>
          <w:trHeight w:val="79"/>
        </w:trPr>
        <w:tc>
          <w:tcPr>
            <w:tcW w:w="9620" w:type="dxa"/>
            <w:gridSpan w:val="8"/>
            <w:tcBorders>
              <w:top w:val="nil"/>
              <w:left w:val="nil"/>
              <w:bottom w:val="nil"/>
              <w:right w:val="nil"/>
            </w:tcBorders>
            <w:shd w:val="clear" w:color="auto" w:fill="auto"/>
            <w:noWrap/>
            <w:hideMark/>
          </w:tcPr>
          <w:p w14:paraId="3E57BF04" w14:textId="77777777" w:rsidR="00585D80" w:rsidRPr="00CB678E" w:rsidRDefault="00585D80" w:rsidP="00CB678E">
            <w:pPr>
              <w:jc w:val="left"/>
              <w:rPr>
                <w:rFonts w:eastAsia="Times New Roman"/>
                <w:sz w:val="16"/>
                <w:szCs w:val="16"/>
                <w:lang w:val="en-CA" w:eastAsia="en-CA"/>
              </w:rPr>
            </w:pPr>
            <w:r w:rsidRPr="0040782E">
              <w:rPr>
                <w:rFonts w:ascii="Arial" w:eastAsia="Times New Roman" w:hAnsi="Arial" w:cs="Arial"/>
                <w:sz w:val="18"/>
                <w:szCs w:val="18"/>
                <w:lang w:val="en-CA" w:eastAsia="en-CA"/>
              </w:rPr>
              <w:t>Robust t-statistics in parentheses</w:t>
            </w:r>
          </w:p>
        </w:tc>
      </w:tr>
      <w:tr w:rsidR="00585D80" w:rsidRPr="00CB678E" w14:paraId="1BC5B297" w14:textId="77777777" w:rsidTr="00F352DB">
        <w:trPr>
          <w:divId w:val="654576910"/>
          <w:trHeight w:val="144"/>
        </w:trPr>
        <w:tc>
          <w:tcPr>
            <w:tcW w:w="9620" w:type="dxa"/>
            <w:gridSpan w:val="8"/>
            <w:tcBorders>
              <w:top w:val="nil"/>
              <w:left w:val="nil"/>
              <w:bottom w:val="nil"/>
              <w:right w:val="nil"/>
            </w:tcBorders>
            <w:shd w:val="clear" w:color="auto" w:fill="auto"/>
            <w:noWrap/>
            <w:hideMark/>
          </w:tcPr>
          <w:p w14:paraId="29903172" w14:textId="77777777" w:rsidR="00585D80" w:rsidRPr="00CB678E" w:rsidRDefault="00585D80" w:rsidP="00CB678E">
            <w:pPr>
              <w:jc w:val="left"/>
              <w:rPr>
                <w:rFonts w:eastAsia="Times New Roman"/>
                <w:sz w:val="16"/>
                <w:szCs w:val="16"/>
                <w:lang w:val="en-CA" w:eastAsia="en-CA"/>
              </w:rPr>
            </w:pPr>
            <w:r w:rsidRPr="0040782E">
              <w:rPr>
                <w:rFonts w:ascii="Arial" w:eastAsia="Times New Roman" w:hAnsi="Arial" w:cs="Arial"/>
                <w:sz w:val="18"/>
                <w:szCs w:val="18"/>
                <w:lang w:val="en-CA" w:eastAsia="en-CA"/>
              </w:rPr>
              <w:t>*** p&lt;0.001, ** p&lt;0.01, * p&lt;0.05</w:t>
            </w:r>
          </w:p>
        </w:tc>
      </w:tr>
    </w:tbl>
    <w:p w14:paraId="0A610BF9" w14:textId="77777777" w:rsidR="003B6AA3" w:rsidRDefault="003B6AA3" w:rsidP="00FD51B5">
      <w:pPr>
        <w:pStyle w:val="Paragraphedeliste"/>
        <w:ind w:left="0"/>
        <w:jc w:val="both"/>
        <w:rPr>
          <w:rFonts w:ascii="Arial" w:eastAsia="Times New Roman" w:hAnsi="Arial" w:cs="Times New Roman"/>
          <w:sz w:val="18"/>
          <w:lang w:val="en-US"/>
        </w:rPr>
      </w:pPr>
    </w:p>
    <w:p w14:paraId="4814FD03" w14:textId="77777777" w:rsidR="00CB678E" w:rsidRPr="00CB678E" w:rsidRDefault="003B6AA3" w:rsidP="00FD51B5">
      <w:pPr>
        <w:pStyle w:val="Paragraphedeliste"/>
        <w:ind w:left="0"/>
        <w:jc w:val="both"/>
        <w:rPr>
          <w:rFonts w:ascii="Arial" w:eastAsia="Times New Roman" w:hAnsi="Arial" w:cs="Times New Roman"/>
          <w:sz w:val="18"/>
          <w:lang w:val="en-US"/>
        </w:rPr>
      </w:pPr>
      <w:r>
        <w:rPr>
          <w:rFonts w:ascii="Arial" w:eastAsia="Times New Roman" w:hAnsi="Arial" w:cs="Times New Roman"/>
          <w:sz w:val="18"/>
          <w:lang w:val="en-US"/>
        </w:rPr>
        <w:t>Model 2.2</w:t>
      </w:r>
      <w:r w:rsidR="003A28AF">
        <w:rPr>
          <w:rFonts w:ascii="Arial" w:eastAsia="Times New Roman" w:hAnsi="Arial" w:cs="Times New Roman"/>
          <w:sz w:val="18"/>
          <w:lang w:val="en-US"/>
        </w:rPr>
        <w:t xml:space="preserve">: </w:t>
      </w:r>
      <w:r w:rsidR="003A28AF" w:rsidRPr="00473C88">
        <w:rPr>
          <w:rFonts w:ascii="Arial" w:hAnsi="Arial"/>
          <w:sz w:val="18"/>
          <w:szCs w:val="18"/>
          <w:lang w:val="en-US"/>
        </w:rPr>
        <w:t>The Effect of IP on Inward Technology Transfer</w:t>
      </w:r>
    </w:p>
    <w:tbl>
      <w:tblPr>
        <w:tblW w:w="9648" w:type="dxa"/>
        <w:tblLayout w:type="fixed"/>
        <w:tblLook w:val="04A0" w:firstRow="1" w:lastRow="0" w:firstColumn="1" w:lastColumn="0" w:noHBand="0" w:noVBand="1"/>
      </w:tblPr>
      <w:tblGrid>
        <w:gridCol w:w="1548"/>
        <w:gridCol w:w="1157"/>
        <w:gridCol w:w="1157"/>
        <w:gridCol w:w="1157"/>
        <w:gridCol w:w="1157"/>
        <w:gridCol w:w="1157"/>
        <w:gridCol w:w="1157"/>
        <w:gridCol w:w="1158"/>
      </w:tblGrid>
      <w:tr w:rsidR="00585D80" w:rsidRPr="00CB678E" w14:paraId="53CF91D1" w14:textId="77777777" w:rsidTr="00585D80">
        <w:trPr>
          <w:divId w:val="2100640194"/>
          <w:trHeight w:val="144"/>
        </w:trPr>
        <w:tc>
          <w:tcPr>
            <w:tcW w:w="1548" w:type="dxa"/>
            <w:tcBorders>
              <w:top w:val="single" w:sz="4" w:space="0" w:color="000000"/>
              <w:left w:val="nil"/>
              <w:bottom w:val="nil"/>
              <w:right w:val="nil"/>
            </w:tcBorders>
            <w:shd w:val="clear" w:color="auto" w:fill="auto"/>
            <w:noWrap/>
            <w:hideMark/>
          </w:tcPr>
          <w:p w14:paraId="683B46B6" w14:textId="77777777" w:rsidR="00CB678E" w:rsidRPr="0040782E" w:rsidRDefault="009F4CD7" w:rsidP="00CB678E">
            <w:pPr>
              <w:jc w:val="left"/>
              <w:rPr>
                <w:rFonts w:ascii="Arial" w:eastAsia="Times New Roman" w:hAnsi="Arial" w:cs="Arial"/>
                <w:b/>
                <w:bCs/>
                <w:sz w:val="18"/>
                <w:szCs w:val="18"/>
                <w:lang w:val="en-CA" w:eastAsia="en-CA"/>
              </w:rPr>
            </w:pPr>
            <w:r w:rsidRPr="009F4CD7">
              <w:rPr>
                <w:rFonts w:ascii="Arial" w:eastAsia="Times New Roman" w:hAnsi="Arial" w:cs="Arial"/>
                <w:b/>
                <w:bCs/>
                <w:smallCaps/>
                <w:sz w:val="18"/>
                <w:szCs w:val="18"/>
                <w:lang w:val="en-CA" w:eastAsia="en-CA"/>
              </w:rPr>
              <w:t>Income Class</w:t>
            </w:r>
          </w:p>
        </w:tc>
        <w:tc>
          <w:tcPr>
            <w:tcW w:w="1157" w:type="dxa"/>
            <w:tcBorders>
              <w:top w:val="nil"/>
              <w:left w:val="nil"/>
              <w:bottom w:val="nil"/>
              <w:right w:val="nil"/>
            </w:tcBorders>
            <w:shd w:val="clear" w:color="auto" w:fill="auto"/>
            <w:noWrap/>
            <w:hideMark/>
          </w:tcPr>
          <w:p w14:paraId="4514A02A" w14:textId="77777777" w:rsidR="00CB678E" w:rsidRPr="0040782E" w:rsidRDefault="00CB678E" w:rsidP="00CB678E">
            <w:pPr>
              <w:jc w:val="left"/>
              <w:rPr>
                <w:rFonts w:ascii="Arial" w:eastAsia="Times New Roman" w:hAnsi="Arial" w:cs="Arial"/>
                <w:b/>
                <w:bCs/>
                <w:sz w:val="18"/>
                <w:szCs w:val="18"/>
                <w:lang w:val="en-CA" w:eastAsia="en-CA"/>
              </w:rPr>
            </w:pPr>
            <w:r w:rsidRPr="0040782E">
              <w:rPr>
                <w:rFonts w:ascii="Arial" w:eastAsia="Times New Roman" w:hAnsi="Arial" w:cs="Arial"/>
                <w:b/>
                <w:bCs/>
                <w:sz w:val="18"/>
                <w:szCs w:val="18"/>
                <w:lang w:val="en-CA" w:eastAsia="en-CA"/>
              </w:rPr>
              <w:t>L-</w:t>
            </w:r>
          </w:p>
        </w:tc>
        <w:tc>
          <w:tcPr>
            <w:tcW w:w="1157" w:type="dxa"/>
            <w:tcBorders>
              <w:top w:val="nil"/>
              <w:left w:val="nil"/>
              <w:bottom w:val="nil"/>
              <w:right w:val="nil"/>
            </w:tcBorders>
            <w:shd w:val="clear" w:color="auto" w:fill="auto"/>
            <w:noWrap/>
            <w:hideMark/>
          </w:tcPr>
          <w:p w14:paraId="43514240" w14:textId="77777777" w:rsidR="00CB678E" w:rsidRPr="0040782E" w:rsidRDefault="00CB678E" w:rsidP="00CB678E">
            <w:pPr>
              <w:jc w:val="left"/>
              <w:rPr>
                <w:rFonts w:ascii="Arial" w:eastAsia="Times New Roman" w:hAnsi="Arial" w:cs="Arial"/>
                <w:b/>
                <w:bCs/>
                <w:sz w:val="18"/>
                <w:szCs w:val="18"/>
                <w:lang w:val="en-CA" w:eastAsia="en-CA"/>
              </w:rPr>
            </w:pPr>
            <w:r w:rsidRPr="0040782E">
              <w:rPr>
                <w:rFonts w:ascii="Arial" w:eastAsia="Times New Roman" w:hAnsi="Arial" w:cs="Arial"/>
                <w:b/>
                <w:bCs/>
                <w:sz w:val="18"/>
                <w:szCs w:val="18"/>
                <w:lang w:val="en-CA" w:eastAsia="en-CA"/>
              </w:rPr>
              <w:t>L+</w:t>
            </w:r>
          </w:p>
        </w:tc>
        <w:tc>
          <w:tcPr>
            <w:tcW w:w="1157" w:type="dxa"/>
            <w:tcBorders>
              <w:top w:val="nil"/>
              <w:left w:val="nil"/>
              <w:bottom w:val="nil"/>
              <w:right w:val="nil"/>
            </w:tcBorders>
            <w:shd w:val="clear" w:color="auto" w:fill="auto"/>
            <w:noWrap/>
            <w:hideMark/>
          </w:tcPr>
          <w:p w14:paraId="1F6766AC" w14:textId="77777777" w:rsidR="00CB678E" w:rsidRPr="0040782E" w:rsidRDefault="00CB678E" w:rsidP="00CB678E">
            <w:pPr>
              <w:jc w:val="left"/>
              <w:rPr>
                <w:rFonts w:ascii="Arial" w:eastAsia="Times New Roman" w:hAnsi="Arial" w:cs="Arial"/>
                <w:b/>
                <w:bCs/>
                <w:sz w:val="18"/>
                <w:szCs w:val="18"/>
                <w:lang w:val="en-CA" w:eastAsia="en-CA"/>
              </w:rPr>
            </w:pPr>
            <w:r w:rsidRPr="0040782E">
              <w:rPr>
                <w:rFonts w:ascii="Arial" w:eastAsia="Times New Roman" w:hAnsi="Arial" w:cs="Arial"/>
                <w:b/>
                <w:bCs/>
                <w:sz w:val="18"/>
                <w:szCs w:val="18"/>
                <w:lang w:val="en-CA" w:eastAsia="en-CA"/>
              </w:rPr>
              <w:t>LM-</w:t>
            </w:r>
          </w:p>
        </w:tc>
        <w:tc>
          <w:tcPr>
            <w:tcW w:w="1157" w:type="dxa"/>
            <w:tcBorders>
              <w:top w:val="nil"/>
              <w:left w:val="nil"/>
              <w:bottom w:val="nil"/>
              <w:right w:val="nil"/>
            </w:tcBorders>
            <w:shd w:val="clear" w:color="auto" w:fill="auto"/>
            <w:noWrap/>
            <w:hideMark/>
          </w:tcPr>
          <w:p w14:paraId="5CDA8AA8" w14:textId="77777777" w:rsidR="00CB678E" w:rsidRPr="0040782E" w:rsidRDefault="00CB678E" w:rsidP="00CB678E">
            <w:pPr>
              <w:jc w:val="left"/>
              <w:rPr>
                <w:rFonts w:ascii="Arial" w:eastAsia="Times New Roman" w:hAnsi="Arial" w:cs="Arial"/>
                <w:b/>
                <w:bCs/>
                <w:sz w:val="18"/>
                <w:szCs w:val="18"/>
                <w:lang w:val="en-CA" w:eastAsia="en-CA"/>
              </w:rPr>
            </w:pPr>
            <w:r w:rsidRPr="0040782E">
              <w:rPr>
                <w:rFonts w:ascii="Arial" w:eastAsia="Times New Roman" w:hAnsi="Arial" w:cs="Arial"/>
                <w:b/>
                <w:bCs/>
                <w:sz w:val="18"/>
                <w:szCs w:val="18"/>
                <w:lang w:val="en-CA" w:eastAsia="en-CA"/>
              </w:rPr>
              <w:t>LM+</w:t>
            </w:r>
          </w:p>
        </w:tc>
        <w:tc>
          <w:tcPr>
            <w:tcW w:w="1157" w:type="dxa"/>
            <w:tcBorders>
              <w:top w:val="nil"/>
              <w:left w:val="nil"/>
              <w:bottom w:val="nil"/>
              <w:right w:val="nil"/>
            </w:tcBorders>
            <w:shd w:val="clear" w:color="auto" w:fill="auto"/>
            <w:noWrap/>
            <w:hideMark/>
          </w:tcPr>
          <w:p w14:paraId="47063562" w14:textId="77777777" w:rsidR="00CB678E" w:rsidRPr="0040782E" w:rsidRDefault="00CB678E" w:rsidP="00CB678E">
            <w:pPr>
              <w:jc w:val="left"/>
              <w:rPr>
                <w:rFonts w:ascii="Arial" w:eastAsia="Times New Roman" w:hAnsi="Arial" w:cs="Arial"/>
                <w:b/>
                <w:bCs/>
                <w:sz w:val="18"/>
                <w:szCs w:val="18"/>
                <w:lang w:val="en-CA" w:eastAsia="en-CA"/>
              </w:rPr>
            </w:pPr>
            <w:r w:rsidRPr="0040782E">
              <w:rPr>
                <w:rFonts w:ascii="Arial" w:eastAsia="Times New Roman" w:hAnsi="Arial" w:cs="Arial"/>
                <w:b/>
                <w:bCs/>
                <w:sz w:val="18"/>
                <w:szCs w:val="18"/>
                <w:lang w:val="en-CA" w:eastAsia="en-CA"/>
              </w:rPr>
              <w:t>UM-</w:t>
            </w:r>
          </w:p>
        </w:tc>
        <w:tc>
          <w:tcPr>
            <w:tcW w:w="1157" w:type="dxa"/>
            <w:tcBorders>
              <w:top w:val="nil"/>
              <w:left w:val="nil"/>
              <w:bottom w:val="nil"/>
              <w:right w:val="nil"/>
            </w:tcBorders>
            <w:shd w:val="clear" w:color="auto" w:fill="auto"/>
            <w:noWrap/>
            <w:hideMark/>
          </w:tcPr>
          <w:p w14:paraId="543ACF16" w14:textId="77777777" w:rsidR="00CB678E" w:rsidRPr="0040782E" w:rsidRDefault="00CB678E" w:rsidP="00CB678E">
            <w:pPr>
              <w:jc w:val="left"/>
              <w:rPr>
                <w:rFonts w:ascii="Arial" w:eastAsia="Times New Roman" w:hAnsi="Arial" w:cs="Arial"/>
                <w:b/>
                <w:bCs/>
                <w:sz w:val="18"/>
                <w:szCs w:val="18"/>
                <w:lang w:val="en-CA" w:eastAsia="en-CA"/>
              </w:rPr>
            </w:pPr>
            <w:r w:rsidRPr="0040782E">
              <w:rPr>
                <w:rFonts w:ascii="Arial" w:eastAsia="Times New Roman" w:hAnsi="Arial" w:cs="Arial"/>
                <w:b/>
                <w:bCs/>
                <w:sz w:val="18"/>
                <w:szCs w:val="18"/>
                <w:lang w:val="en-CA" w:eastAsia="en-CA"/>
              </w:rPr>
              <w:t>UM+</w:t>
            </w:r>
          </w:p>
        </w:tc>
        <w:tc>
          <w:tcPr>
            <w:tcW w:w="1158" w:type="dxa"/>
            <w:tcBorders>
              <w:top w:val="nil"/>
              <w:left w:val="nil"/>
              <w:bottom w:val="nil"/>
              <w:right w:val="nil"/>
            </w:tcBorders>
            <w:shd w:val="clear" w:color="auto" w:fill="auto"/>
            <w:noWrap/>
            <w:hideMark/>
          </w:tcPr>
          <w:p w14:paraId="6F275AB4" w14:textId="77777777" w:rsidR="00CB678E" w:rsidRPr="0040782E" w:rsidRDefault="00415E7E" w:rsidP="00CB678E">
            <w:pPr>
              <w:jc w:val="left"/>
              <w:rPr>
                <w:rFonts w:ascii="Arial" w:eastAsia="Times New Roman" w:hAnsi="Arial" w:cs="Arial"/>
                <w:b/>
                <w:bCs/>
                <w:sz w:val="18"/>
                <w:szCs w:val="18"/>
                <w:lang w:val="en-CA" w:eastAsia="en-CA"/>
              </w:rPr>
            </w:pPr>
            <w:proofErr w:type="spellStart"/>
            <w:r w:rsidRPr="00415E7E">
              <w:rPr>
                <w:rFonts w:ascii="Arial" w:eastAsia="Times New Roman" w:hAnsi="Arial" w:cs="Arial"/>
                <w:b/>
                <w:bCs/>
                <w:smallCaps/>
                <w:sz w:val="18"/>
                <w:szCs w:val="18"/>
                <w:lang w:val="en-CA" w:eastAsia="en-CA"/>
              </w:rPr>
              <w:t>AllDev</w:t>
            </w:r>
            <w:proofErr w:type="spellEnd"/>
          </w:p>
        </w:tc>
      </w:tr>
      <w:tr w:rsidR="00585D80" w:rsidRPr="00CB678E" w14:paraId="177E53EF" w14:textId="77777777" w:rsidTr="00585D80">
        <w:trPr>
          <w:divId w:val="2100640194"/>
          <w:trHeight w:val="144"/>
        </w:trPr>
        <w:tc>
          <w:tcPr>
            <w:tcW w:w="1548" w:type="dxa"/>
            <w:tcBorders>
              <w:top w:val="nil"/>
              <w:left w:val="nil"/>
              <w:bottom w:val="nil"/>
              <w:right w:val="nil"/>
            </w:tcBorders>
            <w:shd w:val="clear" w:color="auto" w:fill="auto"/>
            <w:noWrap/>
            <w:hideMark/>
          </w:tcPr>
          <w:p w14:paraId="5D19E474" w14:textId="77777777" w:rsidR="00CB678E" w:rsidRPr="0040782E" w:rsidRDefault="009F4CD7" w:rsidP="00CB678E">
            <w:pPr>
              <w:jc w:val="left"/>
              <w:rPr>
                <w:rFonts w:ascii="Arial" w:eastAsia="Times New Roman" w:hAnsi="Arial" w:cs="Arial"/>
                <w:b/>
                <w:bCs/>
                <w:sz w:val="18"/>
                <w:szCs w:val="18"/>
                <w:lang w:val="en-CA" w:eastAsia="en-CA"/>
              </w:rPr>
            </w:pPr>
            <w:r w:rsidRPr="009F4CD7">
              <w:rPr>
                <w:rFonts w:ascii="Arial" w:eastAsia="Times New Roman" w:hAnsi="Arial" w:cs="Arial"/>
                <w:b/>
                <w:bCs/>
                <w:smallCaps/>
                <w:sz w:val="18"/>
                <w:szCs w:val="18"/>
                <w:lang w:val="en-CA" w:eastAsia="en-CA"/>
              </w:rPr>
              <w:t>Variables</w:t>
            </w:r>
          </w:p>
        </w:tc>
        <w:tc>
          <w:tcPr>
            <w:tcW w:w="1157" w:type="dxa"/>
            <w:tcBorders>
              <w:top w:val="nil"/>
              <w:left w:val="nil"/>
              <w:bottom w:val="nil"/>
              <w:right w:val="nil"/>
            </w:tcBorders>
            <w:shd w:val="clear" w:color="auto" w:fill="auto"/>
            <w:noWrap/>
            <w:hideMark/>
          </w:tcPr>
          <w:p w14:paraId="455E14B3" w14:textId="77777777" w:rsidR="00CB678E" w:rsidRPr="0040782E" w:rsidRDefault="00A0017C" w:rsidP="00CB678E">
            <w:pPr>
              <w:jc w:val="left"/>
              <w:rPr>
                <w:rFonts w:ascii="Arial" w:eastAsia="Times New Roman" w:hAnsi="Arial" w:cs="Arial"/>
                <w:b/>
                <w:bCs/>
                <w:sz w:val="18"/>
                <w:szCs w:val="18"/>
                <w:lang w:val="en-CA" w:eastAsia="en-CA"/>
              </w:rPr>
            </w:pPr>
            <w:r>
              <w:rPr>
                <w:rFonts w:ascii="Arial" w:eastAsia="Times New Roman" w:hAnsi="Arial" w:cs="Arial"/>
                <w:b/>
                <w:bCs/>
                <w:sz w:val="18"/>
                <w:szCs w:val="18"/>
                <w:lang w:val="en-CA" w:eastAsia="en-CA"/>
              </w:rPr>
              <w:t xml:space="preserve">IP </w:t>
            </w:r>
            <w:r w:rsidR="009F4CD7" w:rsidRPr="009F4CD7">
              <w:rPr>
                <w:rFonts w:ascii="Arial" w:eastAsia="Times New Roman" w:hAnsi="Arial" w:cs="Arial"/>
                <w:b/>
                <w:bCs/>
                <w:smallCaps/>
                <w:sz w:val="18"/>
                <w:szCs w:val="18"/>
                <w:lang w:val="en-CA" w:eastAsia="en-CA"/>
              </w:rPr>
              <w:t>Imports</w:t>
            </w:r>
          </w:p>
        </w:tc>
        <w:tc>
          <w:tcPr>
            <w:tcW w:w="1157" w:type="dxa"/>
            <w:tcBorders>
              <w:top w:val="nil"/>
              <w:left w:val="nil"/>
              <w:bottom w:val="nil"/>
              <w:right w:val="nil"/>
            </w:tcBorders>
            <w:shd w:val="clear" w:color="auto" w:fill="auto"/>
            <w:noWrap/>
            <w:hideMark/>
          </w:tcPr>
          <w:p w14:paraId="454CF9B5" w14:textId="77777777" w:rsidR="00CB678E" w:rsidRPr="0040782E" w:rsidRDefault="00A0017C" w:rsidP="00CB678E">
            <w:pPr>
              <w:jc w:val="left"/>
              <w:rPr>
                <w:rFonts w:ascii="Arial" w:eastAsia="Times New Roman" w:hAnsi="Arial" w:cs="Arial"/>
                <w:b/>
                <w:bCs/>
                <w:sz w:val="18"/>
                <w:szCs w:val="18"/>
                <w:lang w:val="en-CA" w:eastAsia="en-CA"/>
              </w:rPr>
            </w:pPr>
            <w:r>
              <w:rPr>
                <w:rFonts w:ascii="Arial" w:eastAsia="Times New Roman" w:hAnsi="Arial" w:cs="Arial"/>
                <w:b/>
                <w:bCs/>
                <w:sz w:val="18"/>
                <w:szCs w:val="18"/>
                <w:lang w:val="en-CA" w:eastAsia="en-CA"/>
              </w:rPr>
              <w:t xml:space="preserve">IP </w:t>
            </w:r>
            <w:r w:rsidR="009F4CD7" w:rsidRPr="009F4CD7">
              <w:rPr>
                <w:rFonts w:ascii="Arial" w:eastAsia="Times New Roman" w:hAnsi="Arial" w:cs="Arial"/>
                <w:b/>
                <w:bCs/>
                <w:smallCaps/>
                <w:sz w:val="18"/>
                <w:szCs w:val="18"/>
                <w:lang w:val="en-CA" w:eastAsia="en-CA"/>
              </w:rPr>
              <w:t>Imports</w:t>
            </w:r>
          </w:p>
        </w:tc>
        <w:tc>
          <w:tcPr>
            <w:tcW w:w="1157" w:type="dxa"/>
            <w:tcBorders>
              <w:top w:val="nil"/>
              <w:left w:val="nil"/>
              <w:bottom w:val="nil"/>
              <w:right w:val="nil"/>
            </w:tcBorders>
            <w:shd w:val="clear" w:color="auto" w:fill="auto"/>
            <w:noWrap/>
            <w:hideMark/>
          </w:tcPr>
          <w:p w14:paraId="35147710" w14:textId="77777777" w:rsidR="00CB678E" w:rsidRPr="0040782E" w:rsidRDefault="00A0017C" w:rsidP="00CB678E">
            <w:pPr>
              <w:jc w:val="left"/>
              <w:rPr>
                <w:rFonts w:ascii="Arial" w:eastAsia="Times New Roman" w:hAnsi="Arial" w:cs="Arial"/>
                <w:b/>
                <w:bCs/>
                <w:sz w:val="18"/>
                <w:szCs w:val="18"/>
                <w:lang w:val="en-CA" w:eastAsia="en-CA"/>
              </w:rPr>
            </w:pPr>
            <w:r>
              <w:rPr>
                <w:rFonts w:ascii="Arial" w:eastAsia="Times New Roman" w:hAnsi="Arial" w:cs="Arial"/>
                <w:b/>
                <w:bCs/>
                <w:sz w:val="18"/>
                <w:szCs w:val="18"/>
                <w:lang w:val="en-CA" w:eastAsia="en-CA"/>
              </w:rPr>
              <w:t xml:space="preserve">IP </w:t>
            </w:r>
            <w:r w:rsidR="009F4CD7" w:rsidRPr="009F4CD7">
              <w:rPr>
                <w:rFonts w:ascii="Arial" w:eastAsia="Times New Roman" w:hAnsi="Arial" w:cs="Arial"/>
                <w:b/>
                <w:bCs/>
                <w:smallCaps/>
                <w:sz w:val="18"/>
                <w:szCs w:val="18"/>
                <w:lang w:val="en-CA" w:eastAsia="en-CA"/>
              </w:rPr>
              <w:t>Imports</w:t>
            </w:r>
          </w:p>
        </w:tc>
        <w:tc>
          <w:tcPr>
            <w:tcW w:w="1157" w:type="dxa"/>
            <w:tcBorders>
              <w:top w:val="nil"/>
              <w:left w:val="nil"/>
              <w:bottom w:val="nil"/>
              <w:right w:val="nil"/>
            </w:tcBorders>
            <w:shd w:val="clear" w:color="auto" w:fill="auto"/>
            <w:noWrap/>
            <w:hideMark/>
          </w:tcPr>
          <w:p w14:paraId="6D286046" w14:textId="77777777" w:rsidR="00CB678E" w:rsidRPr="0040782E" w:rsidRDefault="00A0017C" w:rsidP="00CB678E">
            <w:pPr>
              <w:jc w:val="left"/>
              <w:rPr>
                <w:rFonts w:ascii="Arial" w:eastAsia="Times New Roman" w:hAnsi="Arial" w:cs="Arial"/>
                <w:b/>
                <w:bCs/>
                <w:sz w:val="18"/>
                <w:szCs w:val="18"/>
                <w:lang w:val="en-CA" w:eastAsia="en-CA"/>
              </w:rPr>
            </w:pPr>
            <w:r>
              <w:rPr>
                <w:rFonts w:ascii="Arial" w:eastAsia="Times New Roman" w:hAnsi="Arial" w:cs="Arial"/>
                <w:b/>
                <w:bCs/>
                <w:sz w:val="18"/>
                <w:szCs w:val="18"/>
                <w:lang w:val="en-CA" w:eastAsia="en-CA"/>
              </w:rPr>
              <w:t xml:space="preserve">IP </w:t>
            </w:r>
            <w:r w:rsidR="009F4CD7" w:rsidRPr="009F4CD7">
              <w:rPr>
                <w:rFonts w:ascii="Arial" w:eastAsia="Times New Roman" w:hAnsi="Arial" w:cs="Arial"/>
                <w:b/>
                <w:bCs/>
                <w:smallCaps/>
                <w:sz w:val="18"/>
                <w:szCs w:val="18"/>
                <w:lang w:val="en-CA" w:eastAsia="en-CA"/>
              </w:rPr>
              <w:t>Imports</w:t>
            </w:r>
          </w:p>
        </w:tc>
        <w:tc>
          <w:tcPr>
            <w:tcW w:w="1157" w:type="dxa"/>
            <w:tcBorders>
              <w:top w:val="nil"/>
              <w:left w:val="nil"/>
              <w:bottom w:val="nil"/>
              <w:right w:val="nil"/>
            </w:tcBorders>
            <w:shd w:val="clear" w:color="auto" w:fill="auto"/>
            <w:noWrap/>
            <w:hideMark/>
          </w:tcPr>
          <w:p w14:paraId="410257DD" w14:textId="77777777" w:rsidR="00CB678E" w:rsidRPr="0040782E" w:rsidRDefault="00A0017C" w:rsidP="00CB678E">
            <w:pPr>
              <w:jc w:val="left"/>
              <w:rPr>
                <w:rFonts w:ascii="Arial" w:eastAsia="Times New Roman" w:hAnsi="Arial" w:cs="Arial"/>
                <w:b/>
                <w:bCs/>
                <w:sz w:val="18"/>
                <w:szCs w:val="18"/>
                <w:lang w:val="en-CA" w:eastAsia="en-CA"/>
              </w:rPr>
            </w:pPr>
            <w:r>
              <w:rPr>
                <w:rFonts w:ascii="Arial" w:eastAsia="Times New Roman" w:hAnsi="Arial" w:cs="Arial"/>
                <w:b/>
                <w:bCs/>
                <w:sz w:val="18"/>
                <w:szCs w:val="18"/>
                <w:lang w:val="en-CA" w:eastAsia="en-CA"/>
              </w:rPr>
              <w:t xml:space="preserve">IP </w:t>
            </w:r>
            <w:r w:rsidR="009F4CD7" w:rsidRPr="009F4CD7">
              <w:rPr>
                <w:rFonts w:ascii="Arial" w:eastAsia="Times New Roman" w:hAnsi="Arial" w:cs="Arial"/>
                <w:b/>
                <w:bCs/>
                <w:smallCaps/>
                <w:sz w:val="18"/>
                <w:szCs w:val="18"/>
                <w:lang w:val="en-CA" w:eastAsia="en-CA"/>
              </w:rPr>
              <w:t>Imports</w:t>
            </w:r>
          </w:p>
        </w:tc>
        <w:tc>
          <w:tcPr>
            <w:tcW w:w="1157" w:type="dxa"/>
            <w:tcBorders>
              <w:top w:val="nil"/>
              <w:left w:val="nil"/>
              <w:bottom w:val="nil"/>
              <w:right w:val="nil"/>
            </w:tcBorders>
            <w:shd w:val="clear" w:color="auto" w:fill="auto"/>
            <w:noWrap/>
            <w:hideMark/>
          </w:tcPr>
          <w:p w14:paraId="11F18BA2" w14:textId="77777777" w:rsidR="00CB678E" w:rsidRPr="0040782E" w:rsidRDefault="00A0017C" w:rsidP="00CB678E">
            <w:pPr>
              <w:jc w:val="left"/>
              <w:rPr>
                <w:rFonts w:ascii="Arial" w:eastAsia="Times New Roman" w:hAnsi="Arial" w:cs="Arial"/>
                <w:b/>
                <w:bCs/>
                <w:sz w:val="18"/>
                <w:szCs w:val="18"/>
                <w:lang w:val="en-CA" w:eastAsia="en-CA"/>
              </w:rPr>
            </w:pPr>
            <w:r>
              <w:rPr>
                <w:rFonts w:ascii="Arial" w:eastAsia="Times New Roman" w:hAnsi="Arial" w:cs="Arial"/>
                <w:b/>
                <w:bCs/>
                <w:sz w:val="18"/>
                <w:szCs w:val="18"/>
                <w:lang w:val="en-CA" w:eastAsia="en-CA"/>
              </w:rPr>
              <w:t xml:space="preserve">IP </w:t>
            </w:r>
            <w:r w:rsidR="009F4CD7" w:rsidRPr="009F4CD7">
              <w:rPr>
                <w:rFonts w:ascii="Arial" w:eastAsia="Times New Roman" w:hAnsi="Arial" w:cs="Arial"/>
                <w:b/>
                <w:bCs/>
                <w:smallCaps/>
                <w:sz w:val="18"/>
                <w:szCs w:val="18"/>
                <w:lang w:val="en-CA" w:eastAsia="en-CA"/>
              </w:rPr>
              <w:t>Imports</w:t>
            </w:r>
          </w:p>
        </w:tc>
        <w:tc>
          <w:tcPr>
            <w:tcW w:w="1158" w:type="dxa"/>
            <w:tcBorders>
              <w:top w:val="nil"/>
              <w:left w:val="nil"/>
              <w:bottom w:val="nil"/>
              <w:right w:val="nil"/>
            </w:tcBorders>
            <w:shd w:val="clear" w:color="auto" w:fill="auto"/>
            <w:noWrap/>
            <w:hideMark/>
          </w:tcPr>
          <w:p w14:paraId="7A86913A" w14:textId="77777777" w:rsidR="00CB678E" w:rsidRPr="0040782E" w:rsidRDefault="00A0017C" w:rsidP="00CB678E">
            <w:pPr>
              <w:jc w:val="left"/>
              <w:rPr>
                <w:rFonts w:ascii="Arial" w:eastAsia="Times New Roman" w:hAnsi="Arial" w:cs="Arial"/>
                <w:b/>
                <w:bCs/>
                <w:sz w:val="18"/>
                <w:szCs w:val="18"/>
                <w:lang w:val="en-CA" w:eastAsia="en-CA"/>
              </w:rPr>
            </w:pPr>
            <w:r>
              <w:rPr>
                <w:rFonts w:ascii="Arial" w:eastAsia="Times New Roman" w:hAnsi="Arial" w:cs="Arial"/>
                <w:b/>
                <w:bCs/>
                <w:sz w:val="18"/>
                <w:szCs w:val="18"/>
                <w:lang w:val="en-CA" w:eastAsia="en-CA"/>
              </w:rPr>
              <w:t xml:space="preserve">IP </w:t>
            </w:r>
            <w:r w:rsidR="009F4CD7" w:rsidRPr="009F4CD7">
              <w:rPr>
                <w:rFonts w:ascii="Arial" w:eastAsia="Times New Roman" w:hAnsi="Arial" w:cs="Arial"/>
                <w:b/>
                <w:bCs/>
                <w:smallCaps/>
                <w:sz w:val="18"/>
                <w:szCs w:val="18"/>
                <w:lang w:val="en-CA" w:eastAsia="en-CA"/>
              </w:rPr>
              <w:t>Imports</w:t>
            </w:r>
          </w:p>
        </w:tc>
      </w:tr>
      <w:tr w:rsidR="004404CA" w:rsidRPr="00CB678E" w14:paraId="4A2E990C" w14:textId="77777777" w:rsidTr="004404CA">
        <w:trPr>
          <w:divId w:val="2100640194"/>
          <w:trHeight w:val="144"/>
        </w:trPr>
        <w:tc>
          <w:tcPr>
            <w:tcW w:w="1548" w:type="dxa"/>
            <w:tcBorders>
              <w:top w:val="nil"/>
              <w:left w:val="nil"/>
              <w:bottom w:val="nil"/>
              <w:right w:val="nil"/>
            </w:tcBorders>
            <w:shd w:val="clear" w:color="auto" w:fill="auto"/>
            <w:noWrap/>
            <w:hideMark/>
          </w:tcPr>
          <w:p w14:paraId="6466C706" w14:textId="0AB43C56" w:rsidR="004404CA" w:rsidRPr="0040782E" w:rsidRDefault="004404CA" w:rsidP="004404CA">
            <w:pPr>
              <w:jc w:val="left"/>
              <w:rPr>
                <w:rFonts w:ascii="Arial" w:eastAsia="Times New Roman" w:hAnsi="Arial" w:cs="Arial"/>
                <w:b/>
                <w:bCs/>
                <w:sz w:val="18"/>
                <w:szCs w:val="18"/>
                <w:lang w:val="en-CA" w:eastAsia="en-CA"/>
              </w:rPr>
            </w:pPr>
            <w:r>
              <w:rPr>
                <w:rFonts w:ascii="Arial" w:eastAsia="Times New Roman" w:hAnsi="Arial" w:cs="Arial"/>
                <w:b/>
                <w:bCs/>
                <w:sz w:val="18"/>
                <w:szCs w:val="18"/>
                <w:lang w:val="en-CA" w:eastAsia="en-CA"/>
              </w:rPr>
              <w:t>IP Index L2</w:t>
            </w:r>
          </w:p>
        </w:tc>
        <w:tc>
          <w:tcPr>
            <w:tcW w:w="1157" w:type="dxa"/>
            <w:tcBorders>
              <w:top w:val="nil"/>
              <w:left w:val="nil"/>
              <w:bottom w:val="nil"/>
              <w:right w:val="nil"/>
            </w:tcBorders>
            <w:shd w:val="clear" w:color="auto" w:fill="auto"/>
            <w:noWrap/>
            <w:hideMark/>
          </w:tcPr>
          <w:p w14:paraId="55EE0ACB" w14:textId="075051A3" w:rsidR="004404CA" w:rsidRPr="004404CA" w:rsidRDefault="004404CA" w:rsidP="004404CA">
            <w:pPr>
              <w:jc w:val="left"/>
              <w:rPr>
                <w:rFonts w:ascii="Arial" w:eastAsia="Times New Roman" w:hAnsi="Arial" w:cs="Arial"/>
                <w:sz w:val="16"/>
                <w:szCs w:val="16"/>
              </w:rPr>
            </w:pPr>
            <w:r w:rsidRPr="004404CA">
              <w:rPr>
                <w:rFonts w:ascii="Arial" w:hAnsi="Arial" w:cs="Arial"/>
                <w:sz w:val="16"/>
                <w:szCs w:val="16"/>
              </w:rPr>
              <w:t>-0.0327</w:t>
            </w:r>
          </w:p>
        </w:tc>
        <w:tc>
          <w:tcPr>
            <w:tcW w:w="1157" w:type="dxa"/>
            <w:tcBorders>
              <w:top w:val="nil"/>
              <w:left w:val="nil"/>
              <w:bottom w:val="nil"/>
              <w:right w:val="nil"/>
            </w:tcBorders>
            <w:shd w:val="clear" w:color="auto" w:fill="auto"/>
            <w:noWrap/>
            <w:hideMark/>
          </w:tcPr>
          <w:p w14:paraId="2820F0E1" w14:textId="7401284E" w:rsidR="004404CA" w:rsidRPr="004404CA" w:rsidRDefault="004404CA" w:rsidP="004404CA">
            <w:pPr>
              <w:jc w:val="left"/>
              <w:rPr>
                <w:rFonts w:ascii="Arial" w:hAnsi="Arial" w:cs="Arial"/>
                <w:sz w:val="16"/>
                <w:szCs w:val="16"/>
              </w:rPr>
            </w:pPr>
            <w:r w:rsidRPr="004404CA">
              <w:rPr>
                <w:rFonts w:ascii="Arial" w:hAnsi="Arial" w:cs="Arial"/>
                <w:sz w:val="16"/>
                <w:szCs w:val="16"/>
              </w:rPr>
              <w:t>0.0643</w:t>
            </w:r>
          </w:p>
        </w:tc>
        <w:tc>
          <w:tcPr>
            <w:tcW w:w="1157" w:type="dxa"/>
            <w:tcBorders>
              <w:top w:val="nil"/>
              <w:left w:val="nil"/>
              <w:bottom w:val="nil"/>
              <w:right w:val="nil"/>
            </w:tcBorders>
            <w:shd w:val="clear" w:color="auto" w:fill="auto"/>
            <w:noWrap/>
            <w:hideMark/>
          </w:tcPr>
          <w:p w14:paraId="12C5A721" w14:textId="637645A4" w:rsidR="004404CA" w:rsidRPr="004404CA" w:rsidRDefault="004404CA" w:rsidP="004404CA">
            <w:pPr>
              <w:jc w:val="left"/>
              <w:rPr>
                <w:rFonts w:ascii="Arial" w:hAnsi="Arial" w:cs="Arial"/>
                <w:sz w:val="16"/>
                <w:szCs w:val="16"/>
              </w:rPr>
            </w:pPr>
            <w:r w:rsidRPr="004404CA">
              <w:rPr>
                <w:rFonts w:ascii="Arial" w:hAnsi="Arial" w:cs="Arial"/>
                <w:sz w:val="16"/>
                <w:szCs w:val="16"/>
              </w:rPr>
              <w:t>0.176***</w:t>
            </w:r>
          </w:p>
        </w:tc>
        <w:tc>
          <w:tcPr>
            <w:tcW w:w="1157" w:type="dxa"/>
            <w:tcBorders>
              <w:top w:val="nil"/>
              <w:left w:val="nil"/>
              <w:bottom w:val="nil"/>
              <w:right w:val="nil"/>
            </w:tcBorders>
            <w:shd w:val="clear" w:color="auto" w:fill="auto"/>
            <w:noWrap/>
            <w:hideMark/>
          </w:tcPr>
          <w:p w14:paraId="43A96A17" w14:textId="6C798078" w:rsidR="004404CA" w:rsidRPr="004404CA" w:rsidRDefault="004404CA" w:rsidP="004404CA">
            <w:pPr>
              <w:jc w:val="left"/>
              <w:rPr>
                <w:rFonts w:ascii="Arial" w:hAnsi="Arial" w:cs="Arial"/>
                <w:sz w:val="16"/>
                <w:szCs w:val="16"/>
              </w:rPr>
            </w:pPr>
            <w:r w:rsidRPr="004404CA">
              <w:rPr>
                <w:rFonts w:ascii="Arial" w:hAnsi="Arial" w:cs="Arial"/>
                <w:sz w:val="16"/>
                <w:szCs w:val="16"/>
              </w:rPr>
              <w:t>0.0967***</w:t>
            </w:r>
          </w:p>
        </w:tc>
        <w:tc>
          <w:tcPr>
            <w:tcW w:w="1157" w:type="dxa"/>
            <w:tcBorders>
              <w:top w:val="nil"/>
              <w:left w:val="nil"/>
              <w:bottom w:val="nil"/>
              <w:right w:val="nil"/>
            </w:tcBorders>
            <w:shd w:val="clear" w:color="auto" w:fill="auto"/>
            <w:noWrap/>
            <w:hideMark/>
          </w:tcPr>
          <w:p w14:paraId="5557CAAC" w14:textId="69D3FE0C" w:rsidR="004404CA" w:rsidRPr="004404CA" w:rsidRDefault="004404CA" w:rsidP="004404CA">
            <w:pPr>
              <w:jc w:val="left"/>
              <w:rPr>
                <w:rFonts w:ascii="Arial" w:hAnsi="Arial" w:cs="Arial"/>
                <w:sz w:val="16"/>
                <w:szCs w:val="16"/>
              </w:rPr>
            </w:pPr>
            <w:r w:rsidRPr="004404CA">
              <w:rPr>
                <w:rFonts w:ascii="Arial" w:hAnsi="Arial" w:cs="Arial"/>
                <w:sz w:val="16"/>
                <w:szCs w:val="16"/>
              </w:rPr>
              <w:t>0.228*</w:t>
            </w:r>
          </w:p>
        </w:tc>
        <w:tc>
          <w:tcPr>
            <w:tcW w:w="1157" w:type="dxa"/>
            <w:tcBorders>
              <w:top w:val="nil"/>
              <w:left w:val="nil"/>
              <w:bottom w:val="nil"/>
              <w:right w:val="nil"/>
            </w:tcBorders>
            <w:shd w:val="clear" w:color="auto" w:fill="auto"/>
            <w:noWrap/>
            <w:hideMark/>
          </w:tcPr>
          <w:p w14:paraId="24070BEB" w14:textId="3E0ACCC0" w:rsidR="004404CA" w:rsidRPr="004404CA" w:rsidRDefault="004404CA" w:rsidP="004404CA">
            <w:pPr>
              <w:jc w:val="left"/>
              <w:rPr>
                <w:rFonts w:ascii="Arial" w:hAnsi="Arial" w:cs="Arial"/>
                <w:sz w:val="16"/>
                <w:szCs w:val="16"/>
              </w:rPr>
            </w:pPr>
            <w:r w:rsidRPr="004404CA">
              <w:rPr>
                <w:rFonts w:ascii="Arial" w:hAnsi="Arial" w:cs="Arial"/>
                <w:sz w:val="16"/>
                <w:szCs w:val="16"/>
              </w:rPr>
              <w:t>0.0112</w:t>
            </w:r>
          </w:p>
        </w:tc>
        <w:tc>
          <w:tcPr>
            <w:tcW w:w="1158" w:type="dxa"/>
            <w:tcBorders>
              <w:top w:val="nil"/>
              <w:left w:val="nil"/>
              <w:bottom w:val="nil"/>
              <w:right w:val="nil"/>
            </w:tcBorders>
            <w:shd w:val="clear" w:color="auto" w:fill="auto"/>
            <w:noWrap/>
            <w:hideMark/>
          </w:tcPr>
          <w:p w14:paraId="3D60EB45" w14:textId="0BAFED7C" w:rsidR="004404CA" w:rsidRPr="004404CA" w:rsidRDefault="004404CA" w:rsidP="004404CA">
            <w:pPr>
              <w:jc w:val="left"/>
              <w:rPr>
                <w:rFonts w:ascii="Arial" w:hAnsi="Arial" w:cs="Arial"/>
                <w:sz w:val="16"/>
                <w:szCs w:val="16"/>
              </w:rPr>
            </w:pPr>
            <w:r w:rsidRPr="004404CA">
              <w:rPr>
                <w:rFonts w:ascii="Arial" w:hAnsi="Arial" w:cs="Arial"/>
                <w:sz w:val="16"/>
                <w:szCs w:val="16"/>
              </w:rPr>
              <w:t>0.139***</w:t>
            </w:r>
          </w:p>
        </w:tc>
      </w:tr>
      <w:tr w:rsidR="004404CA" w:rsidRPr="00CB678E" w14:paraId="63188B1C" w14:textId="77777777" w:rsidTr="004404CA">
        <w:trPr>
          <w:divId w:val="2100640194"/>
          <w:trHeight w:val="144"/>
        </w:trPr>
        <w:tc>
          <w:tcPr>
            <w:tcW w:w="1548" w:type="dxa"/>
            <w:tcBorders>
              <w:top w:val="nil"/>
              <w:left w:val="nil"/>
              <w:bottom w:val="nil"/>
              <w:right w:val="nil"/>
            </w:tcBorders>
            <w:shd w:val="clear" w:color="auto" w:fill="auto"/>
            <w:noWrap/>
            <w:hideMark/>
          </w:tcPr>
          <w:p w14:paraId="78B2392C" w14:textId="77777777" w:rsidR="004404CA" w:rsidRPr="0040782E" w:rsidRDefault="004404CA" w:rsidP="004404CA">
            <w:pPr>
              <w:jc w:val="left"/>
              <w:rPr>
                <w:rFonts w:ascii="Arial" w:eastAsia="Times New Roman" w:hAnsi="Arial" w:cs="Arial"/>
                <w:i/>
                <w:iCs/>
                <w:sz w:val="18"/>
                <w:szCs w:val="18"/>
                <w:lang w:val="en-CA" w:eastAsia="en-CA"/>
              </w:rPr>
            </w:pPr>
            <w:r w:rsidRPr="0040782E">
              <w:rPr>
                <w:rFonts w:ascii="Arial" w:eastAsia="Times New Roman" w:hAnsi="Arial" w:cs="Arial"/>
                <w:i/>
                <w:iCs/>
                <w:sz w:val="18"/>
                <w:szCs w:val="18"/>
                <w:lang w:val="en-CA" w:eastAsia="en-CA"/>
              </w:rPr>
              <w:t>t value</w:t>
            </w:r>
          </w:p>
        </w:tc>
        <w:tc>
          <w:tcPr>
            <w:tcW w:w="1157" w:type="dxa"/>
            <w:tcBorders>
              <w:top w:val="nil"/>
              <w:left w:val="nil"/>
              <w:bottom w:val="nil"/>
              <w:right w:val="nil"/>
            </w:tcBorders>
            <w:shd w:val="clear" w:color="auto" w:fill="auto"/>
            <w:noWrap/>
            <w:hideMark/>
          </w:tcPr>
          <w:p w14:paraId="684848B0" w14:textId="7E396CFA" w:rsidR="004404CA" w:rsidRPr="004404CA" w:rsidRDefault="004404CA" w:rsidP="004404CA">
            <w:pPr>
              <w:jc w:val="left"/>
              <w:rPr>
                <w:rFonts w:ascii="Arial" w:hAnsi="Arial" w:cs="Arial"/>
                <w:sz w:val="16"/>
                <w:szCs w:val="16"/>
              </w:rPr>
            </w:pPr>
            <w:r w:rsidRPr="004404CA">
              <w:rPr>
                <w:rFonts w:ascii="Arial" w:hAnsi="Arial" w:cs="Arial"/>
                <w:sz w:val="16"/>
                <w:szCs w:val="16"/>
              </w:rPr>
              <w:t>(-0.313)</w:t>
            </w:r>
          </w:p>
        </w:tc>
        <w:tc>
          <w:tcPr>
            <w:tcW w:w="1157" w:type="dxa"/>
            <w:tcBorders>
              <w:top w:val="nil"/>
              <w:left w:val="nil"/>
              <w:bottom w:val="nil"/>
              <w:right w:val="nil"/>
            </w:tcBorders>
            <w:shd w:val="clear" w:color="auto" w:fill="auto"/>
            <w:noWrap/>
            <w:hideMark/>
          </w:tcPr>
          <w:p w14:paraId="381983F2" w14:textId="0A74E63F" w:rsidR="004404CA" w:rsidRPr="004404CA" w:rsidRDefault="004404CA" w:rsidP="004404CA">
            <w:pPr>
              <w:jc w:val="left"/>
              <w:rPr>
                <w:rFonts w:ascii="Arial" w:hAnsi="Arial" w:cs="Arial"/>
                <w:sz w:val="16"/>
                <w:szCs w:val="16"/>
              </w:rPr>
            </w:pPr>
            <w:r w:rsidRPr="004404CA">
              <w:rPr>
                <w:rFonts w:ascii="Arial" w:hAnsi="Arial" w:cs="Arial"/>
                <w:sz w:val="16"/>
                <w:szCs w:val="16"/>
              </w:rPr>
              <w:t>(1.613)</w:t>
            </w:r>
          </w:p>
        </w:tc>
        <w:tc>
          <w:tcPr>
            <w:tcW w:w="1157" w:type="dxa"/>
            <w:tcBorders>
              <w:top w:val="nil"/>
              <w:left w:val="nil"/>
              <w:bottom w:val="nil"/>
              <w:right w:val="nil"/>
            </w:tcBorders>
            <w:shd w:val="clear" w:color="auto" w:fill="auto"/>
            <w:noWrap/>
            <w:hideMark/>
          </w:tcPr>
          <w:p w14:paraId="45E7A5FE" w14:textId="581776D6" w:rsidR="004404CA" w:rsidRPr="004404CA" w:rsidRDefault="004404CA" w:rsidP="004404CA">
            <w:pPr>
              <w:jc w:val="left"/>
              <w:rPr>
                <w:rFonts w:ascii="Arial" w:hAnsi="Arial" w:cs="Arial"/>
                <w:sz w:val="16"/>
                <w:szCs w:val="16"/>
              </w:rPr>
            </w:pPr>
            <w:r w:rsidRPr="004404CA">
              <w:rPr>
                <w:rFonts w:ascii="Arial" w:hAnsi="Arial" w:cs="Arial"/>
                <w:sz w:val="16"/>
                <w:szCs w:val="16"/>
              </w:rPr>
              <w:t>(4.180)</w:t>
            </w:r>
          </w:p>
        </w:tc>
        <w:tc>
          <w:tcPr>
            <w:tcW w:w="1157" w:type="dxa"/>
            <w:tcBorders>
              <w:top w:val="nil"/>
              <w:left w:val="nil"/>
              <w:bottom w:val="nil"/>
              <w:right w:val="nil"/>
            </w:tcBorders>
            <w:shd w:val="clear" w:color="auto" w:fill="auto"/>
            <w:noWrap/>
            <w:hideMark/>
          </w:tcPr>
          <w:p w14:paraId="62D7DB43" w14:textId="2E69CD93" w:rsidR="004404CA" w:rsidRPr="004404CA" w:rsidRDefault="004404CA" w:rsidP="004404CA">
            <w:pPr>
              <w:jc w:val="left"/>
              <w:rPr>
                <w:rFonts w:ascii="Arial" w:hAnsi="Arial" w:cs="Arial"/>
                <w:sz w:val="16"/>
                <w:szCs w:val="16"/>
              </w:rPr>
            </w:pPr>
            <w:r w:rsidRPr="004404CA">
              <w:rPr>
                <w:rFonts w:ascii="Arial" w:hAnsi="Arial" w:cs="Arial"/>
                <w:sz w:val="16"/>
                <w:szCs w:val="16"/>
              </w:rPr>
              <w:t>(4.033)</w:t>
            </w:r>
          </w:p>
        </w:tc>
        <w:tc>
          <w:tcPr>
            <w:tcW w:w="1157" w:type="dxa"/>
            <w:tcBorders>
              <w:top w:val="nil"/>
              <w:left w:val="nil"/>
              <w:bottom w:val="nil"/>
              <w:right w:val="nil"/>
            </w:tcBorders>
            <w:shd w:val="clear" w:color="auto" w:fill="auto"/>
            <w:noWrap/>
            <w:hideMark/>
          </w:tcPr>
          <w:p w14:paraId="0E0378F4" w14:textId="22E96156" w:rsidR="004404CA" w:rsidRPr="004404CA" w:rsidRDefault="004404CA" w:rsidP="004404CA">
            <w:pPr>
              <w:jc w:val="left"/>
              <w:rPr>
                <w:rFonts w:ascii="Arial" w:hAnsi="Arial" w:cs="Arial"/>
                <w:sz w:val="16"/>
                <w:szCs w:val="16"/>
              </w:rPr>
            </w:pPr>
            <w:r w:rsidRPr="004404CA">
              <w:rPr>
                <w:rFonts w:ascii="Arial" w:hAnsi="Arial" w:cs="Arial"/>
                <w:sz w:val="16"/>
                <w:szCs w:val="16"/>
              </w:rPr>
              <w:t>(2.392)</w:t>
            </w:r>
          </w:p>
        </w:tc>
        <w:tc>
          <w:tcPr>
            <w:tcW w:w="1157" w:type="dxa"/>
            <w:tcBorders>
              <w:top w:val="nil"/>
              <w:left w:val="nil"/>
              <w:bottom w:val="nil"/>
              <w:right w:val="nil"/>
            </w:tcBorders>
            <w:shd w:val="clear" w:color="auto" w:fill="auto"/>
            <w:noWrap/>
            <w:hideMark/>
          </w:tcPr>
          <w:p w14:paraId="3643D36D" w14:textId="59AB10CD" w:rsidR="004404CA" w:rsidRPr="004404CA" w:rsidRDefault="004404CA" w:rsidP="004404CA">
            <w:pPr>
              <w:jc w:val="left"/>
              <w:rPr>
                <w:rFonts w:ascii="Arial" w:hAnsi="Arial" w:cs="Arial"/>
                <w:sz w:val="16"/>
                <w:szCs w:val="16"/>
              </w:rPr>
            </w:pPr>
            <w:r w:rsidRPr="004404CA">
              <w:rPr>
                <w:rFonts w:ascii="Arial" w:hAnsi="Arial" w:cs="Arial"/>
                <w:sz w:val="16"/>
                <w:szCs w:val="16"/>
              </w:rPr>
              <w:t>(0.696)</w:t>
            </w:r>
          </w:p>
        </w:tc>
        <w:tc>
          <w:tcPr>
            <w:tcW w:w="1158" w:type="dxa"/>
            <w:tcBorders>
              <w:top w:val="nil"/>
              <w:left w:val="nil"/>
              <w:bottom w:val="nil"/>
              <w:right w:val="nil"/>
            </w:tcBorders>
            <w:shd w:val="clear" w:color="auto" w:fill="auto"/>
            <w:noWrap/>
            <w:hideMark/>
          </w:tcPr>
          <w:p w14:paraId="6312CB92" w14:textId="14FA5A41" w:rsidR="004404CA" w:rsidRPr="004404CA" w:rsidRDefault="004404CA" w:rsidP="004404CA">
            <w:pPr>
              <w:jc w:val="left"/>
              <w:rPr>
                <w:rFonts w:ascii="Arial" w:hAnsi="Arial" w:cs="Arial"/>
                <w:sz w:val="16"/>
                <w:szCs w:val="16"/>
              </w:rPr>
            </w:pPr>
            <w:r w:rsidRPr="004404CA">
              <w:rPr>
                <w:rFonts w:ascii="Arial" w:hAnsi="Arial" w:cs="Arial"/>
                <w:sz w:val="16"/>
                <w:szCs w:val="16"/>
              </w:rPr>
              <w:t>(5.444)</w:t>
            </w:r>
          </w:p>
        </w:tc>
      </w:tr>
      <w:tr w:rsidR="004404CA" w:rsidRPr="00CB678E" w14:paraId="0F59E4B4" w14:textId="77777777" w:rsidTr="004404CA">
        <w:trPr>
          <w:divId w:val="2100640194"/>
          <w:trHeight w:val="144"/>
        </w:trPr>
        <w:tc>
          <w:tcPr>
            <w:tcW w:w="1548" w:type="dxa"/>
            <w:tcBorders>
              <w:top w:val="nil"/>
              <w:left w:val="nil"/>
              <w:bottom w:val="nil"/>
              <w:right w:val="nil"/>
            </w:tcBorders>
            <w:shd w:val="clear" w:color="auto" w:fill="auto"/>
            <w:noWrap/>
            <w:hideMark/>
          </w:tcPr>
          <w:p w14:paraId="3F9DA0AA" w14:textId="77777777" w:rsidR="004404CA" w:rsidRPr="0040782E" w:rsidRDefault="004404CA" w:rsidP="004404CA">
            <w:pPr>
              <w:jc w:val="left"/>
              <w:rPr>
                <w:rFonts w:ascii="Arial" w:eastAsia="Times New Roman" w:hAnsi="Arial" w:cs="Arial"/>
                <w:i/>
                <w:iCs/>
                <w:sz w:val="18"/>
                <w:szCs w:val="18"/>
                <w:lang w:val="en-CA" w:eastAsia="en-CA"/>
              </w:rPr>
            </w:pPr>
            <w:proofErr w:type="spellStart"/>
            <w:r w:rsidRPr="0040782E">
              <w:rPr>
                <w:rFonts w:ascii="Arial" w:eastAsia="Times New Roman" w:hAnsi="Arial" w:cs="Arial"/>
                <w:i/>
                <w:iCs/>
                <w:sz w:val="18"/>
                <w:szCs w:val="18"/>
                <w:lang w:val="en-CA" w:eastAsia="en-CA"/>
              </w:rPr>
              <w:t>Pr</w:t>
            </w:r>
            <w:proofErr w:type="spellEnd"/>
            <w:r w:rsidRPr="0040782E">
              <w:rPr>
                <w:rFonts w:ascii="Arial" w:eastAsia="Times New Roman" w:hAnsi="Arial" w:cs="Arial"/>
                <w:i/>
                <w:iCs/>
                <w:sz w:val="18"/>
                <w:szCs w:val="18"/>
                <w:lang w:val="en-CA" w:eastAsia="en-CA"/>
              </w:rPr>
              <w:t>(&gt;|t|)</w:t>
            </w:r>
          </w:p>
        </w:tc>
        <w:tc>
          <w:tcPr>
            <w:tcW w:w="1157" w:type="dxa"/>
            <w:tcBorders>
              <w:top w:val="nil"/>
              <w:left w:val="nil"/>
              <w:bottom w:val="nil"/>
              <w:right w:val="nil"/>
            </w:tcBorders>
            <w:shd w:val="clear" w:color="auto" w:fill="auto"/>
            <w:noWrap/>
            <w:hideMark/>
          </w:tcPr>
          <w:p w14:paraId="1D297E64" w14:textId="39C0BDE0" w:rsidR="004404CA" w:rsidRPr="004404CA" w:rsidRDefault="004404CA" w:rsidP="004404CA">
            <w:pPr>
              <w:jc w:val="left"/>
              <w:rPr>
                <w:rFonts w:ascii="Arial" w:hAnsi="Arial" w:cs="Arial"/>
                <w:sz w:val="16"/>
                <w:szCs w:val="16"/>
              </w:rPr>
            </w:pPr>
            <w:r w:rsidRPr="004404CA">
              <w:rPr>
                <w:rFonts w:ascii="Arial" w:hAnsi="Arial" w:cs="Arial"/>
                <w:sz w:val="16"/>
                <w:szCs w:val="16"/>
              </w:rPr>
              <w:t>0.757</w:t>
            </w:r>
          </w:p>
        </w:tc>
        <w:tc>
          <w:tcPr>
            <w:tcW w:w="1157" w:type="dxa"/>
            <w:tcBorders>
              <w:top w:val="nil"/>
              <w:left w:val="nil"/>
              <w:bottom w:val="nil"/>
              <w:right w:val="nil"/>
            </w:tcBorders>
            <w:shd w:val="clear" w:color="auto" w:fill="auto"/>
            <w:noWrap/>
            <w:hideMark/>
          </w:tcPr>
          <w:p w14:paraId="5BE273A1" w14:textId="01F6FE98" w:rsidR="004404CA" w:rsidRPr="004404CA" w:rsidRDefault="004404CA" w:rsidP="004404CA">
            <w:pPr>
              <w:jc w:val="left"/>
              <w:rPr>
                <w:rFonts w:ascii="Arial" w:hAnsi="Arial" w:cs="Arial"/>
                <w:sz w:val="16"/>
                <w:szCs w:val="16"/>
              </w:rPr>
            </w:pPr>
            <w:r w:rsidRPr="004404CA">
              <w:rPr>
                <w:rFonts w:ascii="Arial" w:hAnsi="Arial" w:cs="Arial"/>
                <w:sz w:val="16"/>
                <w:szCs w:val="16"/>
              </w:rPr>
              <w:t>0.115</w:t>
            </w:r>
          </w:p>
        </w:tc>
        <w:tc>
          <w:tcPr>
            <w:tcW w:w="1157" w:type="dxa"/>
            <w:tcBorders>
              <w:top w:val="nil"/>
              <w:left w:val="nil"/>
              <w:bottom w:val="nil"/>
              <w:right w:val="nil"/>
            </w:tcBorders>
            <w:shd w:val="clear" w:color="auto" w:fill="auto"/>
            <w:noWrap/>
            <w:hideMark/>
          </w:tcPr>
          <w:p w14:paraId="197AD543" w14:textId="1F9A955C" w:rsidR="004404CA" w:rsidRPr="004404CA" w:rsidRDefault="004404CA" w:rsidP="004404CA">
            <w:pPr>
              <w:jc w:val="left"/>
              <w:rPr>
                <w:rFonts w:ascii="Arial" w:hAnsi="Arial" w:cs="Arial"/>
                <w:sz w:val="16"/>
                <w:szCs w:val="16"/>
              </w:rPr>
            </w:pPr>
            <w:r w:rsidRPr="004404CA">
              <w:rPr>
                <w:rFonts w:ascii="Arial" w:hAnsi="Arial" w:cs="Arial"/>
                <w:sz w:val="16"/>
                <w:szCs w:val="16"/>
              </w:rPr>
              <w:t>0.000185</w:t>
            </w:r>
          </w:p>
        </w:tc>
        <w:tc>
          <w:tcPr>
            <w:tcW w:w="1157" w:type="dxa"/>
            <w:tcBorders>
              <w:top w:val="nil"/>
              <w:left w:val="nil"/>
              <w:bottom w:val="nil"/>
              <w:right w:val="nil"/>
            </w:tcBorders>
            <w:shd w:val="clear" w:color="auto" w:fill="auto"/>
            <w:noWrap/>
            <w:hideMark/>
          </w:tcPr>
          <w:p w14:paraId="185422CA" w14:textId="01ACA328" w:rsidR="004404CA" w:rsidRPr="004404CA" w:rsidRDefault="004404CA" w:rsidP="004404CA">
            <w:pPr>
              <w:jc w:val="left"/>
              <w:rPr>
                <w:rFonts w:ascii="Arial" w:hAnsi="Arial" w:cs="Arial"/>
                <w:sz w:val="16"/>
                <w:szCs w:val="16"/>
              </w:rPr>
            </w:pPr>
            <w:r w:rsidRPr="004404CA">
              <w:rPr>
                <w:rFonts w:ascii="Arial" w:hAnsi="Arial" w:cs="Arial"/>
                <w:sz w:val="16"/>
                <w:szCs w:val="16"/>
              </w:rPr>
              <w:t>0.000294</w:t>
            </w:r>
          </w:p>
        </w:tc>
        <w:tc>
          <w:tcPr>
            <w:tcW w:w="1157" w:type="dxa"/>
            <w:tcBorders>
              <w:top w:val="nil"/>
              <w:left w:val="nil"/>
              <w:bottom w:val="nil"/>
              <w:right w:val="nil"/>
            </w:tcBorders>
            <w:shd w:val="clear" w:color="auto" w:fill="auto"/>
            <w:noWrap/>
            <w:hideMark/>
          </w:tcPr>
          <w:p w14:paraId="6EC762BE" w14:textId="18800AE8" w:rsidR="004404CA" w:rsidRPr="004404CA" w:rsidRDefault="004404CA" w:rsidP="004404CA">
            <w:pPr>
              <w:jc w:val="left"/>
              <w:rPr>
                <w:rFonts w:ascii="Arial" w:hAnsi="Arial" w:cs="Arial"/>
                <w:sz w:val="16"/>
                <w:szCs w:val="16"/>
              </w:rPr>
            </w:pPr>
            <w:r w:rsidRPr="004404CA">
              <w:rPr>
                <w:rFonts w:ascii="Arial" w:hAnsi="Arial" w:cs="Arial"/>
                <w:sz w:val="16"/>
                <w:szCs w:val="16"/>
              </w:rPr>
              <w:t>0.0232</w:t>
            </w:r>
          </w:p>
        </w:tc>
        <w:tc>
          <w:tcPr>
            <w:tcW w:w="1157" w:type="dxa"/>
            <w:tcBorders>
              <w:top w:val="nil"/>
              <w:left w:val="nil"/>
              <w:bottom w:val="nil"/>
              <w:right w:val="nil"/>
            </w:tcBorders>
            <w:shd w:val="clear" w:color="auto" w:fill="auto"/>
            <w:noWrap/>
            <w:hideMark/>
          </w:tcPr>
          <w:p w14:paraId="7223F82D" w14:textId="3FF0A52D" w:rsidR="004404CA" w:rsidRPr="004404CA" w:rsidRDefault="004404CA" w:rsidP="004404CA">
            <w:pPr>
              <w:jc w:val="left"/>
              <w:rPr>
                <w:rFonts w:ascii="Arial" w:hAnsi="Arial" w:cs="Arial"/>
                <w:sz w:val="16"/>
                <w:szCs w:val="16"/>
              </w:rPr>
            </w:pPr>
            <w:r w:rsidRPr="004404CA">
              <w:rPr>
                <w:rFonts w:ascii="Arial" w:hAnsi="Arial" w:cs="Arial"/>
                <w:sz w:val="16"/>
                <w:szCs w:val="16"/>
              </w:rPr>
              <w:t>0.493</w:t>
            </w:r>
          </w:p>
        </w:tc>
        <w:tc>
          <w:tcPr>
            <w:tcW w:w="1158" w:type="dxa"/>
            <w:tcBorders>
              <w:top w:val="nil"/>
              <w:left w:val="nil"/>
              <w:bottom w:val="nil"/>
              <w:right w:val="nil"/>
            </w:tcBorders>
            <w:shd w:val="clear" w:color="auto" w:fill="auto"/>
            <w:noWrap/>
            <w:hideMark/>
          </w:tcPr>
          <w:p w14:paraId="68F4B894" w14:textId="52654089" w:rsidR="004404CA" w:rsidRPr="004404CA" w:rsidRDefault="004404CA" w:rsidP="004404CA">
            <w:pPr>
              <w:jc w:val="left"/>
              <w:rPr>
                <w:rFonts w:ascii="Arial" w:hAnsi="Arial" w:cs="Arial"/>
                <w:sz w:val="16"/>
                <w:szCs w:val="16"/>
              </w:rPr>
            </w:pPr>
            <w:r w:rsidRPr="004404CA">
              <w:rPr>
                <w:rFonts w:ascii="Arial" w:hAnsi="Arial" w:cs="Arial"/>
                <w:sz w:val="16"/>
                <w:szCs w:val="16"/>
              </w:rPr>
              <w:t>3.50e-07</w:t>
            </w:r>
          </w:p>
        </w:tc>
      </w:tr>
      <w:tr w:rsidR="004404CA" w:rsidRPr="00CB678E" w14:paraId="630FDBAF" w14:textId="77777777" w:rsidTr="004404CA">
        <w:trPr>
          <w:divId w:val="2100640194"/>
          <w:trHeight w:val="144"/>
        </w:trPr>
        <w:tc>
          <w:tcPr>
            <w:tcW w:w="1548" w:type="dxa"/>
            <w:tcBorders>
              <w:top w:val="nil"/>
              <w:left w:val="nil"/>
              <w:bottom w:val="nil"/>
              <w:right w:val="nil"/>
            </w:tcBorders>
            <w:shd w:val="clear" w:color="auto" w:fill="auto"/>
            <w:noWrap/>
            <w:hideMark/>
          </w:tcPr>
          <w:p w14:paraId="06A78631" w14:textId="77777777" w:rsidR="004404CA" w:rsidRPr="0040782E" w:rsidRDefault="004404CA" w:rsidP="004404CA">
            <w:pPr>
              <w:jc w:val="left"/>
              <w:rPr>
                <w:rFonts w:ascii="Arial" w:eastAsia="Times New Roman" w:hAnsi="Arial" w:cs="Arial"/>
                <w:b/>
                <w:bCs/>
                <w:sz w:val="18"/>
                <w:szCs w:val="18"/>
                <w:lang w:val="en-CA" w:eastAsia="en-CA"/>
              </w:rPr>
            </w:pPr>
            <w:r>
              <w:rPr>
                <w:rFonts w:ascii="Arial" w:eastAsia="Times New Roman" w:hAnsi="Arial" w:cs="Arial"/>
                <w:b/>
                <w:bCs/>
                <w:sz w:val="18"/>
                <w:szCs w:val="18"/>
                <w:lang w:val="en-CA" w:eastAsia="en-CA"/>
              </w:rPr>
              <w:t>GDP L5</w:t>
            </w:r>
          </w:p>
        </w:tc>
        <w:tc>
          <w:tcPr>
            <w:tcW w:w="1157" w:type="dxa"/>
            <w:tcBorders>
              <w:top w:val="nil"/>
              <w:left w:val="nil"/>
              <w:bottom w:val="nil"/>
              <w:right w:val="nil"/>
            </w:tcBorders>
            <w:shd w:val="clear" w:color="auto" w:fill="auto"/>
            <w:noWrap/>
            <w:hideMark/>
          </w:tcPr>
          <w:p w14:paraId="63D3AD23" w14:textId="1C07F3BE" w:rsidR="004404CA" w:rsidRPr="004404CA" w:rsidRDefault="004404CA" w:rsidP="004404CA">
            <w:pPr>
              <w:jc w:val="left"/>
              <w:rPr>
                <w:rFonts w:ascii="Arial" w:hAnsi="Arial" w:cs="Arial"/>
                <w:sz w:val="16"/>
                <w:szCs w:val="16"/>
              </w:rPr>
            </w:pPr>
            <w:r w:rsidRPr="004404CA">
              <w:rPr>
                <w:rFonts w:ascii="Arial" w:hAnsi="Arial" w:cs="Arial"/>
                <w:sz w:val="16"/>
                <w:szCs w:val="16"/>
              </w:rPr>
              <w:t>45.34***</w:t>
            </w:r>
          </w:p>
        </w:tc>
        <w:tc>
          <w:tcPr>
            <w:tcW w:w="1157" w:type="dxa"/>
            <w:tcBorders>
              <w:top w:val="nil"/>
              <w:left w:val="nil"/>
              <w:bottom w:val="nil"/>
              <w:right w:val="nil"/>
            </w:tcBorders>
            <w:shd w:val="clear" w:color="auto" w:fill="auto"/>
            <w:noWrap/>
            <w:hideMark/>
          </w:tcPr>
          <w:p w14:paraId="4AA5FF6A" w14:textId="46F09CC1" w:rsidR="004404CA" w:rsidRPr="004404CA" w:rsidRDefault="004404CA" w:rsidP="004404CA">
            <w:pPr>
              <w:jc w:val="left"/>
              <w:rPr>
                <w:rFonts w:ascii="Arial" w:hAnsi="Arial" w:cs="Arial"/>
                <w:sz w:val="16"/>
                <w:szCs w:val="16"/>
              </w:rPr>
            </w:pPr>
            <w:r w:rsidRPr="004404CA">
              <w:rPr>
                <w:rFonts w:ascii="Arial" w:hAnsi="Arial" w:cs="Arial"/>
                <w:sz w:val="16"/>
                <w:szCs w:val="16"/>
              </w:rPr>
              <w:t>4.470</w:t>
            </w:r>
          </w:p>
        </w:tc>
        <w:tc>
          <w:tcPr>
            <w:tcW w:w="1157" w:type="dxa"/>
            <w:tcBorders>
              <w:top w:val="nil"/>
              <w:left w:val="nil"/>
              <w:bottom w:val="nil"/>
              <w:right w:val="nil"/>
            </w:tcBorders>
            <w:shd w:val="clear" w:color="auto" w:fill="auto"/>
            <w:noWrap/>
            <w:hideMark/>
          </w:tcPr>
          <w:p w14:paraId="5D446E55" w14:textId="654DFF59" w:rsidR="004404CA" w:rsidRPr="004404CA" w:rsidRDefault="004404CA" w:rsidP="004404CA">
            <w:pPr>
              <w:jc w:val="left"/>
              <w:rPr>
                <w:rFonts w:ascii="Arial" w:hAnsi="Arial" w:cs="Arial"/>
                <w:sz w:val="16"/>
                <w:szCs w:val="16"/>
              </w:rPr>
            </w:pPr>
            <w:r w:rsidRPr="004404CA">
              <w:rPr>
                <w:rFonts w:ascii="Arial" w:hAnsi="Arial" w:cs="Arial"/>
                <w:sz w:val="16"/>
                <w:szCs w:val="16"/>
              </w:rPr>
              <w:t>6.136***</w:t>
            </w:r>
          </w:p>
        </w:tc>
        <w:tc>
          <w:tcPr>
            <w:tcW w:w="1157" w:type="dxa"/>
            <w:tcBorders>
              <w:top w:val="nil"/>
              <w:left w:val="nil"/>
              <w:bottom w:val="nil"/>
              <w:right w:val="nil"/>
            </w:tcBorders>
            <w:shd w:val="clear" w:color="auto" w:fill="auto"/>
            <w:noWrap/>
            <w:hideMark/>
          </w:tcPr>
          <w:p w14:paraId="25499124" w14:textId="38FD3C39" w:rsidR="004404CA" w:rsidRPr="004404CA" w:rsidRDefault="004404CA" w:rsidP="004404CA">
            <w:pPr>
              <w:jc w:val="left"/>
              <w:rPr>
                <w:rFonts w:ascii="Arial" w:hAnsi="Arial" w:cs="Arial"/>
                <w:sz w:val="16"/>
                <w:szCs w:val="16"/>
              </w:rPr>
            </w:pPr>
            <w:r w:rsidRPr="004404CA">
              <w:rPr>
                <w:rFonts w:ascii="Arial" w:hAnsi="Arial" w:cs="Arial"/>
                <w:sz w:val="16"/>
                <w:szCs w:val="16"/>
              </w:rPr>
              <w:t>2.346**</w:t>
            </w:r>
          </w:p>
        </w:tc>
        <w:tc>
          <w:tcPr>
            <w:tcW w:w="1157" w:type="dxa"/>
            <w:tcBorders>
              <w:top w:val="nil"/>
              <w:left w:val="nil"/>
              <w:bottom w:val="nil"/>
              <w:right w:val="nil"/>
            </w:tcBorders>
            <w:shd w:val="clear" w:color="auto" w:fill="auto"/>
            <w:noWrap/>
            <w:hideMark/>
          </w:tcPr>
          <w:p w14:paraId="1251D8E3" w14:textId="16F63B80" w:rsidR="004404CA" w:rsidRPr="004404CA" w:rsidRDefault="004404CA" w:rsidP="004404CA">
            <w:pPr>
              <w:jc w:val="left"/>
              <w:rPr>
                <w:rFonts w:ascii="Arial" w:hAnsi="Arial" w:cs="Arial"/>
                <w:sz w:val="16"/>
                <w:szCs w:val="16"/>
              </w:rPr>
            </w:pPr>
            <w:r w:rsidRPr="004404CA">
              <w:rPr>
                <w:rFonts w:ascii="Arial" w:hAnsi="Arial" w:cs="Arial"/>
                <w:sz w:val="16"/>
                <w:szCs w:val="16"/>
              </w:rPr>
              <w:t>0.574</w:t>
            </w:r>
          </w:p>
        </w:tc>
        <w:tc>
          <w:tcPr>
            <w:tcW w:w="1157" w:type="dxa"/>
            <w:tcBorders>
              <w:top w:val="nil"/>
              <w:left w:val="nil"/>
              <w:bottom w:val="nil"/>
              <w:right w:val="nil"/>
            </w:tcBorders>
            <w:shd w:val="clear" w:color="auto" w:fill="auto"/>
            <w:noWrap/>
            <w:hideMark/>
          </w:tcPr>
          <w:p w14:paraId="68FA48E4" w14:textId="07CE0FF6" w:rsidR="004404CA" w:rsidRPr="004404CA" w:rsidRDefault="004404CA" w:rsidP="004404CA">
            <w:pPr>
              <w:jc w:val="left"/>
              <w:rPr>
                <w:rFonts w:ascii="Arial" w:hAnsi="Arial" w:cs="Arial"/>
                <w:sz w:val="16"/>
                <w:szCs w:val="16"/>
              </w:rPr>
            </w:pPr>
            <w:r w:rsidRPr="004404CA">
              <w:rPr>
                <w:rFonts w:ascii="Arial" w:hAnsi="Arial" w:cs="Arial"/>
                <w:sz w:val="16"/>
                <w:szCs w:val="16"/>
              </w:rPr>
              <w:t>1.268***</w:t>
            </w:r>
          </w:p>
        </w:tc>
        <w:tc>
          <w:tcPr>
            <w:tcW w:w="1158" w:type="dxa"/>
            <w:tcBorders>
              <w:top w:val="nil"/>
              <w:left w:val="nil"/>
              <w:bottom w:val="nil"/>
              <w:right w:val="nil"/>
            </w:tcBorders>
            <w:shd w:val="clear" w:color="auto" w:fill="auto"/>
            <w:noWrap/>
            <w:hideMark/>
          </w:tcPr>
          <w:p w14:paraId="64CB3728" w14:textId="49D5CDDE" w:rsidR="004404CA" w:rsidRPr="004404CA" w:rsidRDefault="004404CA" w:rsidP="004404CA">
            <w:pPr>
              <w:jc w:val="left"/>
              <w:rPr>
                <w:rFonts w:ascii="Arial" w:hAnsi="Arial" w:cs="Arial"/>
                <w:sz w:val="16"/>
                <w:szCs w:val="16"/>
              </w:rPr>
            </w:pPr>
            <w:r w:rsidRPr="004404CA">
              <w:rPr>
                <w:rFonts w:ascii="Arial" w:hAnsi="Arial" w:cs="Arial"/>
                <w:sz w:val="16"/>
                <w:szCs w:val="16"/>
              </w:rPr>
              <w:t>0.603</w:t>
            </w:r>
          </w:p>
        </w:tc>
      </w:tr>
      <w:tr w:rsidR="004404CA" w:rsidRPr="00CB678E" w14:paraId="41FB9AD5" w14:textId="77777777" w:rsidTr="004404CA">
        <w:trPr>
          <w:divId w:val="2100640194"/>
          <w:trHeight w:val="144"/>
        </w:trPr>
        <w:tc>
          <w:tcPr>
            <w:tcW w:w="1548" w:type="dxa"/>
            <w:tcBorders>
              <w:top w:val="nil"/>
              <w:left w:val="nil"/>
              <w:bottom w:val="nil"/>
              <w:right w:val="nil"/>
            </w:tcBorders>
            <w:shd w:val="clear" w:color="auto" w:fill="auto"/>
            <w:noWrap/>
            <w:hideMark/>
          </w:tcPr>
          <w:p w14:paraId="726BC6D3" w14:textId="77777777" w:rsidR="004404CA" w:rsidRPr="0040782E" w:rsidRDefault="004404CA" w:rsidP="004404CA">
            <w:pPr>
              <w:jc w:val="left"/>
              <w:rPr>
                <w:rFonts w:ascii="Arial" w:eastAsia="Times New Roman" w:hAnsi="Arial" w:cs="Arial"/>
                <w:i/>
                <w:iCs/>
                <w:sz w:val="18"/>
                <w:szCs w:val="18"/>
                <w:lang w:val="en-CA" w:eastAsia="en-CA"/>
              </w:rPr>
            </w:pPr>
            <w:r w:rsidRPr="0040782E">
              <w:rPr>
                <w:rFonts w:ascii="Arial" w:eastAsia="Times New Roman" w:hAnsi="Arial" w:cs="Arial"/>
                <w:i/>
                <w:iCs/>
                <w:sz w:val="18"/>
                <w:szCs w:val="18"/>
                <w:lang w:val="en-CA" w:eastAsia="en-CA"/>
              </w:rPr>
              <w:t>t value</w:t>
            </w:r>
          </w:p>
        </w:tc>
        <w:tc>
          <w:tcPr>
            <w:tcW w:w="1157" w:type="dxa"/>
            <w:tcBorders>
              <w:top w:val="nil"/>
              <w:left w:val="nil"/>
              <w:bottom w:val="nil"/>
              <w:right w:val="nil"/>
            </w:tcBorders>
            <w:shd w:val="clear" w:color="auto" w:fill="auto"/>
            <w:noWrap/>
            <w:hideMark/>
          </w:tcPr>
          <w:p w14:paraId="2BB78F54" w14:textId="1518C447" w:rsidR="004404CA" w:rsidRPr="004404CA" w:rsidRDefault="004404CA" w:rsidP="004404CA">
            <w:pPr>
              <w:jc w:val="left"/>
              <w:rPr>
                <w:rFonts w:ascii="Arial" w:hAnsi="Arial" w:cs="Arial"/>
                <w:sz w:val="16"/>
                <w:szCs w:val="16"/>
              </w:rPr>
            </w:pPr>
            <w:r w:rsidRPr="004404CA">
              <w:rPr>
                <w:rFonts w:ascii="Arial" w:hAnsi="Arial" w:cs="Arial"/>
                <w:sz w:val="16"/>
                <w:szCs w:val="16"/>
              </w:rPr>
              <w:t>(3.797)</w:t>
            </w:r>
          </w:p>
        </w:tc>
        <w:tc>
          <w:tcPr>
            <w:tcW w:w="1157" w:type="dxa"/>
            <w:tcBorders>
              <w:top w:val="nil"/>
              <w:left w:val="nil"/>
              <w:bottom w:val="nil"/>
              <w:right w:val="nil"/>
            </w:tcBorders>
            <w:shd w:val="clear" w:color="auto" w:fill="auto"/>
            <w:noWrap/>
            <w:hideMark/>
          </w:tcPr>
          <w:p w14:paraId="3C025AF7" w14:textId="00F78CD8" w:rsidR="004404CA" w:rsidRPr="004404CA" w:rsidRDefault="004404CA" w:rsidP="004404CA">
            <w:pPr>
              <w:jc w:val="left"/>
              <w:rPr>
                <w:rFonts w:ascii="Arial" w:hAnsi="Arial" w:cs="Arial"/>
                <w:sz w:val="16"/>
                <w:szCs w:val="16"/>
              </w:rPr>
            </w:pPr>
            <w:r w:rsidRPr="004404CA">
              <w:rPr>
                <w:rFonts w:ascii="Arial" w:hAnsi="Arial" w:cs="Arial"/>
                <w:sz w:val="16"/>
                <w:szCs w:val="16"/>
              </w:rPr>
              <w:t>(1.396)</w:t>
            </w:r>
          </w:p>
        </w:tc>
        <w:tc>
          <w:tcPr>
            <w:tcW w:w="1157" w:type="dxa"/>
            <w:tcBorders>
              <w:top w:val="nil"/>
              <w:left w:val="nil"/>
              <w:bottom w:val="nil"/>
              <w:right w:val="nil"/>
            </w:tcBorders>
            <w:shd w:val="clear" w:color="auto" w:fill="auto"/>
            <w:noWrap/>
            <w:hideMark/>
          </w:tcPr>
          <w:p w14:paraId="41687A37" w14:textId="21C9C5DE" w:rsidR="004404CA" w:rsidRPr="004404CA" w:rsidRDefault="004404CA" w:rsidP="004404CA">
            <w:pPr>
              <w:jc w:val="left"/>
              <w:rPr>
                <w:rFonts w:ascii="Arial" w:hAnsi="Arial" w:cs="Arial"/>
                <w:sz w:val="16"/>
                <w:szCs w:val="16"/>
              </w:rPr>
            </w:pPr>
            <w:r w:rsidRPr="004404CA">
              <w:rPr>
                <w:rFonts w:ascii="Arial" w:hAnsi="Arial" w:cs="Arial"/>
                <w:sz w:val="16"/>
                <w:szCs w:val="16"/>
              </w:rPr>
              <w:t>(4.183)</w:t>
            </w:r>
          </w:p>
        </w:tc>
        <w:tc>
          <w:tcPr>
            <w:tcW w:w="1157" w:type="dxa"/>
            <w:tcBorders>
              <w:top w:val="nil"/>
              <w:left w:val="nil"/>
              <w:bottom w:val="nil"/>
              <w:right w:val="nil"/>
            </w:tcBorders>
            <w:shd w:val="clear" w:color="auto" w:fill="auto"/>
            <w:noWrap/>
            <w:hideMark/>
          </w:tcPr>
          <w:p w14:paraId="60256A91" w14:textId="4A07C8FA" w:rsidR="004404CA" w:rsidRPr="004404CA" w:rsidRDefault="004404CA" w:rsidP="004404CA">
            <w:pPr>
              <w:jc w:val="left"/>
              <w:rPr>
                <w:rFonts w:ascii="Arial" w:hAnsi="Arial" w:cs="Arial"/>
                <w:sz w:val="16"/>
                <w:szCs w:val="16"/>
              </w:rPr>
            </w:pPr>
            <w:r w:rsidRPr="004404CA">
              <w:rPr>
                <w:rFonts w:ascii="Arial" w:hAnsi="Arial" w:cs="Arial"/>
                <w:sz w:val="16"/>
                <w:szCs w:val="16"/>
              </w:rPr>
              <w:t>(3.281)</w:t>
            </w:r>
          </w:p>
        </w:tc>
        <w:tc>
          <w:tcPr>
            <w:tcW w:w="1157" w:type="dxa"/>
            <w:tcBorders>
              <w:top w:val="nil"/>
              <w:left w:val="nil"/>
              <w:bottom w:val="nil"/>
              <w:right w:val="nil"/>
            </w:tcBorders>
            <w:shd w:val="clear" w:color="auto" w:fill="auto"/>
            <w:noWrap/>
            <w:hideMark/>
          </w:tcPr>
          <w:p w14:paraId="16762DAC" w14:textId="0C059214" w:rsidR="004404CA" w:rsidRPr="004404CA" w:rsidRDefault="004404CA" w:rsidP="004404CA">
            <w:pPr>
              <w:jc w:val="left"/>
              <w:rPr>
                <w:rFonts w:ascii="Arial" w:hAnsi="Arial" w:cs="Arial"/>
                <w:sz w:val="16"/>
                <w:szCs w:val="16"/>
              </w:rPr>
            </w:pPr>
            <w:r w:rsidRPr="004404CA">
              <w:rPr>
                <w:rFonts w:ascii="Arial" w:hAnsi="Arial" w:cs="Arial"/>
                <w:sz w:val="16"/>
                <w:szCs w:val="16"/>
              </w:rPr>
              <w:t>(0.632)</w:t>
            </w:r>
          </w:p>
        </w:tc>
        <w:tc>
          <w:tcPr>
            <w:tcW w:w="1157" w:type="dxa"/>
            <w:tcBorders>
              <w:top w:val="nil"/>
              <w:left w:val="nil"/>
              <w:bottom w:val="nil"/>
              <w:right w:val="nil"/>
            </w:tcBorders>
            <w:shd w:val="clear" w:color="auto" w:fill="auto"/>
            <w:noWrap/>
            <w:hideMark/>
          </w:tcPr>
          <w:p w14:paraId="4EC2CFAA" w14:textId="3EA0C023" w:rsidR="004404CA" w:rsidRPr="004404CA" w:rsidRDefault="004404CA" w:rsidP="004404CA">
            <w:pPr>
              <w:jc w:val="left"/>
              <w:rPr>
                <w:rFonts w:ascii="Arial" w:hAnsi="Arial" w:cs="Arial"/>
                <w:sz w:val="16"/>
                <w:szCs w:val="16"/>
              </w:rPr>
            </w:pPr>
            <w:r w:rsidRPr="004404CA">
              <w:rPr>
                <w:rFonts w:ascii="Arial" w:hAnsi="Arial" w:cs="Arial"/>
                <w:sz w:val="16"/>
                <w:szCs w:val="16"/>
              </w:rPr>
              <w:t>(3.863)</w:t>
            </w:r>
          </w:p>
        </w:tc>
        <w:tc>
          <w:tcPr>
            <w:tcW w:w="1158" w:type="dxa"/>
            <w:tcBorders>
              <w:top w:val="nil"/>
              <w:left w:val="nil"/>
              <w:bottom w:val="nil"/>
              <w:right w:val="nil"/>
            </w:tcBorders>
            <w:shd w:val="clear" w:color="auto" w:fill="auto"/>
            <w:noWrap/>
            <w:hideMark/>
          </w:tcPr>
          <w:p w14:paraId="22A57EBB" w14:textId="39417C83" w:rsidR="004404CA" w:rsidRPr="004404CA" w:rsidRDefault="004404CA" w:rsidP="004404CA">
            <w:pPr>
              <w:jc w:val="left"/>
              <w:rPr>
                <w:rFonts w:ascii="Arial" w:hAnsi="Arial" w:cs="Arial"/>
                <w:sz w:val="16"/>
                <w:szCs w:val="16"/>
              </w:rPr>
            </w:pPr>
            <w:r w:rsidRPr="004404CA">
              <w:rPr>
                <w:rFonts w:ascii="Arial" w:hAnsi="Arial" w:cs="Arial"/>
                <w:sz w:val="16"/>
                <w:szCs w:val="16"/>
              </w:rPr>
              <w:t>(1.515)</w:t>
            </w:r>
          </w:p>
        </w:tc>
      </w:tr>
      <w:tr w:rsidR="004404CA" w:rsidRPr="00CB678E" w14:paraId="6227F919" w14:textId="77777777" w:rsidTr="004404CA">
        <w:trPr>
          <w:divId w:val="2100640194"/>
          <w:trHeight w:val="144"/>
        </w:trPr>
        <w:tc>
          <w:tcPr>
            <w:tcW w:w="1548" w:type="dxa"/>
            <w:tcBorders>
              <w:top w:val="nil"/>
              <w:left w:val="nil"/>
              <w:bottom w:val="nil"/>
              <w:right w:val="nil"/>
            </w:tcBorders>
            <w:shd w:val="clear" w:color="auto" w:fill="auto"/>
            <w:noWrap/>
            <w:hideMark/>
          </w:tcPr>
          <w:p w14:paraId="6C6FC17B" w14:textId="77777777" w:rsidR="004404CA" w:rsidRPr="0040782E" w:rsidRDefault="004404CA" w:rsidP="004404CA">
            <w:pPr>
              <w:jc w:val="left"/>
              <w:rPr>
                <w:rFonts w:ascii="Arial" w:eastAsia="Times New Roman" w:hAnsi="Arial" w:cs="Arial"/>
                <w:i/>
                <w:iCs/>
                <w:sz w:val="18"/>
                <w:szCs w:val="18"/>
                <w:lang w:val="en-CA" w:eastAsia="en-CA"/>
              </w:rPr>
            </w:pPr>
            <w:proofErr w:type="spellStart"/>
            <w:r w:rsidRPr="0040782E">
              <w:rPr>
                <w:rFonts w:ascii="Arial" w:eastAsia="Times New Roman" w:hAnsi="Arial" w:cs="Arial"/>
                <w:i/>
                <w:iCs/>
                <w:sz w:val="18"/>
                <w:szCs w:val="18"/>
                <w:lang w:val="en-CA" w:eastAsia="en-CA"/>
              </w:rPr>
              <w:t>Pr</w:t>
            </w:r>
            <w:proofErr w:type="spellEnd"/>
            <w:r w:rsidRPr="0040782E">
              <w:rPr>
                <w:rFonts w:ascii="Arial" w:eastAsia="Times New Roman" w:hAnsi="Arial" w:cs="Arial"/>
                <w:i/>
                <w:iCs/>
                <w:sz w:val="18"/>
                <w:szCs w:val="18"/>
                <w:lang w:val="en-CA" w:eastAsia="en-CA"/>
              </w:rPr>
              <w:t>(&gt;|t|)</w:t>
            </w:r>
          </w:p>
        </w:tc>
        <w:tc>
          <w:tcPr>
            <w:tcW w:w="1157" w:type="dxa"/>
            <w:tcBorders>
              <w:top w:val="nil"/>
              <w:left w:val="nil"/>
              <w:bottom w:val="nil"/>
              <w:right w:val="nil"/>
            </w:tcBorders>
            <w:shd w:val="clear" w:color="auto" w:fill="auto"/>
            <w:noWrap/>
            <w:hideMark/>
          </w:tcPr>
          <w:p w14:paraId="165E7F4D" w14:textId="154E24BC" w:rsidR="004404CA" w:rsidRPr="004404CA" w:rsidRDefault="004404CA" w:rsidP="004404CA">
            <w:pPr>
              <w:jc w:val="left"/>
              <w:rPr>
                <w:rFonts w:ascii="Arial" w:hAnsi="Arial" w:cs="Arial"/>
                <w:sz w:val="16"/>
                <w:szCs w:val="16"/>
              </w:rPr>
            </w:pPr>
            <w:r w:rsidRPr="004404CA">
              <w:rPr>
                <w:rFonts w:ascii="Arial" w:hAnsi="Arial" w:cs="Arial"/>
                <w:sz w:val="16"/>
                <w:szCs w:val="16"/>
              </w:rPr>
              <w:t>0.000832</w:t>
            </w:r>
          </w:p>
        </w:tc>
        <w:tc>
          <w:tcPr>
            <w:tcW w:w="1157" w:type="dxa"/>
            <w:tcBorders>
              <w:top w:val="nil"/>
              <w:left w:val="nil"/>
              <w:bottom w:val="nil"/>
              <w:right w:val="nil"/>
            </w:tcBorders>
            <w:shd w:val="clear" w:color="auto" w:fill="auto"/>
            <w:noWrap/>
            <w:hideMark/>
          </w:tcPr>
          <w:p w14:paraId="42466AF0" w14:textId="549AFB9B" w:rsidR="004404CA" w:rsidRPr="004404CA" w:rsidRDefault="004404CA" w:rsidP="004404CA">
            <w:pPr>
              <w:jc w:val="left"/>
              <w:rPr>
                <w:rFonts w:ascii="Arial" w:hAnsi="Arial" w:cs="Arial"/>
                <w:sz w:val="16"/>
                <w:szCs w:val="16"/>
              </w:rPr>
            </w:pPr>
            <w:r w:rsidRPr="004404CA">
              <w:rPr>
                <w:rFonts w:ascii="Arial" w:hAnsi="Arial" w:cs="Arial"/>
                <w:sz w:val="16"/>
                <w:szCs w:val="16"/>
              </w:rPr>
              <w:t>0.171</w:t>
            </w:r>
          </w:p>
        </w:tc>
        <w:tc>
          <w:tcPr>
            <w:tcW w:w="1157" w:type="dxa"/>
            <w:tcBorders>
              <w:top w:val="nil"/>
              <w:left w:val="nil"/>
              <w:bottom w:val="nil"/>
              <w:right w:val="nil"/>
            </w:tcBorders>
            <w:shd w:val="clear" w:color="auto" w:fill="auto"/>
            <w:noWrap/>
            <w:hideMark/>
          </w:tcPr>
          <w:p w14:paraId="22815B58" w14:textId="6FC7DE9D" w:rsidR="004404CA" w:rsidRPr="004404CA" w:rsidRDefault="004404CA" w:rsidP="004404CA">
            <w:pPr>
              <w:jc w:val="left"/>
              <w:rPr>
                <w:rFonts w:ascii="Arial" w:hAnsi="Arial" w:cs="Arial"/>
                <w:sz w:val="16"/>
                <w:szCs w:val="16"/>
              </w:rPr>
            </w:pPr>
            <w:r w:rsidRPr="004404CA">
              <w:rPr>
                <w:rFonts w:ascii="Arial" w:hAnsi="Arial" w:cs="Arial"/>
                <w:sz w:val="16"/>
                <w:szCs w:val="16"/>
              </w:rPr>
              <w:t>0.000183</w:t>
            </w:r>
          </w:p>
        </w:tc>
        <w:tc>
          <w:tcPr>
            <w:tcW w:w="1157" w:type="dxa"/>
            <w:tcBorders>
              <w:top w:val="nil"/>
              <w:left w:val="nil"/>
              <w:bottom w:val="nil"/>
              <w:right w:val="nil"/>
            </w:tcBorders>
            <w:shd w:val="clear" w:color="auto" w:fill="auto"/>
            <w:noWrap/>
            <w:hideMark/>
          </w:tcPr>
          <w:p w14:paraId="579A16DC" w14:textId="54EB34EE" w:rsidR="004404CA" w:rsidRPr="004404CA" w:rsidRDefault="004404CA" w:rsidP="004404CA">
            <w:pPr>
              <w:jc w:val="left"/>
              <w:rPr>
                <w:rFonts w:ascii="Arial" w:hAnsi="Arial" w:cs="Arial"/>
                <w:sz w:val="16"/>
                <w:szCs w:val="16"/>
              </w:rPr>
            </w:pPr>
            <w:r w:rsidRPr="004404CA">
              <w:rPr>
                <w:rFonts w:ascii="Arial" w:hAnsi="Arial" w:cs="Arial"/>
                <w:sz w:val="16"/>
                <w:szCs w:val="16"/>
              </w:rPr>
              <w:t>0.00240</w:t>
            </w:r>
          </w:p>
        </w:tc>
        <w:tc>
          <w:tcPr>
            <w:tcW w:w="1157" w:type="dxa"/>
            <w:tcBorders>
              <w:top w:val="nil"/>
              <w:left w:val="nil"/>
              <w:bottom w:val="nil"/>
              <w:right w:val="nil"/>
            </w:tcBorders>
            <w:shd w:val="clear" w:color="auto" w:fill="auto"/>
            <w:noWrap/>
            <w:hideMark/>
          </w:tcPr>
          <w:p w14:paraId="4D6BD23C" w14:textId="4BF31412" w:rsidR="004404CA" w:rsidRPr="004404CA" w:rsidRDefault="004404CA" w:rsidP="004404CA">
            <w:pPr>
              <w:jc w:val="left"/>
              <w:rPr>
                <w:rFonts w:ascii="Arial" w:hAnsi="Arial" w:cs="Arial"/>
                <w:sz w:val="16"/>
                <w:szCs w:val="16"/>
              </w:rPr>
            </w:pPr>
            <w:r w:rsidRPr="004404CA">
              <w:rPr>
                <w:rFonts w:ascii="Arial" w:hAnsi="Arial" w:cs="Arial"/>
                <w:sz w:val="16"/>
                <w:szCs w:val="16"/>
              </w:rPr>
              <w:t>0.532</w:t>
            </w:r>
          </w:p>
        </w:tc>
        <w:tc>
          <w:tcPr>
            <w:tcW w:w="1157" w:type="dxa"/>
            <w:tcBorders>
              <w:top w:val="nil"/>
              <w:left w:val="nil"/>
              <w:bottom w:val="nil"/>
              <w:right w:val="nil"/>
            </w:tcBorders>
            <w:shd w:val="clear" w:color="auto" w:fill="auto"/>
            <w:noWrap/>
            <w:hideMark/>
          </w:tcPr>
          <w:p w14:paraId="3C6D193F" w14:textId="4008A35A" w:rsidR="004404CA" w:rsidRPr="004404CA" w:rsidRDefault="004404CA" w:rsidP="004404CA">
            <w:pPr>
              <w:jc w:val="left"/>
              <w:rPr>
                <w:rFonts w:ascii="Arial" w:hAnsi="Arial" w:cs="Arial"/>
                <w:sz w:val="16"/>
                <w:szCs w:val="16"/>
              </w:rPr>
            </w:pPr>
            <w:r w:rsidRPr="004404CA">
              <w:rPr>
                <w:rFonts w:ascii="Arial" w:hAnsi="Arial" w:cs="Arial"/>
                <w:sz w:val="16"/>
                <w:szCs w:val="16"/>
              </w:rPr>
              <w:t>0.000703</w:t>
            </w:r>
          </w:p>
        </w:tc>
        <w:tc>
          <w:tcPr>
            <w:tcW w:w="1158" w:type="dxa"/>
            <w:tcBorders>
              <w:top w:val="nil"/>
              <w:left w:val="nil"/>
              <w:bottom w:val="nil"/>
              <w:right w:val="nil"/>
            </w:tcBorders>
            <w:shd w:val="clear" w:color="auto" w:fill="auto"/>
            <w:noWrap/>
            <w:hideMark/>
          </w:tcPr>
          <w:p w14:paraId="406E4A5F" w14:textId="2241DF2D" w:rsidR="004404CA" w:rsidRPr="004404CA" w:rsidRDefault="004404CA" w:rsidP="004404CA">
            <w:pPr>
              <w:jc w:val="left"/>
              <w:rPr>
                <w:rFonts w:ascii="Arial" w:hAnsi="Arial" w:cs="Arial"/>
                <w:sz w:val="16"/>
                <w:szCs w:val="16"/>
              </w:rPr>
            </w:pPr>
            <w:r w:rsidRPr="004404CA">
              <w:rPr>
                <w:rFonts w:ascii="Arial" w:hAnsi="Arial" w:cs="Arial"/>
                <w:sz w:val="16"/>
                <w:szCs w:val="16"/>
              </w:rPr>
              <w:t>0.133</w:t>
            </w:r>
          </w:p>
        </w:tc>
      </w:tr>
      <w:tr w:rsidR="004404CA" w:rsidRPr="00CB678E" w14:paraId="370C0560" w14:textId="77777777" w:rsidTr="004404CA">
        <w:trPr>
          <w:divId w:val="2100640194"/>
          <w:trHeight w:val="144"/>
        </w:trPr>
        <w:tc>
          <w:tcPr>
            <w:tcW w:w="1548" w:type="dxa"/>
            <w:tcBorders>
              <w:top w:val="nil"/>
              <w:left w:val="nil"/>
              <w:bottom w:val="nil"/>
              <w:right w:val="nil"/>
            </w:tcBorders>
            <w:shd w:val="clear" w:color="auto" w:fill="auto"/>
            <w:noWrap/>
            <w:hideMark/>
          </w:tcPr>
          <w:p w14:paraId="328C2513" w14:textId="77777777" w:rsidR="004404CA" w:rsidRPr="0040782E" w:rsidRDefault="004404CA" w:rsidP="004404CA">
            <w:pPr>
              <w:jc w:val="left"/>
              <w:rPr>
                <w:rFonts w:ascii="Arial" w:eastAsia="Times New Roman" w:hAnsi="Arial" w:cs="Arial"/>
                <w:b/>
                <w:bCs/>
                <w:sz w:val="18"/>
                <w:szCs w:val="18"/>
                <w:lang w:val="en-CA" w:eastAsia="en-CA"/>
              </w:rPr>
            </w:pPr>
            <w:proofErr w:type="spellStart"/>
            <w:r w:rsidRPr="009F4CD7">
              <w:rPr>
                <w:rFonts w:ascii="Arial" w:eastAsia="Times New Roman" w:hAnsi="Arial" w:cs="Arial"/>
                <w:b/>
                <w:bCs/>
                <w:smallCaps/>
                <w:sz w:val="18"/>
                <w:szCs w:val="18"/>
                <w:lang w:val="en-CA" w:eastAsia="en-CA"/>
              </w:rPr>
              <w:t>Ecofree</w:t>
            </w:r>
            <w:proofErr w:type="spellEnd"/>
          </w:p>
        </w:tc>
        <w:tc>
          <w:tcPr>
            <w:tcW w:w="1157" w:type="dxa"/>
            <w:tcBorders>
              <w:top w:val="nil"/>
              <w:left w:val="nil"/>
              <w:bottom w:val="nil"/>
              <w:right w:val="nil"/>
            </w:tcBorders>
            <w:shd w:val="clear" w:color="auto" w:fill="auto"/>
            <w:noWrap/>
            <w:hideMark/>
          </w:tcPr>
          <w:p w14:paraId="45772072" w14:textId="3C43B57D" w:rsidR="004404CA" w:rsidRPr="004404CA" w:rsidRDefault="004404CA" w:rsidP="004404CA">
            <w:pPr>
              <w:jc w:val="left"/>
              <w:rPr>
                <w:rFonts w:ascii="Arial" w:hAnsi="Arial" w:cs="Arial"/>
                <w:sz w:val="16"/>
                <w:szCs w:val="16"/>
              </w:rPr>
            </w:pPr>
            <w:r w:rsidRPr="004404CA">
              <w:rPr>
                <w:rFonts w:ascii="Arial" w:hAnsi="Arial" w:cs="Arial"/>
                <w:sz w:val="16"/>
                <w:szCs w:val="16"/>
              </w:rPr>
              <w:t>0.156*</w:t>
            </w:r>
          </w:p>
        </w:tc>
        <w:tc>
          <w:tcPr>
            <w:tcW w:w="1157" w:type="dxa"/>
            <w:tcBorders>
              <w:top w:val="nil"/>
              <w:left w:val="nil"/>
              <w:bottom w:val="nil"/>
              <w:right w:val="nil"/>
            </w:tcBorders>
            <w:shd w:val="clear" w:color="auto" w:fill="auto"/>
            <w:noWrap/>
            <w:hideMark/>
          </w:tcPr>
          <w:p w14:paraId="06248764" w14:textId="7E3589E5" w:rsidR="004404CA" w:rsidRPr="004404CA" w:rsidRDefault="004404CA" w:rsidP="004404CA">
            <w:pPr>
              <w:jc w:val="left"/>
              <w:rPr>
                <w:rFonts w:ascii="Arial" w:hAnsi="Arial" w:cs="Arial"/>
                <w:sz w:val="16"/>
                <w:szCs w:val="16"/>
              </w:rPr>
            </w:pPr>
            <w:r w:rsidRPr="004404CA">
              <w:rPr>
                <w:rFonts w:ascii="Arial" w:hAnsi="Arial" w:cs="Arial"/>
                <w:sz w:val="16"/>
                <w:szCs w:val="16"/>
              </w:rPr>
              <w:t>0.102</w:t>
            </w:r>
          </w:p>
        </w:tc>
        <w:tc>
          <w:tcPr>
            <w:tcW w:w="1157" w:type="dxa"/>
            <w:tcBorders>
              <w:top w:val="nil"/>
              <w:left w:val="nil"/>
              <w:bottom w:val="nil"/>
              <w:right w:val="nil"/>
            </w:tcBorders>
            <w:shd w:val="clear" w:color="auto" w:fill="auto"/>
            <w:noWrap/>
            <w:hideMark/>
          </w:tcPr>
          <w:p w14:paraId="426AAFDD" w14:textId="5363B656" w:rsidR="004404CA" w:rsidRPr="004404CA" w:rsidRDefault="004404CA" w:rsidP="004404CA">
            <w:pPr>
              <w:jc w:val="left"/>
              <w:rPr>
                <w:rFonts w:ascii="Arial" w:hAnsi="Arial" w:cs="Arial"/>
                <w:sz w:val="16"/>
                <w:szCs w:val="16"/>
              </w:rPr>
            </w:pPr>
            <w:r w:rsidRPr="004404CA">
              <w:rPr>
                <w:rFonts w:ascii="Arial" w:hAnsi="Arial" w:cs="Arial"/>
                <w:sz w:val="16"/>
                <w:szCs w:val="16"/>
              </w:rPr>
              <w:t>0.0540</w:t>
            </w:r>
          </w:p>
        </w:tc>
        <w:tc>
          <w:tcPr>
            <w:tcW w:w="1157" w:type="dxa"/>
            <w:tcBorders>
              <w:top w:val="nil"/>
              <w:left w:val="nil"/>
              <w:bottom w:val="nil"/>
              <w:right w:val="nil"/>
            </w:tcBorders>
            <w:shd w:val="clear" w:color="auto" w:fill="auto"/>
            <w:noWrap/>
            <w:hideMark/>
          </w:tcPr>
          <w:p w14:paraId="11E99564" w14:textId="26BD9F31" w:rsidR="004404CA" w:rsidRPr="004404CA" w:rsidRDefault="004404CA" w:rsidP="004404CA">
            <w:pPr>
              <w:jc w:val="left"/>
              <w:rPr>
                <w:rFonts w:ascii="Arial" w:hAnsi="Arial" w:cs="Arial"/>
                <w:sz w:val="16"/>
                <w:szCs w:val="16"/>
              </w:rPr>
            </w:pPr>
            <w:r w:rsidRPr="004404CA">
              <w:rPr>
                <w:rFonts w:ascii="Arial" w:hAnsi="Arial" w:cs="Arial"/>
                <w:sz w:val="16"/>
                <w:szCs w:val="16"/>
              </w:rPr>
              <w:t>0.0381</w:t>
            </w:r>
          </w:p>
        </w:tc>
        <w:tc>
          <w:tcPr>
            <w:tcW w:w="1157" w:type="dxa"/>
            <w:tcBorders>
              <w:top w:val="nil"/>
              <w:left w:val="nil"/>
              <w:bottom w:val="nil"/>
              <w:right w:val="nil"/>
            </w:tcBorders>
            <w:shd w:val="clear" w:color="auto" w:fill="auto"/>
            <w:noWrap/>
            <w:hideMark/>
          </w:tcPr>
          <w:p w14:paraId="4914EA94" w14:textId="75BC2629" w:rsidR="004404CA" w:rsidRPr="004404CA" w:rsidRDefault="004404CA" w:rsidP="004404CA">
            <w:pPr>
              <w:jc w:val="left"/>
              <w:rPr>
                <w:rFonts w:ascii="Arial" w:hAnsi="Arial" w:cs="Arial"/>
                <w:sz w:val="16"/>
                <w:szCs w:val="16"/>
              </w:rPr>
            </w:pPr>
            <w:r w:rsidRPr="004404CA">
              <w:rPr>
                <w:rFonts w:ascii="Arial" w:hAnsi="Arial" w:cs="Arial"/>
                <w:sz w:val="16"/>
                <w:szCs w:val="16"/>
              </w:rPr>
              <w:t>-0.163</w:t>
            </w:r>
          </w:p>
        </w:tc>
        <w:tc>
          <w:tcPr>
            <w:tcW w:w="1157" w:type="dxa"/>
            <w:tcBorders>
              <w:top w:val="nil"/>
              <w:left w:val="nil"/>
              <w:bottom w:val="nil"/>
              <w:right w:val="nil"/>
            </w:tcBorders>
            <w:shd w:val="clear" w:color="auto" w:fill="auto"/>
            <w:noWrap/>
            <w:hideMark/>
          </w:tcPr>
          <w:p w14:paraId="42781405" w14:textId="78E69372" w:rsidR="004404CA" w:rsidRPr="004404CA" w:rsidRDefault="004404CA" w:rsidP="004404CA">
            <w:pPr>
              <w:jc w:val="left"/>
              <w:rPr>
                <w:rFonts w:ascii="Arial" w:hAnsi="Arial" w:cs="Arial"/>
                <w:sz w:val="16"/>
                <w:szCs w:val="16"/>
              </w:rPr>
            </w:pPr>
            <w:r w:rsidRPr="004404CA">
              <w:rPr>
                <w:rFonts w:ascii="Arial" w:hAnsi="Arial" w:cs="Arial"/>
                <w:sz w:val="16"/>
                <w:szCs w:val="16"/>
              </w:rPr>
              <w:t>0.0808</w:t>
            </w:r>
          </w:p>
        </w:tc>
        <w:tc>
          <w:tcPr>
            <w:tcW w:w="1158" w:type="dxa"/>
            <w:tcBorders>
              <w:top w:val="nil"/>
              <w:left w:val="nil"/>
              <w:bottom w:val="nil"/>
              <w:right w:val="nil"/>
            </w:tcBorders>
            <w:shd w:val="clear" w:color="auto" w:fill="auto"/>
            <w:noWrap/>
            <w:hideMark/>
          </w:tcPr>
          <w:p w14:paraId="13A4DF02" w14:textId="42169BD5" w:rsidR="004404CA" w:rsidRPr="004404CA" w:rsidRDefault="004404CA" w:rsidP="004404CA">
            <w:pPr>
              <w:jc w:val="left"/>
              <w:rPr>
                <w:rFonts w:ascii="Arial" w:hAnsi="Arial" w:cs="Arial"/>
                <w:sz w:val="16"/>
                <w:szCs w:val="16"/>
              </w:rPr>
            </w:pPr>
            <w:r w:rsidRPr="004404CA">
              <w:rPr>
                <w:rFonts w:ascii="Arial" w:hAnsi="Arial" w:cs="Arial"/>
                <w:sz w:val="16"/>
                <w:szCs w:val="16"/>
              </w:rPr>
              <w:t>0.131**</w:t>
            </w:r>
          </w:p>
        </w:tc>
      </w:tr>
      <w:tr w:rsidR="004404CA" w:rsidRPr="00CB678E" w14:paraId="5F04EEDB" w14:textId="77777777" w:rsidTr="004404CA">
        <w:trPr>
          <w:divId w:val="2100640194"/>
          <w:trHeight w:val="144"/>
        </w:trPr>
        <w:tc>
          <w:tcPr>
            <w:tcW w:w="1548" w:type="dxa"/>
            <w:tcBorders>
              <w:top w:val="nil"/>
              <w:left w:val="nil"/>
              <w:bottom w:val="nil"/>
              <w:right w:val="nil"/>
            </w:tcBorders>
            <w:shd w:val="clear" w:color="auto" w:fill="auto"/>
            <w:noWrap/>
            <w:hideMark/>
          </w:tcPr>
          <w:p w14:paraId="63370FCF" w14:textId="77777777" w:rsidR="004404CA" w:rsidRPr="0040782E" w:rsidRDefault="004404CA" w:rsidP="004404CA">
            <w:pPr>
              <w:jc w:val="left"/>
              <w:rPr>
                <w:rFonts w:ascii="Arial" w:eastAsia="Times New Roman" w:hAnsi="Arial" w:cs="Arial"/>
                <w:i/>
                <w:iCs/>
                <w:sz w:val="18"/>
                <w:szCs w:val="18"/>
                <w:lang w:val="en-CA" w:eastAsia="en-CA"/>
              </w:rPr>
            </w:pPr>
            <w:r w:rsidRPr="0040782E">
              <w:rPr>
                <w:rFonts w:ascii="Arial" w:eastAsia="Times New Roman" w:hAnsi="Arial" w:cs="Arial"/>
                <w:i/>
                <w:iCs/>
                <w:sz w:val="18"/>
                <w:szCs w:val="18"/>
                <w:lang w:val="en-CA" w:eastAsia="en-CA"/>
              </w:rPr>
              <w:t>t value</w:t>
            </w:r>
          </w:p>
        </w:tc>
        <w:tc>
          <w:tcPr>
            <w:tcW w:w="1157" w:type="dxa"/>
            <w:tcBorders>
              <w:top w:val="nil"/>
              <w:left w:val="nil"/>
              <w:bottom w:val="nil"/>
              <w:right w:val="nil"/>
            </w:tcBorders>
            <w:shd w:val="clear" w:color="auto" w:fill="auto"/>
            <w:noWrap/>
            <w:hideMark/>
          </w:tcPr>
          <w:p w14:paraId="52667388" w14:textId="564A3698" w:rsidR="004404CA" w:rsidRPr="004404CA" w:rsidRDefault="004404CA" w:rsidP="004404CA">
            <w:pPr>
              <w:jc w:val="left"/>
              <w:rPr>
                <w:rFonts w:ascii="Arial" w:hAnsi="Arial" w:cs="Arial"/>
                <w:sz w:val="16"/>
                <w:szCs w:val="16"/>
              </w:rPr>
            </w:pPr>
            <w:r w:rsidRPr="004404CA">
              <w:rPr>
                <w:rFonts w:ascii="Arial" w:hAnsi="Arial" w:cs="Arial"/>
                <w:sz w:val="16"/>
                <w:szCs w:val="16"/>
              </w:rPr>
              <w:t>(2.730)</w:t>
            </w:r>
          </w:p>
        </w:tc>
        <w:tc>
          <w:tcPr>
            <w:tcW w:w="1157" w:type="dxa"/>
            <w:tcBorders>
              <w:top w:val="nil"/>
              <w:left w:val="nil"/>
              <w:bottom w:val="nil"/>
              <w:right w:val="nil"/>
            </w:tcBorders>
            <w:shd w:val="clear" w:color="auto" w:fill="auto"/>
            <w:noWrap/>
            <w:hideMark/>
          </w:tcPr>
          <w:p w14:paraId="3F6B017F" w14:textId="193C03C2" w:rsidR="004404CA" w:rsidRPr="004404CA" w:rsidRDefault="004404CA" w:rsidP="004404CA">
            <w:pPr>
              <w:jc w:val="left"/>
              <w:rPr>
                <w:rFonts w:ascii="Arial" w:hAnsi="Arial" w:cs="Arial"/>
                <w:sz w:val="16"/>
                <w:szCs w:val="16"/>
              </w:rPr>
            </w:pPr>
            <w:r w:rsidRPr="004404CA">
              <w:rPr>
                <w:rFonts w:ascii="Arial" w:hAnsi="Arial" w:cs="Arial"/>
                <w:sz w:val="16"/>
                <w:szCs w:val="16"/>
              </w:rPr>
              <w:t>(1.889)</w:t>
            </w:r>
          </w:p>
        </w:tc>
        <w:tc>
          <w:tcPr>
            <w:tcW w:w="1157" w:type="dxa"/>
            <w:tcBorders>
              <w:top w:val="nil"/>
              <w:left w:val="nil"/>
              <w:bottom w:val="nil"/>
              <w:right w:val="nil"/>
            </w:tcBorders>
            <w:shd w:val="clear" w:color="auto" w:fill="auto"/>
            <w:noWrap/>
            <w:hideMark/>
          </w:tcPr>
          <w:p w14:paraId="07253DDB" w14:textId="06DD5ABB" w:rsidR="004404CA" w:rsidRPr="004404CA" w:rsidRDefault="004404CA" w:rsidP="004404CA">
            <w:pPr>
              <w:jc w:val="left"/>
              <w:rPr>
                <w:rFonts w:ascii="Arial" w:hAnsi="Arial" w:cs="Arial"/>
                <w:sz w:val="16"/>
                <w:szCs w:val="16"/>
              </w:rPr>
            </w:pPr>
            <w:r w:rsidRPr="004404CA">
              <w:rPr>
                <w:rFonts w:ascii="Arial" w:hAnsi="Arial" w:cs="Arial"/>
                <w:sz w:val="16"/>
                <w:szCs w:val="16"/>
              </w:rPr>
              <w:t>(0.742)</w:t>
            </w:r>
          </w:p>
        </w:tc>
        <w:tc>
          <w:tcPr>
            <w:tcW w:w="1157" w:type="dxa"/>
            <w:tcBorders>
              <w:top w:val="nil"/>
              <w:left w:val="nil"/>
              <w:bottom w:val="nil"/>
              <w:right w:val="nil"/>
            </w:tcBorders>
            <w:shd w:val="clear" w:color="auto" w:fill="auto"/>
            <w:noWrap/>
            <w:hideMark/>
          </w:tcPr>
          <w:p w14:paraId="3AC2B06F" w14:textId="7B5618E6" w:rsidR="004404CA" w:rsidRPr="004404CA" w:rsidRDefault="004404CA" w:rsidP="004404CA">
            <w:pPr>
              <w:jc w:val="left"/>
              <w:rPr>
                <w:rFonts w:ascii="Arial" w:hAnsi="Arial" w:cs="Arial"/>
                <w:sz w:val="16"/>
                <w:szCs w:val="16"/>
              </w:rPr>
            </w:pPr>
            <w:r w:rsidRPr="004404CA">
              <w:rPr>
                <w:rFonts w:ascii="Arial" w:hAnsi="Arial" w:cs="Arial"/>
                <w:sz w:val="16"/>
                <w:szCs w:val="16"/>
              </w:rPr>
              <w:t>(0.598)</w:t>
            </w:r>
          </w:p>
        </w:tc>
        <w:tc>
          <w:tcPr>
            <w:tcW w:w="1157" w:type="dxa"/>
            <w:tcBorders>
              <w:top w:val="nil"/>
              <w:left w:val="nil"/>
              <w:bottom w:val="nil"/>
              <w:right w:val="nil"/>
            </w:tcBorders>
            <w:shd w:val="clear" w:color="auto" w:fill="auto"/>
            <w:noWrap/>
            <w:hideMark/>
          </w:tcPr>
          <w:p w14:paraId="59F75CCD" w14:textId="52329BF3" w:rsidR="004404CA" w:rsidRPr="004404CA" w:rsidRDefault="004404CA" w:rsidP="004404CA">
            <w:pPr>
              <w:jc w:val="left"/>
              <w:rPr>
                <w:rFonts w:ascii="Arial" w:hAnsi="Arial" w:cs="Arial"/>
                <w:sz w:val="16"/>
                <w:szCs w:val="16"/>
              </w:rPr>
            </w:pPr>
            <w:r w:rsidRPr="004404CA">
              <w:rPr>
                <w:rFonts w:ascii="Arial" w:hAnsi="Arial" w:cs="Arial"/>
                <w:sz w:val="16"/>
                <w:szCs w:val="16"/>
              </w:rPr>
              <w:t>(-1.772)</w:t>
            </w:r>
          </w:p>
        </w:tc>
        <w:tc>
          <w:tcPr>
            <w:tcW w:w="1157" w:type="dxa"/>
            <w:tcBorders>
              <w:top w:val="nil"/>
              <w:left w:val="nil"/>
              <w:bottom w:val="nil"/>
              <w:right w:val="nil"/>
            </w:tcBorders>
            <w:shd w:val="clear" w:color="auto" w:fill="auto"/>
            <w:noWrap/>
            <w:hideMark/>
          </w:tcPr>
          <w:p w14:paraId="01B01372" w14:textId="5B1F2AB1" w:rsidR="004404CA" w:rsidRPr="004404CA" w:rsidRDefault="004404CA" w:rsidP="004404CA">
            <w:pPr>
              <w:jc w:val="left"/>
              <w:rPr>
                <w:rFonts w:ascii="Arial" w:hAnsi="Arial" w:cs="Arial"/>
                <w:sz w:val="16"/>
                <w:szCs w:val="16"/>
              </w:rPr>
            </w:pPr>
            <w:r w:rsidRPr="004404CA">
              <w:rPr>
                <w:rFonts w:ascii="Arial" w:hAnsi="Arial" w:cs="Arial"/>
                <w:sz w:val="16"/>
                <w:szCs w:val="16"/>
              </w:rPr>
              <w:t>(1.960)</w:t>
            </w:r>
          </w:p>
        </w:tc>
        <w:tc>
          <w:tcPr>
            <w:tcW w:w="1158" w:type="dxa"/>
            <w:tcBorders>
              <w:top w:val="nil"/>
              <w:left w:val="nil"/>
              <w:bottom w:val="nil"/>
              <w:right w:val="nil"/>
            </w:tcBorders>
            <w:shd w:val="clear" w:color="auto" w:fill="auto"/>
            <w:noWrap/>
            <w:hideMark/>
          </w:tcPr>
          <w:p w14:paraId="5AE6B043" w14:textId="3836216B" w:rsidR="004404CA" w:rsidRPr="004404CA" w:rsidRDefault="004404CA" w:rsidP="004404CA">
            <w:pPr>
              <w:jc w:val="left"/>
              <w:rPr>
                <w:rFonts w:ascii="Arial" w:hAnsi="Arial" w:cs="Arial"/>
                <w:sz w:val="16"/>
                <w:szCs w:val="16"/>
              </w:rPr>
            </w:pPr>
            <w:r w:rsidRPr="004404CA">
              <w:rPr>
                <w:rFonts w:ascii="Arial" w:hAnsi="Arial" w:cs="Arial"/>
                <w:sz w:val="16"/>
                <w:szCs w:val="16"/>
              </w:rPr>
              <w:t>(3.103)</w:t>
            </w:r>
          </w:p>
        </w:tc>
      </w:tr>
      <w:tr w:rsidR="004404CA" w:rsidRPr="00CB678E" w14:paraId="04FF2C52" w14:textId="77777777" w:rsidTr="004404CA">
        <w:trPr>
          <w:divId w:val="2100640194"/>
          <w:trHeight w:val="144"/>
        </w:trPr>
        <w:tc>
          <w:tcPr>
            <w:tcW w:w="1548" w:type="dxa"/>
            <w:tcBorders>
              <w:top w:val="nil"/>
              <w:left w:val="nil"/>
              <w:bottom w:val="nil"/>
              <w:right w:val="nil"/>
            </w:tcBorders>
            <w:shd w:val="clear" w:color="auto" w:fill="auto"/>
            <w:noWrap/>
            <w:hideMark/>
          </w:tcPr>
          <w:p w14:paraId="5B4C2358" w14:textId="77777777" w:rsidR="004404CA" w:rsidRPr="0040782E" w:rsidRDefault="004404CA" w:rsidP="004404CA">
            <w:pPr>
              <w:jc w:val="left"/>
              <w:rPr>
                <w:rFonts w:ascii="Arial" w:eastAsia="Times New Roman" w:hAnsi="Arial" w:cs="Arial"/>
                <w:i/>
                <w:iCs/>
                <w:sz w:val="18"/>
                <w:szCs w:val="18"/>
                <w:lang w:val="en-CA" w:eastAsia="en-CA"/>
              </w:rPr>
            </w:pPr>
            <w:proofErr w:type="spellStart"/>
            <w:r w:rsidRPr="0040782E">
              <w:rPr>
                <w:rFonts w:ascii="Arial" w:eastAsia="Times New Roman" w:hAnsi="Arial" w:cs="Arial"/>
                <w:i/>
                <w:iCs/>
                <w:sz w:val="18"/>
                <w:szCs w:val="18"/>
                <w:lang w:val="en-CA" w:eastAsia="en-CA"/>
              </w:rPr>
              <w:t>Pr</w:t>
            </w:r>
            <w:proofErr w:type="spellEnd"/>
            <w:r w:rsidRPr="0040782E">
              <w:rPr>
                <w:rFonts w:ascii="Arial" w:eastAsia="Times New Roman" w:hAnsi="Arial" w:cs="Arial"/>
                <w:i/>
                <w:iCs/>
                <w:sz w:val="18"/>
                <w:szCs w:val="18"/>
                <w:lang w:val="en-CA" w:eastAsia="en-CA"/>
              </w:rPr>
              <w:t>(&gt;|t|)</w:t>
            </w:r>
          </w:p>
        </w:tc>
        <w:tc>
          <w:tcPr>
            <w:tcW w:w="1157" w:type="dxa"/>
            <w:tcBorders>
              <w:top w:val="nil"/>
              <w:left w:val="nil"/>
              <w:bottom w:val="nil"/>
              <w:right w:val="nil"/>
            </w:tcBorders>
            <w:shd w:val="clear" w:color="auto" w:fill="auto"/>
            <w:noWrap/>
            <w:hideMark/>
          </w:tcPr>
          <w:p w14:paraId="12F4D45E" w14:textId="742C3083" w:rsidR="004404CA" w:rsidRPr="004404CA" w:rsidRDefault="004404CA" w:rsidP="004404CA">
            <w:pPr>
              <w:jc w:val="left"/>
              <w:rPr>
                <w:rFonts w:ascii="Arial" w:hAnsi="Arial" w:cs="Arial"/>
                <w:sz w:val="16"/>
                <w:szCs w:val="16"/>
              </w:rPr>
            </w:pPr>
            <w:r w:rsidRPr="004404CA">
              <w:rPr>
                <w:rFonts w:ascii="Arial" w:hAnsi="Arial" w:cs="Arial"/>
                <w:sz w:val="16"/>
                <w:szCs w:val="16"/>
              </w:rPr>
              <w:t>0.0114</w:t>
            </w:r>
          </w:p>
        </w:tc>
        <w:tc>
          <w:tcPr>
            <w:tcW w:w="1157" w:type="dxa"/>
            <w:tcBorders>
              <w:top w:val="nil"/>
              <w:left w:val="nil"/>
              <w:bottom w:val="nil"/>
              <w:right w:val="nil"/>
            </w:tcBorders>
            <w:shd w:val="clear" w:color="auto" w:fill="auto"/>
            <w:noWrap/>
            <w:hideMark/>
          </w:tcPr>
          <w:p w14:paraId="5583D51E" w14:textId="7441282A" w:rsidR="004404CA" w:rsidRPr="004404CA" w:rsidRDefault="004404CA" w:rsidP="004404CA">
            <w:pPr>
              <w:jc w:val="left"/>
              <w:rPr>
                <w:rFonts w:ascii="Arial" w:hAnsi="Arial" w:cs="Arial"/>
                <w:sz w:val="16"/>
                <w:szCs w:val="16"/>
              </w:rPr>
            </w:pPr>
            <w:r w:rsidRPr="004404CA">
              <w:rPr>
                <w:rFonts w:ascii="Arial" w:hAnsi="Arial" w:cs="Arial"/>
                <w:sz w:val="16"/>
                <w:szCs w:val="16"/>
              </w:rPr>
              <w:t>0.0668</w:t>
            </w:r>
          </w:p>
        </w:tc>
        <w:tc>
          <w:tcPr>
            <w:tcW w:w="1157" w:type="dxa"/>
            <w:tcBorders>
              <w:top w:val="nil"/>
              <w:left w:val="nil"/>
              <w:bottom w:val="nil"/>
              <w:right w:val="nil"/>
            </w:tcBorders>
            <w:shd w:val="clear" w:color="auto" w:fill="auto"/>
            <w:noWrap/>
            <w:hideMark/>
          </w:tcPr>
          <w:p w14:paraId="3D93B7DD" w14:textId="038F3A1C" w:rsidR="004404CA" w:rsidRPr="004404CA" w:rsidRDefault="004404CA" w:rsidP="004404CA">
            <w:pPr>
              <w:jc w:val="left"/>
              <w:rPr>
                <w:rFonts w:ascii="Arial" w:hAnsi="Arial" w:cs="Arial"/>
                <w:sz w:val="16"/>
                <w:szCs w:val="16"/>
              </w:rPr>
            </w:pPr>
            <w:r w:rsidRPr="004404CA">
              <w:rPr>
                <w:rFonts w:ascii="Arial" w:hAnsi="Arial" w:cs="Arial"/>
                <w:sz w:val="16"/>
                <w:szCs w:val="16"/>
              </w:rPr>
              <w:t>0.463</w:t>
            </w:r>
          </w:p>
        </w:tc>
        <w:tc>
          <w:tcPr>
            <w:tcW w:w="1157" w:type="dxa"/>
            <w:tcBorders>
              <w:top w:val="nil"/>
              <w:left w:val="nil"/>
              <w:bottom w:val="nil"/>
              <w:right w:val="nil"/>
            </w:tcBorders>
            <w:shd w:val="clear" w:color="auto" w:fill="auto"/>
            <w:noWrap/>
            <w:hideMark/>
          </w:tcPr>
          <w:p w14:paraId="67017C90" w14:textId="417F249E" w:rsidR="004404CA" w:rsidRPr="004404CA" w:rsidRDefault="004404CA" w:rsidP="004404CA">
            <w:pPr>
              <w:jc w:val="left"/>
              <w:rPr>
                <w:rFonts w:ascii="Arial" w:hAnsi="Arial" w:cs="Arial"/>
                <w:sz w:val="16"/>
                <w:szCs w:val="16"/>
              </w:rPr>
            </w:pPr>
            <w:r w:rsidRPr="004404CA">
              <w:rPr>
                <w:rFonts w:ascii="Arial" w:hAnsi="Arial" w:cs="Arial"/>
                <w:sz w:val="16"/>
                <w:szCs w:val="16"/>
              </w:rPr>
              <w:t>0.554</w:t>
            </w:r>
          </w:p>
        </w:tc>
        <w:tc>
          <w:tcPr>
            <w:tcW w:w="1157" w:type="dxa"/>
            <w:tcBorders>
              <w:top w:val="nil"/>
              <w:left w:val="nil"/>
              <w:bottom w:val="nil"/>
              <w:right w:val="nil"/>
            </w:tcBorders>
            <w:shd w:val="clear" w:color="auto" w:fill="auto"/>
            <w:noWrap/>
            <w:hideMark/>
          </w:tcPr>
          <w:p w14:paraId="3F149401" w14:textId="092CBBFA" w:rsidR="004404CA" w:rsidRPr="004404CA" w:rsidRDefault="004404CA" w:rsidP="004404CA">
            <w:pPr>
              <w:jc w:val="left"/>
              <w:rPr>
                <w:rFonts w:ascii="Arial" w:hAnsi="Arial" w:cs="Arial"/>
                <w:sz w:val="16"/>
                <w:szCs w:val="16"/>
              </w:rPr>
            </w:pPr>
            <w:r w:rsidRPr="004404CA">
              <w:rPr>
                <w:rFonts w:ascii="Arial" w:hAnsi="Arial" w:cs="Arial"/>
                <w:sz w:val="16"/>
                <w:szCs w:val="16"/>
              </w:rPr>
              <w:t>0.0865</w:t>
            </w:r>
          </w:p>
        </w:tc>
        <w:tc>
          <w:tcPr>
            <w:tcW w:w="1157" w:type="dxa"/>
            <w:tcBorders>
              <w:top w:val="nil"/>
              <w:left w:val="nil"/>
              <w:bottom w:val="nil"/>
              <w:right w:val="nil"/>
            </w:tcBorders>
            <w:shd w:val="clear" w:color="auto" w:fill="auto"/>
            <w:noWrap/>
            <w:hideMark/>
          </w:tcPr>
          <w:p w14:paraId="137EAF3A" w14:textId="2CEC5398" w:rsidR="004404CA" w:rsidRPr="004404CA" w:rsidRDefault="004404CA" w:rsidP="004404CA">
            <w:pPr>
              <w:jc w:val="left"/>
              <w:rPr>
                <w:rFonts w:ascii="Arial" w:hAnsi="Arial" w:cs="Arial"/>
                <w:sz w:val="16"/>
                <w:szCs w:val="16"/>
              </w:rPr>
            </w:pPr>
            <w:r w:rsidRPr="004404CA">
              <w:rPr>
                <w:rFonts w:ascii="Arial" w:hAnsi="Arial" w:cs="Arial"/>
                <w:sz w:val="16"/>
                <w:szCs w:val="16"/>
              </w:rPr>
              <w:t>0.0613</w:t>
            </w:r>
          </w:p>
        </w:tc>
        <w:tc>
          <w:tcPr>
            <w:tcW w:w="1158" w:type="dxa"/>
            <w:tcBorders>
              <w:top w:val="nil"/>
              <w:left w:val="nil"/>
              <w:bottom w:val="nil"/>
              <w:right w:val="nil"/>
            </w:tcBorders>
            <w:shd w:val="clear" w:color="auto" w:fill="auto"/>
            <w:noWrap/>
            <w:hideMark/>
          </w:tcPr>
          <w:p w14:paraId="7E14F4C5" w14:textId="6B228B7C" w:rsidR="004404CA" w:rsidRPr="004404CA" w:rsidRDefault="004404CA" w:rsidP="004404CA">
            <w:pPr>
              <w:jc w:val="left"/>
              <w:rPr>
                <w:rFonts w:ascii="Arial" w:hAnsi="Arial" w:cs="Arial"/>
                <w:sz w:val="16"/>
                <w:szCs w:val="16"/>
              </w:rPr>
            </w:pPr>
            <w:r w:rsidRPr="004404CA">
              <w:rPr>
                <w:rFonts w:ascii="Arial" w:hAnsi="Arial" w:cs="Arial"/>
                <w:sz w:val="16"/>
                <w:szCs w:val="16"/>
              </w:rPr>
              <w:t>0.00246</w:t>
            </w:r>
          </w:p>
        </w:tc>
      </w:tr>
      <w:tr w:rsidR="004404CA" w:rsidRPr="00CB678E" w14:paraId="7747BFD3" w14:textId="77777777" w:rsidTr="004404CA">
        <w:trPr>
          <w:divId w:val="2100640194"/>
          <w:trHeight w:val="144"/>
        </w:trPr>
        <w:tc>
          <w:tcPr>
            <w:tcW w:w="1548" w:type="dxa"/>
            <w:tcBorders>
              <w:top w:val="nil"/>
              <w:left w:val="nil"/>
              <w:bottom w:val="nil"/>
              <w:right w:val="nil"/>
            </w:tcBorders>
            <w:shd w:val="clear" w:color="auto" w:fill="auto"/>
            <w:noWrap/>
            <w:hideMark/>
          </w:tcPr>
          <w:p w14:paraId="4C53F7EA" w14:textId="77777777" w:rsidR="004404CA" w:rsidRPr="0040782E" w:rsidRDefault="004404CA" w:rsidP="004404CA">
            <w:pPr>
              <w:jc w:val="left"/>
              <w:rPr>
                <w:rFonts w:ascii="Arial" w:eastAsia="Times New Roman" w:hAnsi="Arial" w:cs="Arial"/>
                <w:b/>
                <w:bCs/>
                <w:sz w:val="18"/>
                <w:szCs w:val="18"/>
                <w:lang w:val="en-CA" w:eastAsia="en-CA"/>
              </w:rPr>
            </w:pPr>
            <w:r w:rsidRPr="009F4CD7">
              <w:rPr>
                <w:rFonts w:ascii="Arial" w:eastAsia="Times New Roman" w:hAnsi="Arial" w:cs="Arial"/>
                <w:b/>
                <w:bCs/>
                <w:smallCaps/>
                <w:sz w:val="18"/>
                <w:szCs w:val="18"/>
                <w:lang w:val="en-CA" w:eastAsia="en-CA"/>
              </w:rPr>
              <w:t>Enrolment</w:t>
            </w:r>
          </w:p>
        </w:tc>
        <w:tc>
          <w:tcPr>
            <w:tcW w:w="1157" w:type="dxa"/>
            <w:tcBorders>
              <w:top w:val="nil"/>
              <w:left w:val="nil"/>
              <w:bottom w:val="nil"/>
              <w:right w:val="nil"/>
            </w:tcBorders>
            <w:shd w:val="clear" w:color="auto" w:fill="auto"/>
            <w:noWrap/>
            <w:hideMark/>
          </w:tcPr>
          <w:p w14:paraId="4C5AB9B4" w14:textId="75106AB6" w:rsidR="004404CA" w:rsidRPr="004404CA" w:rsidRDefault="004404CA" w:rsidP="004404CA">
            <w:pPr>
              <w:jc w:val="left"/>
              <w:rPr>
                <w:rFonts w:ascii="Arial" w:hAnsi="Arial" w:cs="Arial"/>
                <w:sz w:val="16"/>
                <w:szCs w:val="16"/>
              </w:rPr>
            </w:pPr>
            <w:r w:rsidRPr="004404CA">
              <w:rPr>
                <w:rFonts w:ascii="Arial" w:hAnsi="Arial" w:cs="Arial"/>
                <w:sz w:val="16"/>
                <w:szCs w:val="16"/>
              </w:rPr>
              <w:t>0.636</w:t>
            </w:r>
          </w:p>
        </w:tc>
        <w:tc>
          <w:tcPr>
            <w:tcW w:w="1157" w:type="dxa"/>
            <w:tcBorders>
              <w:top w:val="nil"/>
              <w:left w:val="nil"/>
              <w:bottom w:val="nil"/>
              <w:right w:val="nil"/>
            </w:tcBorders>
            <w:shd w:val="clear" w:color="auto" w:fill="auto"/>
            <w:noWrap/>
            <w:hideMark/>
          </w:tcPr>
          <w:p w14:paraId="4F93053B" w14:textId="103E2F3C" w:rsidR="004404CA" w:rsidRPr="004404CA" w:rsidRDefault="004404CA" w:rsidP="004404CA">
            <w:pPr>
              <w:jc w:val="left"/>
              <w:rPr>
                <w:rFonts w:ascii="Arial" w:hAnsi="Arial" w:cs="Arial"/>
                <w:sz w:val="16"/>
                <w:szCs w:val="16"/>
              </w:rPr>
            </w:pPr>
            <w:r w:rsidRPr="004404CA">
              <w:rPr>
                <w:rFonts w:ascii="Arial" w:hAnsi="Arial" w:cs="Arial"/>
                <w:sz w:val="16"/>
                <w:szCs w:val="16"/>
              </w:rPr>
              <w:t>0.415**</w:t>
            </w:r>
          </w:p>
        </w:tc>
        <w:tc>
          <w:tcPr>
            <w:tcW w:w="1157" w:type="dxa"/>
            <w:tcBorders>
              <w:top w:val="nil"/>
              <w:left w:val="nil"/>
              <w:bottom w:val="nil"/>
              <w:right w:val="nil"/>
            </w:tcBorders>
            <w:shd w:val="clear" w:color="auto" w:fill="auto"/>
            <w:noWrap/>
            <w:hideMark/>
          </w:tcPr>
          <w:p w14:paraId="563C9647" w14:textId="6368B2C0" w:rsidR="004404CA" w:rsidRPr="004404CA" w:rsidRDefault="004404CA" w:rsidP="004404CA">
            <w:pPr>
              <w:jc w:val="left"/>
              <w:rPr>
                <w:rFonts w:ascii="Arial" w:hAnsi="Arial" w:cs="Arial"/>
                <w:sz w:val="16"/>
                <w:szCs w:val="16"/>
              </w:rPr>
            </w:pPr>
            <w:r w:rsidRPr="004404CA">
              <w:rPr>
                <w:rFonts w:ascii="Arial" w:hAnsi="Arial" w:cs="Arial"/>
                <w:sz w:val="16"/>
                <w:szCs w:val="16"/>
              </w:rPr>
              <w:t>0.326***</w:t>
            </w:r>
          </w:p>
        </w:tc>
        <w:tc>
          <w:tcPr>
            <w:tcW w:w="1157" w:type="dxa"/>
            <w:tcBorders>
              <w:top w:val="nil"/>
              <w:left w:val="nil"/>
              <w:bottom w:val="nil"/>
              <w:right w:val="nil"/>
            </w:tcBorders>
            <w:shd w:val="clear" w:color="auto" w:fill="auto"/>
            <w:noWrap/>
            <w:hideMark/>
          </w:tcPr>
          <w:p w14:paraId="6D5E0692" w14:textId="4D65D86F" w:rsidR="004404CA" w:rsidRPr="004404CA" w:rsidRDefault="004404CA" w:rsidP="004404CA">
            <w:pPr>
              <w:jc w:val="left"/>
              <w:rPr>
                <w:rFonts w:ascii="Arial" w:hAnsi="Arial" w:cs="Arial"/>
                <w:sz w:val="16"/>
                <w:szCs w:val="16"/>
              </w:rPr>
            </w:pPr>
            <w:r w:rsidRPr="004404CA">
              <w:rPr>
                <w:rFonts w:ascii="Arial" w:hAnsi="Arial" w:cs="Arial"/>
                <w:sz w:val="16"/>
                <w:szCs w:val="16"/>
              </w:rPr>
              <w:t>0.163***</w:t>
            </w:r>
          </w:p>
        </w:tc>
        <w:tc>
          <w:tcPr>
            <w:tcW w:w="1157" w:type="dxa"/>
            <w:tcBorders>
              <w:top w:val="nil"/>
              <w:left w:val="nil"/>
              <w:bottom w:val="nil"/>
              <w:right w:val="nil"/>
            </w:tcBorders>
            <w:shd w:val="clear" w:color="auto" w:fill="auto"/>
            <w:noWrap/>
            <w:hideMark/>
          </w:tcPr>
          <w:p w14:paraId="4B2EF4A4" w14:textId="71217221" w:rsidR="004404CA" w:rsidRPr="004404CA" w:rsidRDefault="004404CA" w:rsidP="004404CA">
            <w:pPr>
              <w:jc w:val="left"/>
              <w:rPr>
                <w:rFonts w:ascii="Arial" w:hAnsi="Arial" w:cs="Arial"/>
                <w:sz w:val="16"/>
                <w:szCs w:val="16"/>
              </w:rPr>
            </w:pPr>
            <w:r w:rsidRPr="004404CA">
              <w:rPr>
                <w:rFonts w:ascii="Arial" w:hAnsi="Arial" w:cs="Arial"/>
                <w:sz w:val="16"/>
                <w:szCs w:val="16"/>
              </w:rPr>
              <w:t>0.0873</w:t>
            </w:r>
          </w:p>
        </w:tc>
        <w:tc>
          <w:tcPr>
            <w:tcW w:w="1157" w:type="dxa"/>
            <w:tcBorders>
              <w:top w:val="nil"/>
              <w:left w:val="nil"/>
              <w:bottom w:val="nil"/>
              <w:right w:val="nil"/>
            </w:tcBorders>
            <w:shd w:val="clear" w:color="auto" w:fill="auto"/>
            <w:noWrap/>
            <w:hideMark/>
          </w:tcPr>
          <w:p w14:paraId="636C1D1B" w14:textId="28C72574" w:rsidR="004404CA" w:rsidRPr="004404CA" w:rsidRDefault="004404CA" w:rsidP="004404CA">
            <w:pPr>
              <w:jc w:val="left"/>
              <w:rPr>
                <w:rFonts w:ascii="Arial" w:hAnsi="Arial" w:cs="Arial"/>
                <w:sz w:val="16"/>
                <w:szCs w:val="16"/>
              </w:rPr>
            </w:pPr>
            <w:r w:rsidRPr="004404CA">
              <w:rPr>
                <w:rFonts w:ascii="Arial" w:hAnsi="Arial" w:cs="Arial"/>
                <w:sz w:val="16"/>
                <w:szCs w:val="16"/>
              </w:rPr>
              <w:t>0.138**</w:t>
            </w:r>
          </w:p>
        </w:tc>
        <w:tc>
          <w:tcPr>
            <w:tcW w:w="1158" w:type="dxa"/>
            <w:tcBorders>
              <w:top w:val="nil"/>
              <w:left w:val="nil"/>
              <w:bottom w:val="nil"/>
              <w:right w:val="nil"/>
            </w:tcBorders>
            <w:shd w:val="clear" w:color="auto" w:fill="auto"/>
            <w:noWrap/>
            <w:hideMark/>
          </w:tcPr>
          <w:p w14:paraId="45A5735E" w14:textId="16B41555" w:rsidR="004404CA" w:rsidRPr="004404CA" w:rsidRDefault="004404CA" w:rsidP="004404CA">
            <w:pPr>
              <w:jc w:val="left"/>
              <w:rPr>
                <w:rFonts w:ascii="Arial" w:hAnsi="Arial" w:cs="Arial"/>
                <w:sz w:val="16"/>
                <w:szCs w:val="16"/>
              </w:rPr>
            </w:pPr>
            <w:r w:rsidRPr="004404CA">
              <w:rPr>
                <w:rFonts w:ascii="Arial" w:hAnsi="Arial" w:cs="Arial"/>
                <w:sz w:val="16"/>
                <w:szCs w:val="16"/>
              </w:rPr>
              <w:t>0.174***</w:t>
            </w:r>
          </w:p>
        </w:tc>
      </w:tr>
      <w:tr w:rsidR="004404CA" w:rsidRPr="00CB678E" w14:paraId="3C5D233C" w14:textId="77777777" w:rsidTr="004404CA">
        <w:trPr>
          <w:divId w:val="2100640194"/>
          <w:trHeight w:val="144"/>
        </w:trPr>
        <w:tc>
          <w:tcPr>
            <w:tcW w:w="1548" w:type="dxa"/>
            <w:tcBorders>
              <w:top w:val="nil"/>
              <w:left w:val="nil"/>
              <w:bottom w:val="nil"/>
              <w:right w:val="nil"/>
            </w:tcBorders>
            <w:shd w:val="clear" w:color="auto" w:fill="auto"/>
            <w:noWrap/>
            <w:hideMark/>
          </w:tcPr>
          <w:p w14:paraId="16970A53" w14:textId="77777777" w:rsidR="004404CA" w:rsidRPr="0040782E" w:rsidRDefault="004404CA" w:rsidP="004404CA">
            <w:pPr>
              <w:jc w:val="left"/>
              <w:rPr>
                <w:rFonts w:ascii="Arial" w:eastAsia="Times New Roman" w:hAnsi="Arial" w:cs="Arial"/>
                <w:i/>
                <w:iCs/>
                <w:sz w:val="18"/>
                <w:szCs w:val="18"/>
                <w:lang w:val="en-CA" w:eastAsia="en-CA"/>
              </w:rPr>
            </w:pPr>
            <w:r w:rsidRPr="0040782E">
              <w:rPr>
                <w:rFonts w:ascii="Arial" w:eastAsia="Times New Roman" w:hAnsi="Arial" w:cs="Arial"/>
                <w:i/>
                <w:iCs/>
                <w:sz w:val="18"/>
                <w:szCs w:val="18"/>
                <w:lang w:val="en-CA" w:eastAsia="en-CA"/>
              </w:rPr>
              <w:t>t value</w:t>
            </w:r>
          </w:p>
        </w:tc>
        <w:tc>
          <w:tcPr>
            <w:tcW w:w="1157" w:type="dxa"/>
            <w:tcBorders>
              <w:top w:val="nil"/>
              <w:left w:val="nil"/>
              <w:bottom w:val="nil"/>
              <w:right w:val="nil"/>
            </w:tcBorders>
            <w:shd w:val="clear" w:color="auto" w:fill="auto"/>
            <w:noWrap/>
            <w:hideMark/>
          </w:tcPr>
          <w:p w14:paraId="3B73D19E" w14:textId="2FD733F3" w:rsidR="004404CA" w:rsidRPr="004404CA" w:rsidRDefault="004404CA" w:rsidP="004404CA">
            <w:pPr>
              <w:jc w:val="left"/>
              <w:rPr>
                <w:rFonts w:ascii="Arial" w:hAnsi="Arial" w:cs="Arial"/>
                <w:sz w:val="16"/>
                <w:szCs w:val="16"/>
              </w:rPr>
            </w:pPr>
            <w:r w:rsidRPr="004404CA">
              <w:rPr>
                <w:rFonts w:ascii="Arial" w:hAnsi="Arial" w:cs="Arial"/>
                <w:sz w:val="16"/>
                <w:szCs w:val="16"/>
              </w:rPr>
              <w:t>(1.851)</w:t>
            </w:r>
          </w:p>
        </w:tc>
        <w:tc>
          <w:tcPr>
            <w:tcW w:w="1157" w:type="dxa"/>
            <w:tcBorders>
              <w:top w:val="nil"/>
              <w:left w:val="nil"/>
              <w:bottom w:val="nil"/>
              <w:right w:val="nil"/>
            </w:tcBorders>
            <w:shd w:val="clear" w:color="auto" w:fill="auto"/>
            <w:noWrap/>
            <w:hideMark/>
          </w:tcPr>
          <w:p w14:paraId="653D6E77" w14:textId="49739228" w:rsidR="004404CA" w:rsidRPr="004404CA" w:rsidRDefault="004404CA" w:rsidP="004404CA">
            <w:pPr>
              <w:jc w:val="left"/>
              <w:rPr>
                <w:rFonts w:ascii="Arial" w:hAnsi="Arial" w:cs="Arial"/>
                <w:sz w:val="16"/>
                <w:szCs w:val="16"/>
              </w:rPr>
            </w:pPr>
            <w:r w:rsidRPr="004404CA">
              <w:rPr>
                <w:rFonts w:ascii="Arial" w:hAnsi="Arial" w:cs="Arial"/>
                <w:sz w:val="16"/>
                <w:szCs w:val="16"/>
              </w:rPr>
              <w:t>(3.313)</w:t>
            </w:r>
          </w:p>
        </w:tc>
        <w:tc>
          <w:tcPr>
            <w:tcW w:w="1157" w:type="dxa"/>
            <w:tcBorders>
              <w:top w:val="nil"/>
              <w:left w:val="nil"/>
              <w:bottom w:val="nil"/>
              <w:right w:val="nil"/>
            </w:tcBorders>
            <w:shd w:val="clear" w:color="auto" w:fill="auto"/>
            <w:noWrap/>
            <w:hideMark/>
          </w:tcPr>
          <w:p w14:paraId="00C3C3CB" w14:textId="2A5A1EE0" w:rsidR="004404CA" w:rsidRPr="004404CA" w:rsidRDefault="004404CA" w:rsidP="004404CA">
            <w:pPr>
              <w:jc w:val="left"/>
              <w:rPr>
                <w:rFonts w:ascii="Arial" w:hAnsi="Arial" w:cs="Arial"/>
                <w:sz w:val="16"/>
                <w:szCs w:val="16"/>
              </w:rPr>
            </w:pPr>
            <w:r w:rsidRPr="004404CA">
              <w:rPr>
                <w:rFonts w:ascii="Arial" w:hAnsi="Arial" w:cs="Arial"/>
                <w:sz w:val="16"/>
                <w:szCs w:val="16"/>
              </w:rPr>
              <w:t>(4.074)</w:t>
            </w:r>
          </w:p>
        </w:tc>
        <w:tc>
          <w:tcPr>
            <w:tcW w:w="1157" w:type="dxa"/>
            <w:tcBorders>
              <w:top w:val="nil"/>
              <w:left w:val="nil"/>
              <w:bottom w:val="nil"/>
              <w:right w:val="nil"/>
            </w:tcBorders>
            <w:shd w:val="clear" w:color="auto" w:fill="auto"/>
            <w:noWrap/>
            <w:hideMark/>
          </w:tcPr>
          <w:p w14:paraId="713B002F" w14:textId="05772DCD" w:rsidR="004404CA" w:rsidRPr="004404CA" w:rsidRDefault="004404CA" w:rsidP="004404CA">
            <w:pPr>
              <w:jc w:val="left"/>
              <w:rPr>
                <w:rFonts w:ascii="Arial" w:hAnsi="Arial" w:cs="Arial"/>
                <w:sz w:val="16"/>
                <w:szCs w:val="16"/>
              </w:rPr>
            </w:pPr>
            <w:r w:rsidRPr="004404CA">
              <w:rPr>
                <w:rFonts w:ascii="Arial" w:hAnsi="Arial" w:cs="Arial"/>
                <w:sz w:val="16"/>
                <w:szCs w:val="16"/>
              </w:rPr>
              <w:t>(4.048)</w:t>
            </w:r>
          </w:p>
        </w:tc>
        <w:tc>
          <w:tcPr>
            <w:tcW w:w="1157" w:type="dxa"/>
            <w:tcBorders>
              <w:top w:val="nil"/>
              <w:left w:val="nil"/>
              <w:bottom w:val="nil"/>
              <w:right w:val="nil"/>
            </w:tcBorders>
            <w:shd w:val="clear" w:color="auto" w:fill="auto"/>
            <w:noWrap/>
            <w:hideMark/>
          </w:tcPr>
          <w:p w14:paraId="7F83092D" w14:textId="448ABCA0" w:rsidR="004404CA" w:rsidRPr="004404CA" w:rsidRDefault="004404CA" w:rsidP="004404CA">
            <w:pPr>
              <w:jc w:val="left"/>
              <w:rPr>
                <w:rFonts w:ascii="Arial" w:hAnsi="Arial" w:cs="Arial"/>
                <w:sz w:val="16"/>
                <w:szCs w:val="16"/>
              </w:rPr>
            </w:pPr>
            <w:r w:rsidRPr="004404CA">
              <w:rPr>
                <w:rFonts w:ascii="Arial" w:hAnsi="Arial" w:cs="Arial"/>
                <w:sz w:val="16"/>
                <w:szCs w:val="16"/>
              </w:rPr>
              <w:t>(1.939)</w:t>
            </w:r>
          </w:p>
        </w:tc>
        <w:tc>
          <w:tcPr>
            <w:tcW w:w="1157" w:type="dxa"/>
            <w:tcBorders>
              <w:top w:val="nil"/>
              <w:left w:val="nil"/>
              <w:bottom w:val="nil"/>
              <w:right w:val="nil"/>
            </w:tcBorders>
            <w:shd w:val="clear" w:color="auto" w:fill="auto"/>
            <w:noWrap/>
            <w:hideMark/>
          </w:tcPr>
          <w:p w14:paraId="610403B3" w14:textId="6DD53879" w:rsidR="004404CA" w:rsidRPr="004404CA" w:rsidRDefault="004404CA" w:rsidP="004404CA">
            <w:pPr>
              <w:jc w:val="left"/>
              <w:rPr>
                <w:rFonts w:ascii="Arial" w:hAnsi="Arial" w:cs="Arial"/>
                <w:sz w:val="16"/>
                <w:szCs w:val="16"/>
              </w:rPr>
            </w:pPr>
            <w:r w:rsidRPr="004404CA">
              <w:rPr>
                <w:rFonts w:ascii="Arial" w:hAnsi="Arial" w:cs="Arial"/>
                <w:sz w:val="16"/>
                <w:szCs w:val="16"/>
              </w:rPr>
              <w:t>(3.155)</w:t>
            </w:r>
          </w:p>
        </w:tc>
        <w:tc>
          <w:tcPr>
            <w:tcW w:w="1158" w:type="dxa"/>
            <w:tcBorders>
              <w:top w:val="nil"/>
              <w:left w:val="nil"/>
              <w:bottom w:val="nil"/>
              <w:right w:val="nil"/>
            </w:tcBorders>
            <w:shd w:val="clear" w:color="auto" w:fill="auto"/>
            <w:noWrap/>
            <w:hideMark/>
          </w:tcPr>
          <w:p w14:paraId="720EC9B5" w14:textId="010D2138" w:rsidR="004404CA" w:rsidRPr="004404CA" w:rsidRDefault="004404CA" w:rsidP="004404CA">
            <w:pPr>
              <w:jc w:val="left"/>
              <w:rPr>
                <w:rFonts w:ascii="Arial" w:hAnsi="Arial" w:cs="Arial"/>
                <w:sz w:val="16"/>
                <w:szCs w:val="16"/>
              </w:rPr>
            </w:pPr>
            <w:r w:rsidRPr="004404CA">
              <w:rPr>
                <w:rFonts w:ascii="Arial" w:hAnsi="Arial" w:cs="Arial"/>
                <w:sz w:val="16"/>
                <w:szCs w:val="16"/>
              </w:rPr>
              <w:t>(3.585)</w:t>
            </w:r>
          </w:p>
        </w:tc>
      </w:tr>
      <w:tr w:rsidR="004404CA" w:rsidRPr="00CB678E" w14:paraId="671993CB" w14:textId="77777777" w:rsidTr="004404CA">
        <w:trPr>
          <w:divId w:val="2100640194"/>
          <w:trHeight w:val="144"/>
        </w:trPr>
        <w:tc>
          <w:tcPr>
            <w:tcW w:w="1548" w:type="dxa"/>
            <w:tcBorders>
              <w:top w:val="nil"/>
              <w:left w:val="nil"/>
              <w:bottom w:val="nil"/>
              <w:right w:val="nil"/>
            </w:tcBorders>
            <w:shd w:val="clear" w:color="auto" w:fill="auto"/>
            <w:noWrap/>
            <w:hideMark/>
          </w:tcPr>
          <w:p w14:paraId="5C1D7FA6" w14:textId="77777777" w:rsidR="004404CA" w:rsidRPr="0040782E" w:rsidRDefault="004404CA" w:rsidP="004404CA">
            <w:pPr>
              <w:jc w:val="left"/>
              <w:rPr>
                <w:rFonts w:ascii="Arial" w:eastAsia="Times New Roman" w:hAnsi="Arial" w:cs="Arial"/>
                <w:i/>
                <w:iCs/>
                <w:sz w:val="18"/>
                <w:szCs w:val="18"/>
                <w:lang w:val="en-CA" w:eastAsia="en-CA"/>
              </w:rPr>
            </w:pPr>
            <w:proofErr w:type="spellStart"/>
            <w:r w:rsidRPr="0040782E">
              <w:rPr>
                <w:rFonts w:ascii="Arial" w:eastAsia="Times New Roman" w:hAnsi="Arial" w:cs="Arial"/>
                <w:i/>
                <w:iCs/>
                <w:sz w:val="18"/>
                <w:szCs w:val="18"/>
                <w:lang w:val="en-CA" w:eastAsia="en-CA"/>
              </w:rPr>
              <w:t>Pr</w:t>
            </w:r>
            <w:proofErr w:type="spellEnd"/>
            <w:r w:rsidRPr="0040782E">
              <w:rPr>
                <w:rFonts w:ascii="Arial" w:eastAsia="Times New Roman" w:hAnsi="Arial" w:cs="Arial"/>
                <w:i/>
                <w:iCs/>
                <w:sz w:val="18"/>
                <w:szCs w:val="18"/>
                <w:lang w:val="en-CA" w:eastAsia="en-CA"/>
              </w:rPr>
              <w:t>(&gt;|t|)</w:t>
            </w:r>
          </w:p>
        </w:tc>
        <w:tc>
          <w:tcPr>
            <w:tcW w:w="1157" w:type="dxa"/>
            <w:tcBorders>
              <w:top w:val="nil"/>
              <w:left w:val="nil"/>
              <w:bottom w:val="nil"/>
              <w:right w:val="nil"/>
            </w:tcBorders>
            <w:shd w:val="clear" w:color="auto" w:fill="auto"/>
            <w:noWrap/>
            <w:hideMark/>
          </w:tcPr>
          <w:p w14:paraId="72B6EEC0" w14:textId="348189C5" w:rsidR="004404CA" w:rsidRPr="004404CA" w:rsidRDefault="004404CA" w:rsidP="004404CA">
            <w:pPr>
              <w:jc w:val="left"/>
              <w:rPr>
                <w:rFonts w:ascii="Arial" w:hAnsi="Arial" w:cs="Arial"/>
                <w:sz w:val="16"/>
                <w:szCs w:val="16"/>
              </w:rPr>
            </w:pPr>
            <w:r w:rsidRPr="004404CA">
              <w:rPr>
                <w:rFonts w:ascii="Arial" w:hAnsi="Arial" w:cs="Arial"/>
                <w:sz w:val="16"/>
                <w:szCs w:val="16"/>
              </w:rPr>
              <w:t>0.0761</w:t>
            </w:r>
          </w:p>
        </w:tc>
        <w:tc>
          <w:tcPr>
            <w:tcW w:w="1157" w:type="dxa"/>
            <w:tcBorders>
              <w:top w:val="nil"/>
              <w:left w:val="nil"/>
              <w:bottom w:val="nil"/>
              <w:right w:val="nil"/>
            </w:tcBorders>
            <w:shd w:val="clear" w:color="auto" w:fill="auto"/>
            <w:noWrap/>
            <w:hideMark/>
          </w:tcPr>
          <w:p w14:paraId="6EF227B8" w14:textId="52EDE410" w:rsidR="004404CA" w:rsidRPr="004404CA" w:rsidRDefault="004404CA" w:rsidP="004404CA">
            <w:pPr>
              <w:jc w:val="left"/>
              <w:rPr>
                <w:rFonts w:ascii="Arial" w:hAnsi="Arial" w:cs="Arial"/>
                <w:sz w:val="16"/>
                <w:szCs w:val="16"/>
              </w:rPr>
            </w:pPr>
            <w:r w:rsidRPr="004404CA">
              <w:rPr>
                <w:rFonts w:ascii="Arial" w:hAnsi="Arial" w:cs="Arial"/>
                <w:sz w:val="16"/>
                <w:szCs w:val="16"/>
              </w:rPr>
              <w:t>0.00207</w:t>
            </w:r>
          </w:p>
        </w:tc>
        <w:tc>
          <w:tcPr>
            <w:tcW w:w="1157" w:type="dxa"/>
            <w:tcBorders>
              <w:top w:val="nil"/>
              <w:left w:val="nil"/>
              <w:bottom w:val="nil"/>
              <w:right w:val="nil"/>
            </w:tcBorders>
            <w:shd w:val="clear" w:color="auto" w:fill="auto"/>
            <w:noWrap/>
            <w:hideMark/>
          </w:tcPr>
          <w:p w14:paraId="5AEAB44E" w14:textId="0B87D1F7" w:rsidR="004404CA" w:rsidRPr="004404CA" w:rsidRDefault="004404CA" w:rsidP="004404CA">
            <w:pPr>
              <w:jc w:val="left"/>
              <w:rPr>
                <w:rFonts w:ascii="Arial" w:hAnsi="Arial" w:cs="Arial"/>
                <w:sz w:val="16"/>
                <w:szCs w:val="16"/>
              </w:rPr>
            </w:pPr>
            <w:r w:rsidRPr="004404CA">
              <w:rPr>
                <w:rFonts w:ascii="Arial" w:hAnsi="Arial" w:cs="Arial"/>
                <w:sz w:val="16"/>
                <w:szCs w:val="16"/>
              </w:rPr>
              <w:t>0.000252</w:t>
            </w:r>
          </w:p>
        </w:tc>
        <w:tc>
          <w:tcPr>
            <w:tcW w:w="1157" w:type="dxa"/>
            <w:tcBorders>
              <w:top w:val="nil"/>
              <w:left w:val="nil"/>
              <w:bottom w:val="nil"/>
              <w:right w:val="nil"/>
            </w:tcBorders>
            <w:shd w:val="clear" w:color="auto" w:fill="auto"/>
            <w:noWrap/>
            <w:hideMark/>
          </w:tcPr>
          <w:p w14:paraId="7913F4EA" w14:textId="21DEF8AA" w:rsidR="004404CA" w:rsidRPr="004404CA" w:rsidRDefault="004404CA" w:rsidP="004404CA">
            <w:pPr>
              <w:jc w:val="left"/>
              <w:rPr>
                <w:rFonts w:ascii="Arial" w:hAnsi="Arial" w:cs="Arial"/>
                <w:sz w:val="16"/>
                <w:szCs w:val="16"/>
              </w:rPr>
            </w:pPr>
            <w:r w:rsidRPr="004404CA">
              <w:rPr>
                <w:rFonts w:ascii="Arial" w:hAnsi="Arial" w:cs="Arial"/>
                <w:sz w:val="16"/>
                <w:szCs w:val="16"/>
              </w:rPr>
              <w:t>0.000283</w:t>
            </w:r>
          </w:p>
        </w:tc>
        <w:tc>
          <w:tcPr>
            <w:tcW w:w="1157" w:type="dxa"/>
            <w:tcBorders>
              <w:top w:val="nil"/>
              <w:left w:val="nil"/>
              <w:bottom w:val="nil"/>
              <w:right w:val="nil"/>
            </w:tcBorders>
            <w:shd w:val="clear" w:color="auto" w:fill="auto"/>
            <w:noWrap/>
            <w:hideMark/>
          </w:tcPr>
          <w:p w14:paraId="0DA7BA62" w14:textId="64B02815" w:rsidR="004404CA" w:rsidRPr="004404CA" w:rsidRDefault="004404CA" w:rsidP="004404CA">
            <w:pPr>
              <w:jc w:val="left"/>
              <w:rPr>
                <w:rFonts w:ascii="Arial" w:hAnsi="Arial" w:cs="Arial"/>
                <w:sz w:val="16"/>
                <w:szCs w:val="16"/>
              </w:rPr>
            </w:pPr>
            <w:r w:rsidRPr="004404CA">
              <w:rPr>
                <w:rFonts w:ascii="Arial" w:hAnsi="Arial" w:cs="Arial"/>
                <w:sz w:val="16"/>
                <w:szCs w:val="16"/>
              </w:rPr>
              <w:t>0.0620</w:t>
            </w:r>
          </w:p>
        </w:tc>
        <w:tc>
          <w:tcPr>
            <w:tcW w:w="1157" w:type="dxa"/>
            <w:tcBorders>
              <w:top w:val="nil"/>
              <w:left w:val="nil"/>
              <w:bottom w:val="nil"/>
              <w:right w:val="nil"/>
            </w:tcBorders>
            <w:shd w:val="clear" w:color="auto" w:fill="auto"/>
            <w:noWrap/>
            <w:hideMark/>
          </w:tcPr>
          <w:p w14:paraId="76A6015D" w14:textId="4480252E" w:rsidR="004404CA" w:rsidRPr="004404CA" w:rsidRDefault="004404CA" w:rsidP="004404CA">
            <w:pPr>
              <w:jc w:val="left"/>
              <w:rPr>
                <w:rFonts w:ascii="Arial" w:hAnsi="Arial" w:cs="Arial"/>
                <w:sz w:val="16"/>
                <w:szCs w:val="16"/>
              </w:rPr>
            </w:pPr>
            <w:r w:rsidRPr="004404CA">
              <w:rPr>
                <w:rFonts w:ascii="Arial" w:hAnsi="Arial" w:cs="Arial"/>
                <w:sz w:val="16"/>
                <w:szCs w:val="16"/>
              </w:rPr>
              <w:t>0.00415</w:t>
            </w:r>
          </w:p>
        </w:tc>
        <w:tc>
          <w:tcPr>
            <w:tcW w:w="1158" w:type="dxa"/>
            <w:tcBorders>
              <w:top w:val="nil"/>
              <w:left w:val="nil"/>
              <w:bottom w:val="nil"/>
              <w:right w:val="nil"/>
            </w:tcBorders>
            <w:shd w:val="clear" w:color="auto" w:fill="auto"/>
            <w:noWrap/>
            <w:hideMark/>
          </w:tcPr>
          <w:p w14:paraId="598F3CBA" w14:textId="60950D31" w:rsidR="004404CA" w:rsidRPr="004404CA" w:rsidRDefault="004404CA" w:rsidP="004404CA">
            <w:pPr>
              <w:jc w:val="left"/>
              <w:rPr>
                <w:rFonts w:ascii="Arial" w:hAnsi="Arial" w:cs="Arial"/>
                <w:sz w:val="16"/>
                <w:szCs w:val="16"/>
              </w:rPr>
            </w:pPr>
            <w:r w:rsidRPr="004404CA">
              <w:rPr>
                <w:rFonts w:ascii="Arial" w:hAnsi="Arial" w:cs="Arial"/>
                <w:sz w:val="16"/>
                <w:szCs w:val="16"/>
              </w:rPr>
              <w:t>0.000515</w:t>
            </w:r>
          </w:p>
        </w:tc>
      </w:tr>
      <w:tr w:rsidR="004404CA" w:rsidRPr="00CB678E" w14:paraId="3CE72C3A" w14:textId="77777777" w:rsidTr="004404CA">
        <w:trPr>
          <w:divId w:val="2100640194"/>
          <w:trHeight w:val="144"/>
        </w:trPr>
        <w:tc>
          <w:tcPr>
            <w:tcW w:w="1548" w:type="dxa"/>
            <w:tcBorders>
              <w:top w:val="nil"/>
              <w:left w:val="nil"/>
              <w:bottom w:val="nil"/>
              <w:right w:val="nil"/>
            </w:tcBorders>
            <w:shd w:val="clear" w:color="auto" w:fill="auto"/>
            <w:noWrap/>
            <w:hideMark/>
          </w:tcPr>
          <w:p w14:paraId="5B47C5FC" w14:textId="77777777" w:rsidR="004404CA" w:rsidRPr="0040782E" w:rsidRDefault="004404CA" w:rsidP="004404CA">
            <w:pPr>
              <w:jc w:val="left"/>
              <w:rPr>
                <w:rFonts w:ascii="Arial" w:eastAsia="Times New Roman" w:hAnsi="Arial" w:cs="Arial"/>
                <w:b/>
                <w:bCs/>
                <w:sz w:val="18"/>
                <w:szCs w:val="18"/>
                <w:lang w:val="en-CA" w:eastAsia="en-CA"/>
              </w:rPr>
            </w:pPr>
            <w:proofErr w:type="spellStart"/>
            <w:r w:rsidRPr="009F4CD7">
              <w:rPr>
                <w:rFonts w:ascii="Arial" w:eastAsia="Times New Roman" w:hAnsi="Arial" w:cs="Arial"/>
                <w:b/>
                <w:bCs/>
                <w:smallCaps/>
                <w:sz w:val="18"/>
                <w:szCs w:val="18"/>
                <w:lang w:val="en-CA" w:eastAsia="en-CA"/>
              </w:rPr>
              <w:t>Popgrowth</w:t>
            </w:r>
            <w:proofErr w:type="spellEnd"/>
          </w:p>
        </w:tc>
        <w:tc>
          <w:tcPr>
            <w:tcW w:w="1157" w:type="dxa"/>
            <w:tcBorders>
              <w:top w:val="nil"/>
              <w:left w:val="nil"/>
              <w:bottom w:val="nil"/>
              <w:right w:val="nil"/>
            </w:tcBorders>
            <w:shd w:val="clear" w:color="auto" w:fill="auto"/>
            <w:noWrap/>
            <w:hideMark/>
          </w:tcPr>
          <w:p w14:paraId="6B833C52" w14:textId="06163F17" w:rsidR="004404CA" w:rsidRPr="004404CA" w:rsidRDefault="004404CA" w:rsidP="004404CA">
            <w:pPr>
              <w:jc w:val="left"/>
              <w:rPr>
                <w:rFonts w:ascii="Arial" w:hAnsi="Arial" w:cs="Arial"/>
                <w:sz w:val="16"/>
                <w:szCs w:val="16"/>
              </w:rPr>
            </w:pPr>
            <w:r w:rsidRPr="004404CA">
              <w:rPr>
                <w:rFonts w:ascii="Arial" w:hAnsi="Arial" w:cs="Arial"/>
                <w:sz w:val="16"/>
                <w:szCs w:val="16"/>
              </w:rPr>
              <w:t>0.0609*</w:t>
            </w:r>
          </w:p>
        </w:tc>
        <w:tc>
          <w:tcPr>
            <w:tcW w:w="1157" w:type="dxa"/>
            <w:tcBorders>
              <w:top w:val="nil"/>
              <w:left w:val="nil"/>
              <w:bottom w:val="nil"/>
              <w:right w:val="nil"/>
            </w:tcBorders>
            <w:shd w:val="clear" w:color="auto" w:fill="auto"/>
            <w:noWrap/>
            <w:hideMark/>
          </w:tcPr>
          <w:p w14:paraId="24AE0596" w14:textId="09B96E1B" w:rsidR="004404CA" w:rsidRPr="004404CA" w:rsidRDefault="004404CA" w:rsidP="004404CA">
            <w:pPr>
              <w:jc w:val="left"/>
              <w:rPr>
                <w:rFonts w:ascii="Arial" w:hAnsi="Arial" w:cs="Arial"/>
                <w:sz w:val="16"/>
                <w:szCs w:val="16"/>
              </w:rPr>
            </w:pPr>
            <w:r w:rsidRPr="004404CA">
              <w:rPr>
                <w:rFonts w:ascii="Arial" w:hAnsi="Arial" w:cs="Arial"/>
                <w:sz w:val="16"/>
                <w:szCs w:val="16"/>
              </w:rPr>
              <w:t>-0.554**</w:t>
            </w:r>
          </w:p>
        </w:tc>
        <w:tc>
          <w:tcPr>
            <w:tcW w:w="1157" w:type="dxa"/>
            <w:tcBorders>
              <w:top w:val="nil"/>
              <w:left w:val="nil"/>
              <w:bottom w:val="nil"/>
              <w:right w:val="nil"/>
            </w:tcBorders>
            <w:shd w:val="clear" w:color="auto" w:fill="auto"/>
            <w:noWrap/>
            <w:hideMark/>
          </w:tcPr>
          <w:p w14:paraId="4318FF45" w14:textId="0A3FE192" w:rsidR="004404CA" w:rsidRPr="004404CA" w:rsidRDefault="004404CA" w:rsidP="004404CA">
            <w:pPr>
              <w:jc w:val="left"/>
              <w:rPr>
                <w:rFonts w:ascii="Arial" w:hAnsi="Arial" w:cs="Arial"/>
                <w:sz w:val="16"/>
                <w:szCs w:val="16"/>
              </w:rPr>
            </w:pPr>
            <w:r w:rsidRPr="004404CA">
              <w:rPr>
                <w:rFonts w:ascii="Arial" w:hAnsi="Arial" w:cs="Arial"/>
                <w:sz w:val="16"/>
                <w:szCs w:val="16"/>
              </w:rPr>
              <w:t>0.0342</w:t>
            </w:r>
          </w:p>
        </w:tc>
        <w:tc>
          <w:tcPr>
            <w:tcW w:w="1157" w:type="dxa"/>
            <w:tcBorders>
              <w:top w:val="nil"/>
              <w:left w:val="nil"/>
              <w:bottom w:val="nil"/>
              <w:right w:val="nil"/>
            </w:tcBorders>
            <w:shd w:val="clear" w:color="auto" w:fill="auto"/>
            <w:noWrap/>
            <w:hideMark/>
          </w:tcPr>
          <w:p w14:paraId="3105C140" w14:textId="2D4342BF" w:rsidR="004404CA" w:rsidRPr="004404CA" w:rsidRDefault="004404CA" w:rsidP="004404CA">
            <w:pPr>
              <w:jc w:val="left"/>
              <w:rPr>
                <w:rFonts w:ascii="Arial" w:hAnsi="Arial" w:cs="Arial"/>
                <w:sz w:val="16"/>
                <w:szCs w:val="16"/>
              </w:rPr>
            </w:pPr>
            <w:r w:rsidRPr="004404CA">
              <w:rPr>
                <w:rFonts w:ascii="Arial" w:hAnsi="Arial" w:cs="Arial"/>
                <w:sz w:val="16"/>
                <w:szCs w:val="16"/>
              </w:rPr>
              <w:t>-0.0188</w:t>
            </w:r>
          </w:p>
        </w:tc>
        <w:tc>
          <w:tcPr>
            <w:tcW w:w="1157" w:type="dxa"/>
            <w:tcBorders>
              <w:top w:val="nil"/>
              <w:left w:val="nil"/>
              <w:bottom w:val="nil"/>
              <w:right w:val="nil"/>
            </w:tcBorders>
            <w:shd w:val="clear" w:color="auto" w:fill="auto"/>
            <w:noWrap/>
            <w:hideMark/>
          </w:tcPr>
          <w:p w14:paraId="44D37D28" w14:textId="0F4C5944" w:rsidR="004404CA" w:rsidRPr="004404CA" w:rsidRDefault="004404CA" w:rsidP="004404CA">
            <w:pPr>
              <w:jc w:val="left"/>
              <w:rPr>
                <w:rFonts w:ascii="Arial" w:hAnsi="Arial" w:cs="Arial"/>
                <w:sz w:val="16"/>
                <w:szCs w:val="16"/>
              </w:rPr>
            </w:pPr>
            <w:r w:rsidRPr="004404CA">
              <w:rPr>
                <w:rFonts w:ascii="Arial" w:hAnsi="Arial" w:cs="Arial"/>
                <w:sz w:val="16"/>
                <w:szCs w:val="16"/>
              </w:rPr>
              <w:t>-0.0811**</w:t>
            </w:r>
          </w:p>
        </w:tc>
        <w:tc>
          <w:tcPr>
            <w:tcW w:w="1157" w:type="dxa"/>
            <w:tcBorders>
              <w:top w:val="nil"/>
              <w:left w:val="nil"/>
              <w:bottom w:val="nil"/>
              <w:right w:val="nil"/>
            </w:tcBorders>
            <w:shd w:val="clear" w:color="auto" w:fill="auto"/>
            <w:noWrap/>
            <w:hideMark/>
          </w:tcPr>
          <w:p w14:paraId="00753742" w14:textId="1F313367" w:rsidR="004404CA" w:rsidRPr="004404CA" w:rsidRDefault="004404CA" w:rsidP="004404CA">
            <w:pPr>
              <w:jc w:val="left"/>
              <w:rPr>
                <w:rFonts w:ascii="Arial" w:hAnsi="Arial" w:cs="Arial"/>
                <w:sz w:val="16"/>
                <w:szCs w:val="16"/>
              </w:rPr>
            </w:pPr>
            <w:r w:rsidRPr="004404CA">
              <w:rPr>
                <w:rFonts w:ascii="Arial" w:hAnsi="Arial" w:cs="Arial"/>
                <w:sz w:val="16"/>
                <w:szCs w:val="16"/>
              </w:rPr>
              <w:t>-0.0243</w:t>
            </w:r>
          </w:p>
        </w:tc>
        <w:tc>
          <w:tcPr>
            <w:tcW w:w="1158" w:type="dxa"/>
            <w:tcBorders>
              <w:top w:val="nil"/>
              <w:left w:val="nil"/>
              <w:bottom w:val="nil"/>
              <w:right w:val="nil"/>
            </w:tcBorders>
            <w:shd w:val="clear" w:color="auto" w:fill="auto"/>
            <w:noWrap/>
            <w:hideMark/>
          </w:tcPr>
          <w:p w14:paraId="2BD59CA5" w14:textId="0275DCEE" w:rsidR="004404CA" w:rsidRPr="004404CA" w:rsidRDefault="004404CA" w:rsidP="004404CA">
            <w:pPr>
              <w:jc w:val="left"/>
              <w:rPr>
                <w:rFonts w:ascii="Arial" w:hAnsi="Arial" w:cs="Arial"/>
                <w:sz w:val="16"/>
                <w:szCs w:val="16"/>
              </w:rPr>
            </w:pPr>
            <w:r w:rsidRPr="004404CA">
              <w:rPr>
                <w:rFonts w:ascii="Arial" w:hAnsi="Arial" w:cs="Arial"/>
                <w:sz w:val="16"/>
                <w:szCs w:val="16"/>
              </w:rPr>
              <w:t>-0.0224</w:t>
            </w:r>
          </w:p>
        </w:tc>
      </w:tr>
      <w:tr w:rsidR="004404CA" w:rsidRPr="00CB678E" w14:paraId="0F09A497" w14:textId="77777777" w:rsidTr="004404CA">
        <w:trPr>
          <w:divId w:val="2100640194"/>
          <w:trHeight w:val="144"/>
        </w:trPr>
        <w:tc>
          <w:tcPr>
            <w:tcW w:w="1548" w:type="dxa"/>
            <w:tcBorders>
              <w:top w:val="nil"/>
              <w:left w:val="nil"/>
              <w:bottom w:val="nil"/>
              <w:right w:val="nil"/>
            </w:tcBorders>
            <w:shd w:val="clear" w:color="auto" w:fill="auto"/>
            <w:noWrap/>
            <w:hideMark/>
          </w:tcPr>
          <w:p w14:paraId="0B987A96" w14:textId="77777777" w:rsidR="004404CA" w:rsidRPr="0040782E" w:rsidRDefault="004404CA" w:rsidP="004404CA">
            <w:pPr>
              <w:jc w:val="left"/>
              <w:rPr>
                <w:rFonts w:ascii="Arial" w:eastAsia="Times New Roman" w:hAnsi="Arial" w:cs="Arial"/>
                <w:i/>
                <w:iCs/>
                <w:sz w:val="18"/>
                <w:szCs w:val="18"/>
                <w:lang w:val="en-CA" w:eastAsia="en-CA"/>
              </w:rPr>
            </w:pPr>
            <w:r w:rsidRPr="0040782E">
              <w:rPr>
                <w:rFonts w:ascii="Arial" w:eastAsia="Times New Roman" w:hAnsi="Arial" w:cs="Arial"/>
                <w:i/>
                <w:iCs/>
                <w:sz w:val="18"/>
                <w:szCs w:val="18"/>
                <w:lang w:val="en-CA" w:eastAsia="en-CA"/>
              </w:rPr>
              <w:t>t value</w:t>
            </w:r>
          </w:p>
        </w:tc>
        <w:tc>
          <w:tcPr>
            <w:tcW w:w="1157" w:type="dxa"/>
            <w:tcBorders>
              <w:top w:val="nil"/>
              <w:left w:val="nil"/>
              <w:bottom w:val="nil"/>
              <w:right w:val="nil"/>
            </w:tcBorders>
            <w:shd w:val="clear" w:color="auto" w:fill="auto"/>
            <w:noWrap/>
            <w:hideMark/>
          </w:tcPr>
          <w:p w14:paraId="73A38FA0" w14:textId="41637865" w:rsidR="004404CA" w:rsidRPr="004404CA" w:rsidRDefault="004404CA" w:rsidP="004404CA">
            <w:pPr>
              <w:jc w:val="left"/>
              <w:rPr>
                <w:rFonts w:ascii="Arial" w:hAnsi="Arial" w:cs="Arial"/>
                <w:sz w:val="16"/>
                <w:szCs w:val="16"/>
              </w:rPr>
            </w:pPr>
            <w:r w:rsidRPr="004404CA">
              <w:rPr>
                <w:rFonts w:ascii="Arial" w:hAnsi="Arial" w:cs="Arial"/>
                <w:sz w:val="16"/>
                <w:szCs w:val="16"/>
              </w:rPr>
              <w:t>(2.771)</w:t>
            </w:r>
          </w:p>
        </w:tc>
        <w:tc>
          <w:tcPr>
            <w:tcW w:w="1157" w:type="dxa"/>
            <w:tcBorders>
              <w:top w:val="nil"/>
              <w:left w:val="nil"/>
              <w:bottom w:val="nil"/>
              <w:right w:val="nil"/>
            </w:tcBorders>
            <w:shd w:val="clear" w:color="auto" w:fill="auto"/>
            <w:noWrap/>
            <w:hideMark/>
          </w:tcPr>
          <w:p w14:paraId="64C9E3BC" w14:textId="6900871D" w:rsidR="004404CA" w:rsidRPr="004404CA" w:rsidRDefault="004404CA" w:rsidP="004404CA">
            <w:pPr>
              <w:jc w:val="left"/>
              <w:rPr>
                <w:rFonts w:ascii="Arial" w:hAnsi="Arial" w:cs="Arial"/>
                <w:sz w:val="16"/>
                <w:szCs w:val="16"/>
              </w:rPr>
            </w:pPr>
            <w:r w:rsidRPr="004404CA">
              <w:rPr>
                <w:rFonts w:ascii="Arial" w:hAnsi="Arial" w:cs="Arial"/>
                <w:sz w:val="16"/>
                <w:szCs w:val="16"/>
              </w:rPr>
              <w:t>(-3.319)</w:t>
            </w:r>
          </w:p>
        </w:tc>
        <w:tc>
          <w:tcPr>
            <w:tcW w:w="1157" w:type="dxa"/>
            <w:tcBorders>
              <w:top w:val="nil"/>
              <w:left w:val="nil"/>
              <w:bottom w:val="nil"/>
              <w:right w:val="nil"/>
            </w:tcBorders>
            <w:shd w:val="clear" w:color="auto" w:fill="auto"/>
            <w:noWrap/>
            <w:hideMark/>
          </w:tcPr>
          <w:p w14:paraId="303291D1" w14:textId="0DA1891E" w:rsidR="004404CA" w:rsidRPr="004404CA" w:rsidRDefault="004404CA" w:rsidP="004404CA">
            <w:pPr>
              <w:jc w:val="left"/>
              <w:rPr>
                <w:rFonts w:ascii="Arial" w:hAnsi="Arial" w:cs="Arial"/>
                <w:sz w:val="16"/>
                <w:szCs w:val="16"/>
              </w:rPr>
            </w:pPr>
            <w:r w:rsidRPr="004404CA">
              <w:rPr>
                <w:rFonts w:ascii="Arial" w:hAnsi="Arial" w:cs="Arial"/>
                <w:sz w:val="16"/>
                <w:szCs w:val="16"/>
              </w:rPr>
              <w:t>(0.772)</w:t>
            </w:r>
          </w:p>
        </w:tc>
        <w:tc>
          <w:tcPr>
            <w:tcW w:w="1157" w:type="dxa"/>
            <w:tcBorders>
              <w:top w:val="nil"/>
              <w:left w:val="nil"/>
              <w:bottom w:val="nil"/>
              <w:right w:val="nil"/>
            </w:tcBorders>
            <w:shd w:val="clear" w:color="auto" w:fill="auto"/>
            <w:noWrap/>
            <w:hideMark/>
          </w:tcPr>
          <w:p w14:paraId="1F10D5B2" w14:textId="2AD6EE84" w:rsidR="004404CA" w:rsidRPr="004404CA" w:rsidRDefault="004404CA" w:rsidP="004404CA">
            <w:pPr>
              <w:jc w:val="left"/>
              <w:rPr>
                <w:rFonts w:ascii="Arial" w:hAnsi="Arial" w:cs="Arial"/>
                <w:sz w:val="16"/>
                <w:szCs w:val="16"/>
              </w:rPr>
            </w:pPr>
            <w:r w:rsidRPr="004404CA">
              <w:rPr>
                <w:rFonts w:ascii="Arial" w:hAnsi="Arial" w:cs="Arial"/>
                <w:sz w:val="16"/>
                <w:szCs w:val="16"/>
              </w:rPr>
              <w:t>(-0.531)</w:t>
            </w:r>
          </w:p>
        </w:tc>
        <w:tc>
          <w:tcPr>
            <w:tcW w:w="1157" w:type="dxa"/>
            <w:tcBorders>
              <w:top w:val="nil"/>
              <w:left w:val="nil"/>
              <w:bottom w:val="nil"/>
              <w:right w:val="nil"/>
            </w:tcBorders>
            <w:shd w:val="clear" w:color="auto" w:fill="auto"/>
            <w:noWrap/>
            <w:hideMark/>
          </w:tcPr>
          <w:p w14:paraId="63E2CE2D" w14:textId="2B609219" w:rsidR="004404CA" w:rsidRPr="004404CA" w:rsidRDefault="004404CA" w:rsidP="004404CA">
            <w:pPr>
              <w:jc w:val="left"/>
              <w:rPr>
                <w:rFonts w:ascii="Arial" w:hAnsi="Arial" w:cs="Arial"/>
                <w:sz w:val="16"/>
                <w:szCs w:val="16"/>
              </w:rPr>
            </w:pPr>
            <w:r w:rsidRPr="004404CA">
              <w:rPr>
                <w:rFonts w:ascii="Arial" w:hAnsi="Arial" w:cs="Arial"/>
                <w:sz w:val="16"/>
                <w:szCs w:val="16"/>
              </w:rPr>
              <w:t>(-2.931)</w:t>
            </w:r>
          </w:p>
        </w:tc>
        <w:tc>
          <w:tcPr>
            <w:tcW w:w="1157" w:type="dxa"/>
            <w:tcBorders>
              <w:top w:val="nil"/>
              <w:left w:val="nil"/>
              <w:bottom w:val="nil"/>
              <w:right w:val="nil"/>
            </w:tcBorders>
            <w:shd w:val="clear" w:color="auto" w:fill="auto"/>
            <w:noWrap/>
            <w:hideMark/>
          </w:tcPr>
          <w:p w14:paraId="0F0C7D40" w14:textId="2ECE9022" w:rsidR="004404CA" w:rsidRPr="004404CA" w:rsidRDefault="004404CA" w:rsidP="004404CA">
            <w:pPr>
              <w:jc w:val="left"/>
              <w:rPr>
                <w:rFonts w:ascii="Arial" w:hAnsi="Arial" w:cs="Arial"/>
                <w:sz w:val="16"/>
                <w:szCs w:val="16"/>
              </w:rPr>
            </w:pPr>
            <w:r w:rsidRPr="004404CA">
              <w:rPr>
                <w:rFonts w:ascii="Arial" w:hAnsi="Arial" w:cs="Arial"/>
                <w:sz w:val="16"/>
                <w:szCs w:val="16"/>
              </w:rPr>
              <w:t>(-0.652)</w:t>
            </w:r>
          </w:p>
        </w:tc>
        <w:tc>
          <w:tcPr>
            <w:tcW w:w="1158" w:type="dxa"/>
            <w:tcBorders>
              <w:top w:val="nil"/>
              <w:left w:val="nil"/>
              <w:bottom w:val="nil"/>
              <w:right w:val="nil"/>
            </w:tcBorders>
            <w:shd w:val="clear" w:color="auto" w:fill="auto"/>
            <w:noWrap/>
            <w:hideMark/>
          </w:tcPr>
          <w:p w14:paraId="6D2DBF1D" w14:textId="48917FAA" w:rsidR="004404CA" w:rsidRPr="004404CA" w:rsidRDefault="004404CA" w:rsidP="004404CA">
            <w:pPr>
              <w:jc w:val="left"/>
              <w:rPr>
                <w:rFonts w:ascii="Arial" w:hAnsi="Arial" w:cs="Arial"/>
                <w:sz w:val="16"/>
                <w:szCs w:val="16"/>
              </w:rPr>
            </w:pPr>
            <w:r w:rsidRPr="004404CA">
              <w:rPr>
                <w:rFonts w:ascii="Arial" w:hAnsi="Arial" w:cs="Arial"/>
                <w:sz w:val="16"/>
                <w:szCs w:val="16"/>
              </w:rPr>
              <w:t>(-0.856)</w:t>
            </w:r>
          </w:p>
        </w:tc>
      </w:tr>
      <w:tr w:rsidR="004404CA" w:rsidRPr="00CB678E" w14:paraId="6831F7DE" w14:textId="77777777" w:rsidTr="004404CA">
        <w:trPr>
          <w:divId w:val="2100640194"/>
          <w:trHeight w:val="144"/>
        </w:trPr>
        <w:tc>
          <w:tcPr>
            <w:tcW w:w="1548" w:type="dxa"/>
            <w:tcBorders>
              <w:top w:val="nil"/>
              <w:left w:val="nil"/>
              <w:bottom w:val="nil"/>
              <w:right w:val="nil"/>
            </w:tcBorders>
            <w:shd w:val="clear" w:color="auto" w:fill="auto"/>
            <w:noWrap/>
            <w:hideMark/>
          </w:tcPr>
          <w:p w14:paraId="7FFBDB71" w14:textId="77777777" w:rsidR="004404CA" w:rsidRPr="0040782E" w:rsidRDefault="004404CA" w:rsidP="004404CA">
            <w:pPr>
              <w:jc w:val="left"/>
              <w:rPr>
                <w:rFonts w:ascii="Arial" w:eastAsia="Times New Roman" w:hAnsi="Arial" w:cs="Arial"/>
                <w:i/>
                <w:iCs/>
                <w:sz w:val="18"/>
                <w:szCs w:val="18"/>
                <w:lang w:val="en-CA" w:eastAsia="en-CA"/>
              </w:rPr>
            </w:pPr>
            <w:proofErr w:type="spellStart"/>
            <w:r w:rsidRPr="0040782E">
              <w:rPr>
                <w:rFonts w:ascii="Arial" w:eastAsia="Times New Roman" w:hAnsi="Arial" w:cs="Arial"/>
                <w:i/>
                <w:iCs/>
                <w:sz w:val="18"/>
                <w:szCs w:val="18"/>
                <w:lang w:val="en-CA" w:eastAsia="en-CA"/>
              </w:rPr>
              <w:t>Pr</w:t>
            </w:r>
            <w:proofErr w:type="spellEnd"/>
            <w:r w:rsidRPr="0040782E">
              <w:rPr>
                <w:rFonts w:ascii="Arial" w:eastAsia="Times New Roman" w:hAnsi="Arial" w:cs="Arial"/>
                <w:i/>
                <w:iCs/>
                <w:sz w:val="18"/>
                <w:szCs w:val="18"/>
                <w:lang w:val="en-CA" w:eastAsia="en-CA"/>
              </w:rPr>
              <w:t>(&gt;|t|)</w:t>
            </w:r>
          </w:p>
        </w:tc>
        <w:tc>
          <w:tcPr>
            <w:tcW w:w="1157" w:type="dxa"/>
            <w:tcBorders>
              <w:top w:val="nil"/>
              <w:left w:val="nil"/>
              <w:bottom w:val="nil"/>
              <w:right w:val="nil"/>
            </w:tcBorders>
            <w:shd w:val="clear" w:color="auto" w:fill="auto"/>
            <w:noWrap/>
            <w:hideMark/>
          </w:tcPr>
          <w:p w14:paraId="7C1E6CCB" w14:textId="50B7825A" w:rsidR="004404CA" w:rsidRPr="004404CA" w:rsidRDefault="004404CA" w:rsidP="004404CA">
            <w:pPr>
              <w:jc w:val="left"/>
              <w:rPr>
                <w:rFonts w:ascii="Arial" w:hAnsi="Arial" w:cs="Arial"/>
                <w:sz w:val="16"/>
                <w:szCs w:val="16"/>
              </w:rPr>
            </w:pPr>
            <w:r w:rsidRPr="004404CA">
              <w:rPr>
                <w:rFonts w:ascii="Arial" w:hAnsi="Arial" w:cs="Arial"/>
                <w:sz w:val="16"/>
                <w:szCs w:val="16"/>
              </w:rPr>
              <w:t>0.0104</w:t>
            </w:r>
          </w:p>
        </w:tc>
        <w:tc>
          <w:tcPr>
            <w:tcW w:w="1157" w:type="dxa"/>
            <w:tcBorders>
              <w:top w:val="nil"/>
              <w:left w:val="nil"/>
              <w:bottom w:val="nil"/>
              <w:right w:val="nil"/>
            </w:tcBorders>
            <w:shd w:val="clear" w:color="auto" w:fill="auto"/>
            <w:noWrap/>
            <w:hideMark/>
          </w:tcPr>
          <w:p w14:paraId="36409392" w14:textId="393A3EC4" w:rsidR="004404CA" w:rsidRPr="004404CA" w:rsidRDefault="004404CA" w:rsidP="004404CA">
            <w:pPr>
              <w:jc w:val="left"/>
              <w:rPr>
                <w:rFonts w:ascii="Arial" w:hAnsi="Arial" w:cs="Arial"/>
                <w:sz w:val="16"/>
                <w:szCs w:val="16"/>
              </w:rPr>
            </w:pPr>
            <w:r w:rsidRPr="004404CA">
              <w:rPr>
                <w:rFonts w:ascii="Arial" w:hAnsi="Arial" w:cs="Arial"/>
                <w:sz w:val="16"/>
                <w:szCs w:val="16"/>
              </w:rPr>
              <w:t>0.00204</w:t>
            </w:r>
          </w:p>
        </w:tc>
        <w:tc>
          <w:tcPr>
            <w:tcW w:w="1157" w:type="dxa"/>
            <w:tcBorders>
              <w:top w:val="nil"/>
              <w:left w:val="nil"/>
              <w:bottom w:val="nil"/>
              <w:right w:val="nil"/>
            </w:tcBorders>
            <w:shd w:val="clear" w:color="auto" w:fill="auto"/>
            <w:noWrap/>
            <w:hideMark/>
          </w:tcPr>
          <w:p w14:paraId="666A0A33" w14:textId="6BB57930" w:rsidR="004404CA" w:rsidRPr="004404CA" w:rsidRDefault="004404CA" w:rsidP="004404CA">
            <w:pPr>
              <w:jc w:val="left"/>
              <w:rPr>
                <w:rFonts w:ascii="Arial" w:hAnsi="Arial" w:cs="Arial"/>
                <w:sz w:val="16"/>
                <w:szCs w:val="16"/>
              </w:rPr>
            </w:pPr>
            <w:r w:rsidRPr="004404CA">
              <w:rPr>
                <w:rFonts w:ascii="Arial" w:hAnsi="Arial" w:cs="Arial"/>
                <w:sz w:val="16"/>
                <w:szCs w:val="16"/>
              </w:rPr>
              <w:t>0.445</w:t>
            </w:r>
          </w:p>
        </w:tc>
        <w:tc>
          <w:tcPr>
            <w:tcW w:w="1157" w:type="dxa"/>
            <w:tcBorders>
              <w:top w:val="nil"/>
              <w:left w:val="nil"/>
              <w:bottom w:val="nil"/>
              <w:right w:val="nil"/>
            </w:tcBorders>
            <w:shd w:val="clear" w:color="auto" w:fill="auto"/>
            <w:noWrap/>
            <w:hideMark/>
          </w:tcPr>
          <w:p w14:paraId="0D162F48" w14:textId="3FC69F0A" w:rsidR="004404CA" w:rsidRPr="004404CA" w:rsidRDefault="004404CA" w:rsidP="004404CA">
            <w:pPr>
              <w:jc w:val="left"/>
              <w:rPr>
                <w:rFonts w:ascii="Arial" w:hAnsi="Arial" w:cs="Arial"/>
                <w:sz w:val="16"/>
                <w:szCs w:val="16"/>
              </w:rPr>
            </w:pPr>
            <w:r w:rsidRPr="004404CA">
              <w:rPr>
                <w:rFonts w:ascii="Arial" w:hAnsi="Arial" w:cs="Arial"/>
                <w:sz w:val="16"/>
                <w:szCs w:val="16"/>
              </w:rPr>
              <w:t>0.599</w:t>
            </w:r>
          </w:p>
        </w:tc>
        <w:tc>
          <w:tcPr>
            <w:tcW w:w="1157" w:type="dxa"/>
            <w:tcBorders>
              <w:top w:val="nil"/>
              <w:left w:val="nil"/>
              <w:bottom w:val="nil"/>
              <w:right w:val="nil"/>
            </w:tcBorders>
            <w:shd w:val="clear" w:color="auto" w:fill="auto"/>
            <w:noWrap/>
            <w:hideMark/>
          </w:tcPr>
          <w:p w14:paraId="27208E16" w14:textId="64E1A228" w:rsidR="004404CA" w:rsidRPr="004404CA" w:rsidRDefault="004404CA" w:rsidP="004404CA">
            <w:pPr>
              <w:jc w:val="left"/>
              <w:rPr>
                <w:rFonts w:ascii="Arial" w:hAnsi="Arial" w:cs="Arial"/>
                <w:sz w:val="16"/>
                <w:szCs w:val="16"/>
              </w:rPr>
            </w:pPr>
            <w:r w:rsidRPr="004404CA">
              <w:rPr>
                <w:rFonts w:ascii="Arial" w:hAnsi="Arial" w:cs="Arial"/>
                <w:sz w:val="16"/>
                <w:szCs w:val="16"/>
              </w:rPr>
              <w:t>0.00640</w:t>
            </w:r>
          </w:p>
        </w:tc>
        <w:tc>
          <w:tcPr>
            <w:tcW w:w="1157" w:type="dxa"/>
            <w:tcBorders>
              <w:top w:val="nil"/>
              <w:left w:val="nil"/>
              <w:bottom w:val="nil"/>
              <w:right w:val="nil"/>
            </w:tcBorders>
            <w:shd w:val="clear" w:color="auto" w:fill="auto"/>
            <w:noWrap/>
            <w:hideMark/>
          </w:tcPr>
          <w:p w14:paraId="26F7ACEC" w14:textId="689FABD3" w:rsidR="004404CA" w:rsidRPr="004404CA" w:rsidRDefault="004404CA" w:rsidP="004404CA">
            <w:pPr>
              <w:jc w:val="left"/>
              <w:rPr>
                <w:rFonts w:ascii="Arial" w:hAnsi="Arial" w:cs="Arial"/>
                <w:sz w:val="16"/>
                <w:szCs w:val="16"/>
              </w:rPr>
            </w:pPr>
            <w:r w:rsidRPr="004404CA">
              <w:rPr>
                <w:rFonts w:ascii="Arial" w:hAnsi="Arial" w:cs="Arial"/>
                <w:sz w:val="16"/>
                <w:szCs w:val="16"/>
              </w:rPr>
              <w:t>0.520</w:t>
            </w:r>
          </w:p>
        </w:tc>
        <w:tc>
          <w:tcPr>
            <w:tcW w:w="1158" w:type="dxa"/>
            <w:tcBorders>
              <w:top w:val="nil"/>
              <w:left w:val="nil"/>
              <w:bottom w:val="nil"/>
              <w:right w:val="nil"/>
            </w:tcBorders>
            <w:shd w:val="clear" w:color="auto" w:fill="auto"/>
            <w:noWrap/>
            <w:hideMark/>
          </w:tcPr>
          <w:p w14:paraId="06B1A5CA" w14:textId="30856501" w:rsidR="004404CA" w:rsidRPr="004404CA" w:rsidRDefault="004404CA" w:rsidP="004404CA">
            <w:pPr>
              <w:jc w:val="left"/>
              <w:rPr>
                <w:rFonts w:ascii="Arial" w:hAnsi="Arial" w:cs="Arial"/>
                <w:sz w:val="16"/>
                <w:szCs w:val="16"/>
              </w:rPr>
            </w:pPr>
            <w:r w:rsidRPr="004404CA">
              <w:rPr>
                <w:rFonts w:ascii="Arial" w:hAnsi="Arial" w:cs="Arial"/>
                <w:sz w:val="16"/>
                <w:szCs w:val="16"/>
              </w:rPr>
              <w:t>0.394</w:t>
            </w:r>
          </w:p>
        </w:tc>
      </w:tr>
      <w:tr w:rsidR="004404CA" w:rsidRPr="00CB678E" w14:paraId="505A8200" w14:textId="77777777" w:rsidTr="004404CA">
        <w:trPr>
          <w:divId w:val="2100640194"/>
          <w:trHeight w:val="144"/>
        </w:trPr>
        <w:tc>
          <w:tcPr>
            <w:tcW w:w="1548" w:type="dxa"/>
            <w:tcBorders>
              <w:top w:val="nil"/>
              <w:left w:val="nil"/>
              <w:bottom w:val="nil"/>
              <w:right w:val="nil"/>
            </w:tcBorders>
            <w:shd w:val="clear" w:color="auto" w:fill="auto"/>
            <w:noWrap/>
            <w:hideMark/>
          </w:tcPr>
          <w:p w14:paraId="5FFEF668" w14:textId="77777777" w:rsidR="004404CA" w:rsidRPr="0040782E" w:rsidRDefault="004404CA" w:rsidP="004404CA">
            <w:pPr>
              <w:jc w:val="left"/>
              <w:rPr>
                <w:rFonts w:ascii="Arial" w:eastAsia="Times New Roman" w:hAnsi="Arial" w:cs="Arial"/>
                <w:b/>
                <w:bCs/>
                <w:sz w:val="18"/>
                <w:szCs w:val="18"/>
                <w:lang w:val="en-CA" w:eastAsia="en-CA"/>
              </w:rPr>
            </w:pPr>
            <w:r w:rsidRPr="0040782E">
              <w:rPr>
                <w:rFonts w:ascii="Arial" w:eastAsia="Times New Roman" w:hAnsi="Arial" w:cs="Arial"/>
                <w:b/>
                <w:bCs/>
                <w:sz w:val="18"/>
                <w:szCs w:val="18"/>
                <w:lang w:val="en-CA" w:eastAsia="en-CA"/>
              </w:rPr>
              <w:t>GCF</w:t>
            </w:r>
          </w:p>
        </w:tc>
        <w:tc>
          <w:tcPr>
            <w:tcW w:w="1157" w:type="dxa"/>
            <w:tcBorders>
              <w:top w:val="nil"/>
              <w:left w:val="nil"/>
              <w:bottom w:val="nil"/>
              <w:right w:val="nil"/>
            </w:tcBorders>
            <w:shd w:val="clear" w:color="auto" w:fill="auto"/>
            <w:noWrap/>
            <w:hideMark/>
          </w:tcPr>
          <w:p w14:paraId="533FF029" w14:textId="4CF27FDD" w:rsidR="004404CA" w:rsidRPr="004404CA" w:rsidRDefault="004404CA" w:rsidP="004404CA">
            <w:pPr>
              <w:jc w:val="left"/>
              <w:rPr>
                <w:rFonts w:ascii="Arial" w:hAnsi="Arial" w:cs="Arial"/>
                <w:sz w:val="16"/>
                <w:szCs w:val="16"/>
              </w:rPr>
            </w:pPr>
            <w:r w:rsidRPr="004404CA">
              <w:rPr>
                <w:rFonts w:ascii="Arial" w:hAnsi="Arial" w:cs="Arial"/>
                <w:sz w:val="16"/>
                <w:szCs w:val="16"/>
              </w:rPr>
              <w:t>0.128***</w:t>
            </w:r>
          </w:p>
        </w:tc>
        <w:tc>
          <w:tcPr>
            <w:tcW w:w="1157" w:type="dxa"/>
            <w:tcBorders>
              <w:top w:val="nil"/>
              <w:left w:val="nil"/>
              <w:bottom w:val="nil"/>
              <w:right w:val="nil"/>
            </w:tcBorders>
            <w:shd w:val="clear" w:color="auto" w:fill="auto"/>
            <w:noWrap/>
            <w:hideMark/>
          </w:tcPr>
          <w:p w14:paraId="56ED42D0" w14:textId="0058D0D4" w:rsidR="004404CA" w:rsidRPr="004404CA" w:rsidRDefault="004404CA" w:rsidP="004404CA">
            <w:pPr>
              <w:jc w:val="left"/>
              <w:rPr>
                <w:rFonts w:ascii="Arial" w:hAnsi="Arial" w:cs="Arial"/>
                <w:sz w:val="16"/>
                <w:szCs w:val="16"/>
              </w:rPr>
            </w:pPr>
            <w:r w:rsidRPr="004404CA">
              <w:rPr>
                <w:rFonts w:ascii="Arial" w:hAnsi="Arial" w:cs="Arial"/>
                <w:sz w:val="16"/>
                <w:szCs w:val="16"/>
              </w:rPr>
              <w:t>0.0629**</w:t>
            </w:r>
          </w:p>
        </w:tc>
        <w:tc>
          <w:tcPr>
            <w:tcW w:w="1157" w:type="dxa"/>
            <w:tcBorders>
              <w:top w:val="nil"/>
              <w:left w:val="nil"/>
              <w:bottom w:val="nil"/>
              <w:right w:val="nil"/>
            </w:tcBorders>
            <w:shd w:val="clear" w:color="auto" w:fill="auto"/>
            <w:noWrap/>
            <w:hideMark/>
          </w:tcPr>
          <w:p w14:paraId="6729114F" w14:textId="19EFCC22" w:rsidR="004404CA" w:rsidRPr="004404CA" w:rsidRDefault="004404CA" w:rsidP="004404CA">
            <w:pPr>
              <w:jc w:val="left"/>
              <w:rPr>
                <w:rFonts w:ascii="Arial" w:hAnsi="Arial" w:cs="Arial"/>
                <w:sz w:val="16"/>
                <w:szCs w:val="16"/>
              </w:rPr>
            </w:pPr>
            <w:r w:rsidRPr="004404CA">
              <w:rPr>
                <w:rFonts w:ascii="Arial" w:hAnsi="Arial" w:cs="Arial"/>
                <w:sz w:val="16"/>
                <w:szCs w:val="16"/>
              </w:rPr>
              <w:t>0.0541</w:t>
            </w:r>
          </w:p>
        </w:tc>
        <w:tc>
          <w:tcPr>
            <w:tcW w:w="1157" w:type="dxa"/>
            <w:tcBorders>
              <w:top w:val="nil"/>
              <w:left w:val="nil"/>
              <w:bottom w:val="nil"/>
              <w:right w:val="nil"/>
            </w:tcBorders>
            <w:shd w:val="clear" w:color="auto" w:fill="auto"/>
            <w:noWrap/>
            <w:hideMark/>
          </w:tcPr>
          <w:p w14:paraId="2D89E52F" w14:textId="30ED5313" w:rsidR="004404CA" w:rsidRPr="004404CA" w:rsidRDefault="004404CA" w:rsidP="004404CA">
            <w:pPr>
              <w:jc w:val="left"/>
              <w:rPr>
                <w:rFonts w:ascii="Arial" w:hAnsi="Arial" w:cs="Arial"/>
                <w:sz w:val="16"/>
                <w:szCs w:val="16"/>
              </w:rPr>
            </w:pPr>
            <w:r w:rsidRPr="004404CA">
              <w:rPr>
                <w:rFonts w:ascii="Arial" w:hAnsi="Arial" w:cs="Arial"/>
                <w:sz w:val="16"/>
                <w:szCs w:val="16"/>
              </w:rPr>
              <w:t>0.139***</w:t>
            </w:r>
          </w:p>
        </w:tc>
        <w:tc>
          <w:tcPr>
            <w:tcW w:w="1157" w:type="dxa"/>
            <w:tcBorders>
              <w:top w:val="nil"/>
              <w:left w:val="nil"/>
              <w:bottom w:val="nil"/>
              <w:right w:val="nil"/>
            </w:tcBorders>
            <w:shd w:val="clear" w:color="auto" w:fill="auto"/>
            <w:noWrap/>
            <w:hideMark/>
          </w:tcPr>
          <w:p w14:paraId="1E29FB9E" w14:textId="5108C9A7" w:rsidR="004404CA" w:rsidRPr="004404CA" w:rsidRDefault="004404CA" w:rsidP="004404CA">
            <w:pPr>
              <w:jc w:val="left"/>
              <w:rPr>
                <w:rFonts w:ascii="Arial" w:hAnsi="Arial" w:cs="Arial"/>
                <w:sz w:val="16"/>
                <w:szCs w:val="16"/>
              </w:rPr>
            </w:pPr>
            <w:r w:rsidRPr="004404CA">
              <w:rPr>
                <w:rFonts w:ascii="Arial" w:hAnsi="Arial" w:cs="Arial"/>
                <w:sz w:val="16"/>
                <w:szCs w:val="16"/>
              </w:rPr>
              <w:t>0.0836</w:t>
            </w:r>
          </w:p>
        </w:tc>
        <w:tc>
          <w:tcPr>
            <w:tcW w:w="1157" w:type="dxa"/>
            <w:tcBorders>
              <w:top w:val="nil"/>
              <w:left w:val="nil"/>
              <w:bottom w:val="nil"/>
              <w:right w:val="nil"/>
            </w:tcBorders>
            <w:shd w:val="clear" w:color="auto" w:fill="auto"/>
            <w:noWrap/>
            <w:hideMark/>
          </w:tcPr>
          <w:p w14:paraId="4BA69113" w14:textId="2BEBCCB3" w:rsidR="004404CA" w:rsidRPr="004404CA" w:rsidRDefault="004404CA" w:rsidP="004404CA">
            <w:pPr>
              <w:jc w:val="left"/>
              <w:rPr>
                <w:rFonts w:ascii="Arial" w:hAnsi="Arial" w:cs="Arial"/>
                <w:sz w:val="16"/>
                <w:szCs w:val="16"/>
              </w:rPr>
            </w:pPr>
            <w:r w:rsidRPr="004404CA">
              <w:rPr>
                <w:rFonts w:ascii="Arial" w:hAnsi="Arial" w:cs="Arial"/>
                <w:sz w:val="16"/>
                <w:szCs w:val="16"/>
              </w:rPr>
              <w:t>0.00115</w:t>
            </w:r>
          </w:p>
        </w:tc>
        <w:tc>
          <w:tcPr>
            <w:tcW w:w="1158" w:type="dxa"/>
            <w:tcBorders>
              <w:top w:val="nil"/>
              <w:left w:val="nil"/>
              <w:bottom w:val="nil"/>
              <w:right w:val="nil"/>
            </w:tcBorders>
            <w:shd w:val="clear" w:color="auto" w:fill="auto"/>
            <w:noWrap/>
            <w:hideMark/>
          </w:tcPr>
          <w:p w14:paraId="501853FA" w14:textId="2026F21C" w:rsidR="004404CA" w:rsidRPr="004404CA" w:rsidRDefault="004404CA" w:rsidP="004404CA">
            <w:pPr>
              <w:jc w:val="left"/>
              <w:rPr>
                <w:rFonts w:ascii="Arial" w:hAnsi="Arial" w:cs="Arial"/>
                <w:sz w:val="16"/>
                <w:szCs w:val="16"/>
              </w:rPr>
            </w:pPr>
            <w:r w:rsidRPr="004404CA">
              <w:rPr>
                <w:rFonts w:ascii="Arial" w:hAnsi="Arial" w:cs="Arial"/>
                <w:sz w:val="16"/>
                <w:szCs w:val="16"/>
              </w:rPr>
              <w:t>0.0965***</w:t>
            </w:r>
          </w:p>
        </w:tc>
      </w:tr>
      <w:tr w:rsidR="004404CA" w:rsidRPr="00CB678E" w14:paraId="681CBDB1" w14:textId="77777777" w:rsidTr="004404CA">
        <w:trPr>
          <w:divId w:val="2100640194"/>
          <w:trHeight w:val="144"/>
        </w:trPr>
        <w:tc>
          <w:tcPr>
            <w:tcW w:w="1548" w:type="dxa"/>
            <w:tcBorders>
              <w:top w:val="nil"/>
              <w:left w:val="nil"/>
              <w:bottom w:val="nil"/>
              <w:right w:val="nil"/>
            </w:tcBorders>
            <w:shd w:val="clear" w:color="auto" w:fill="auto"/>
            <w:noWrap/>
            <w:hideMark/>
          </w:tcPr>
          <w:p w14:paraId="3B3A0E38" w14:textId="77777777" w:rsidR="004404CA" w:rsidRPr="0040782E" w:rsidRDefault="004404CA" w:rsidP="004404CA">
            <w:pPr>
              <w:jc w:val="left"/>
              <w:rPr>
                <w:rFonts w:ascii="Arial" w:eastAsia="Times New Roman" w:hAnsi="Arial" w:cs="Arial"/>
                <w:i/>
                <w:iCs/>
                <w:sz w:val="18"/>
                <w:szCs w:val="18"/>
                <w:lang w:val="en-CA" w:eastAsia="en-CA"/>
              </w:rPr>
            </w:pPr>
            <w:r w:rsidRPr="0040782E">
              <w:rPr>
                <w:rFonts w:ascii="Arial" w:eastAsia="Times New Roman" w:hAnsi="Arial" w:cs="Arial"/>
                <w:i/>
                <w:iCs/>
                <w:sz w:val="18"/>
                <w:szCs w:val="18"/>
                <w:lang w:val="en-CA" w:eastAsia="en-CA"/>
              </w:rPr>
              <w:t>t value</w:t>
            </w:r>
          </w:p>
        </w:tc>
        <w:tc>
          <w:tcPr>
            <w:tcW w:w="1157" w:type="dxa"/>
            <w:tcBorders>
              <w:top w:val="nil"/>
              <w:left w:val="nil"/>
              <w:bottom w:val="nil"/>
              <w:right w:val="nil"/>
            </w:tcBorders>
            <w:shd w:val="clear" w:color="auto" w:fill="auto"/>
            <w:noWrap/>
            <w:hideMark/>
          </w:tcPr>
          <w:p w14:paraId="3D405A7A" w14:textId="01F4A8EB" w:rsidR="004404CA" w:rsidRPr="004404CA" w:rsidRDefault="004404CA" w:rsidP="004404CA">
            <w:pPr>
              <w:jc w:val="left"/>
              <w:rPr>
                <w:rFonts w:ascii="Arial" w:hAnsi="Arial" w:cs="Arial"/>
                <w:sz w:val="16"/>
                <w:szCs w:val="16"/>
              </w:rPr>
            </w:pPr>
            <w:r w:rsidRPr="004404CA">
              <w:rPr>
                <w:rFonts w:ascii="Arial" w:hAnsi="Arial" w:cs="Arial"/>
                <w:sz w:val="16"/>
                <w:szCs w:val="16"/>
              </w:rPr>
              <w:t>(5.599)</w:t>
            </w:r>
          </w:p>
        </w:tc>
        <w:tc>
          <w:tcPr>
            <w:tcW w:w="1157" w:type="dxa"/>
            <w:tcBorders>
              <w:top w:val="nil"/>
              <w:left w:val="nil"/>
              <w:bottom w:val="nil"/>
              <w:right w:val="nil"/>
            </w:tcBorders>
            <w:shd w:val="clear" w:color="auto" w:fill="auto"/>
            <w:noWrap/>
            <w:hideMark/>
          </w:tcPr>
          <w:p w14:paraId="68DBD5E1" w14:textId="1796F5D9" w:rsidR="004404CA" w:rsidRPr="004404CA" w:rsidRDefault="004404CA" w:rsidP="004404CA">
            <w:pPr>
              <w:jc w:val="left"/>
              <w:rPr>
                <w:rFonts w:ascii="Arial" w:hAnsi="Arial" w:cs="Arial"/>
                <w:sz w:val="16"/>
                <w:szCs w:val="16"/>
              </w:rPr>
            </w:pPr>
            <w:r w:rsidRPr="004404CA">
              <w:rPr>
                <w:rFonts w:ascii="Arial" w:hAnsi="Arial" w:cs="Arial"/>
                <w:sz w:val="16"/>
                <w:szCs w:val="16"/>
              </w:rPr>
              <w:t>(2.862)</w:t>
            </w:r>
          </w:p>
        </w:tc>
        <w:tc>
          <w:tcPr>
            <w:tcW w:w="1157" w:type="dxa"/>
            <w:tcBorders>
              <w:top w:val="nil"/>
              <w:left w:val="nil"/>
              <w:bottom w:val="nil"/>
              <w:right w:val="nil"/>
            </w:tcBorders>
            <w:shd w:val="clear" w:color="auto" w:fill="auto"/>
            <w:noWrap/>
            <w:hideMark/>
          </w:tcPr>
          <w:p w14:paraId="54A91797" w14:textId="760948AD" w:rsidR="004404CA" w:rsidRPr="004404CA" w:rsidRDefault="004404CA" w:rsidP="004404CA">
            <w:pPr>
              <w:jc w:val="left"/>
              <w:rPr>
                <w:rFonts w:ascii="Arial" w:hAnsi="Arial" w:cs="Arial"/>
                <w:sz w:val="16"/>
                <w:szCs w:val="16"/>
              </w:rPr>
            </w:pPr>
            <w:r w:rsidRPr="004404CA">
              <w:rPr>
                <w:rFonts w:ascii="Arial" w:hAnsi="Arial" w:cs="Arial"/>
                <w:sz w:val="16"/>
                <w:szCs w:val="16"/>
              </w:rPr>
              <w:t>(1.802)</w:t>
            </w:r>
          </w:p>
        </w:tc>
        <w:tc>
          <w:tcPr>
            <w:tcW w:w="1157" w:type="dxa"/>
            <w:tcBorders>
              <w:top w:val="nil"/>
              <w:left w:val="nil"/>
              <w:bottom w:val="nil"/>
              <w:right w:val="nil"/>
            </w:tcBorders>
            <w:shd w:val="clear" w:color="auto" w:fill="auto"/>
            <w:noWrap/>
            <w:hideMark/>
          </w:tcPr>
          <w:p w14:paraId="75FAE98C" w14:textId="7DAD32A8" w:rsidR="004404CA" w:rsidRPr="004404CA" w:rsidRDefault="004404CA" w:rsidP="004404CA">
            <w:pPr>
              <w:jc w:val="left"/>
              <w:rPr>
                <w:rFonts w:ascii="Arial" w:hAnsi="Arial" w:cs="Arial"/>
                <w:sz w:val="16"/>
                <w:szCs w:val="16"/>
              </w:rPr>
            </w:pPr>
            <w:r w:rsidRPr="004404CA">
              <w:rPr>
                <w:rFonts w:ascii="Arial" w:hAnsi="Arial" w:cs="Arial"/>
                <w:sz w:val="16"/>
                <w:szCs w:val="16"/>
              </w:rPr>
              <w:t>(3.653)</w:t>
            </w:r>
          </w:p>
        </w:tc>
        <w:tc>
          <w:tcPr>
            <w:tcW w:w="1157" w:type="dxa"/>
            <w:tcBorders>
              <w:top w:val="nil"/>
              <w:left w:val="nil"/>
              <w:bottom w:val="nil"/>
              <w:right w:val="nil"/>
            </w:tcBorders>
            <w:shd w:val="clear" w:color="auto" w:fill="auto"/>
            <w:noWrap/>
            <w:hideMark/>
          </w:tcPr>
          <w:p w14:paraId="35DE9D11" w14:textId="7C43420F" w:rsidR="004404CA" w:rsidRPr="004404CA" w:rsidRDefault="004404CA" w:rsidP="004404CA">
            <w:pPr>
              <w:jc w:val="left"/>
              <w:rPr>
                <w:rFonts w:ascii="Arial" w:hAnsi="Arial" w:cs="Arial"/>
                <w:sz w:val="16"/>
                <w:szCs w:val="16"/>
              </w:rPr>
            </w:pPr>
            <w:r w:rsidRPr="004404CA">
              <w:rPr>
                <w:rFonts w:ascii="Arial" w:hAnsi="Arial" w:cs="Arial"/>
                <w:sz w:val="16"/>
                <w:szCs w:val="16"/>
              </w:rPr>
              <w:t>(1.846)</w:t>
            </w:r>
          </w:p>
        </w:tc>
        <w:tc>
          <w:tcPr>
            <w:tcW w:w="1157" w:type="dxa"/>
            <w:tcBorders>
              <w:top w:val="nil"/>
              <w:left w:val="nil"/>
              <w:bottom w:val="nil"/>
              <w:right w:val="nil"/>
            </w:tcBorders>
            <w:shd w:val="clear" w:color="auto" w:fill="auto"/>
            <w:noWrap/>
            <w:hideMark/>
          </w:tcPr>
          <w:p w14:paraId="383C5CBC" w14:textId="299E0CE6" w:rsidR="004404CA" w:rsidRPr="004404CA" w:rsidRDefault="004404CA" w:rsidP="004404CA">
            <w:pPr>
              <w:jc w:val="left"/>
              <w:rPr>
                <w:rFonts w:ascii="Arial" w:hAnsi="Arial" w:cs="Arial"/>
                <w:sz w:val="16"/>
                <w:szCs w:val="16"/>
              </w:rPr>
            </w:pPr>
            <w:r w:rsidRPr="004404CA">
              <w:rPr>
                <w:rFonts w:ascii="Arial" w:hAnsi="Arial" w:cs="Arial"/>
                <w:sz w:val="16"/>
                <w:szCs w:val="16"/>
              </w:rPr>
              <w:t>(0.0390)</w:t>
            </w:r>
          </w:p>
        </w:tc>
        <w:tc>
          <w:tcPr>
            <w:tcW w:w="1158" w:type="dxa"/>
            <w:tcBorders>
              <w:top w:val="nil"/>
              <w:left w:val="nil"/>
              <w:bottom w:val="nil"/>
              <w:right w:val="nil"/>
            </w:tcBorders>
            <w:shd w:val="clear" w:color="auto" w:fill="auto"/>
            <w:noWrap/>
            <w:hideMark/>
          </w:tcPr>
          <w:p w14:paraId="7EBE5DAD" w14:textId="4FC77E90" w:rsidR="004404CA" w:rsidRPr="004404CA" w:rsidRDefault="004404CA" w:rsidP="004404CA">
            <w:pPr>
              <w:jc w:val="left"/>
              <w:rPr>
                <w:rFonts w:ascii="Arial" w:hAnsi="Arial" w:cs="Arial"/>
                <w:sz w:val="16"/>
                <w:szCs w:val="16"/>
              </w:rPr>
            </w:pPr>
            <w:r w:rsidRPr="004404CA">
              <w:rPr>
                <w:rFonts w:ascii="Arial" w:hAnsi="Arial" w:cs="Arial"/>
                <w:sz w:val="16"/>
                <w:szCs w:val="16"/>
              </w:rPr>
              <w:t>(4.301)</w:t>
            </w:r>
          </w:p>
        </w:tc>
      </w:tr>
      <w:tr w:rsidR="004404CA" w:rsidRPr="00CB678E" w14:paraId="337D2F2F" w14:textId="77777777" w:rsidTr="004404CA">
        <w:trPr>
          <w:divId w:val="2100640194"/>
          <w:trHeight w:val="144"/>
        </w:trPr>
        <w:tc>
          <w:tcPr>
            <w:tcW w:w="1548" w:type="dxa"/>
            <w:tcBorders>
              <w:top w:val="nil"/>
              <w:left w:val="nil"/>
              <w:bottom w:val="nil"/>
              <w:right w:val="nil"/>
            </w:tcBorders>
            <w:shd w:val="clear" w:color="auto" w:fill="auto"/>
            <w:noWrap/>
            <w:hideMark/>
          </w:tcPr>
          <w:p w14:paraId="31A61548" w14:textId="77777777" w:rsidR="004404CA" w:rsidRPr="0040782E" w:rsidRDefault="004404CA" w:rsidP="004404CA">
            <w:pPr>
              <w:jc w:val="left"/>
              <w:rPr>
                <w:rFonts w:ascii="Arial" w:eastAsia="Times New Roman" w:hAnsi="Arial" w:cs="Arial"/>
                <w:i/>
                <w:iCs/>
                <w:sz w:val="18"/>
                <w:szCs w:val="18"/>
                <w:lang w:val="en-CA" w:eastAsia="en-CA"/>
              </w:rPr>
            </w:pPr>
            <w:proofErr w:type="spellStart"/>
            <w:r w:rsidRPr="0040782E">
              <w:rPr>
                <w:rFonts w:ascii="Arial" w:eastAsia="Times New Roman" w:hAnsi="Arial" w:cs="Arial"/>
                <w:i/>
                <w:iCs/>
                <w:sz w:val="18"/>
                <w:szCs w:val="18"/>
                <w:lang w:val="en-CA" w:eastAsia="en-CA"/>
              </w:rPr>
              <w:t>Pr</w:t>
            </w:r>
            <w:proofErr w:type="spellEnd"/>
            <w:r w:rsidRPr="0040782E">
              <w:rPr>
                <w:rFonts w:ascii="Arial" w:eastAsia="Times New Roman" w:hAnsi="Arial" w:cs="Arial"/>
                <w:i/>
                <w:iCs/>
                <w:sz w:val="18"/>
                <w:szCs w:val="18"/>
                <w:lang w:val="en-CA" w:eastAsia="en-CA"/>
              </w:rPr>
              <w:t>(&gt;|t|)</w:t>
            </w:r>
          </w:p>
        </w:tc>
        <w:tc>
          <w:tcPr>
            <w:tcW w:w="1157" w:type="dxa"/>
            <w:tcBorders>
              <w:top w:val="nil"/>
              <w:left w:val="nil"/>
              <w:bottom w:val="nil"/>
              <w:right w:val="nil"/>
            </w:tcBorders>
            <w:shd w:val="clear" w:color="auto" w:fill="auto"/>
            <w:noWrap/>
            <w:hideMark/>
          </w:tcPr>
          <w:p w14:paraId="4B8B26CC" w14:textId="0225DB9C" w:rsidR="004404CA" w:rsidRPr="004404CA" w:rsidRDefault="004404CA" w:rsidP="004404CA">
            <w:pPr>
              <w:jc w:val="left"/>
              <w:rPr>
                <w:rFonts w:ascii="Arial" w:hAnsi="Arial" w:cs="Arial"/>
                <w:sz w:val="16"/>
                <w:szCs w:val="16"/>
              </w:rPr>
            </w:pPr>
            <w:r w:rsidRPr="004404CA">
              <w:rPr>
                <w:rFonts w:ascii="Arial" w:hAnsi="Arial" w:cs="Arial"/>
                <w:sz w:val="16"/>
                <w:szCs w:val="16"/>
              </w:rPr>
              <w:t>7.98e-06</w:t>
            </w:r>
          </w:p>
        </w:tc>
        <w:tc>
          <w:tcPr>
            <w:tcW w:w="1157" w:type="dxa"/>
            <w:tcBorders>
              <w:top w:val="nil"/>
              <w:left w:val="nil"/>
              <w:bottom w:val="nil"/>
              <w:right w:val="nil"/>
            </w:tcBorders>
            <w:shd w:val="clear" w:color="auto" w:fill="auto"/>
            <w:noWrap/>
            <w:hideMark/>
          </w:tcPr>
          <w:p w14:paraId="345C506E" w14:textId="58A4E4F4" w:rsidR="004404CA" w:rsidRPr="004404CA" w:rsidRDefault="004404CA" w:rsidP="004404CA">
            <w:pPr>
              <w:jc w:val="left"/>
              <w:rPr>
                <w:rFonts w:ascii="Arial" w:hAnsi="Arial" w:cs="Arial"/>
                <w:sz w:val="16"/>
                <w:szCs w:val="16"/>
              </w:rPr>
            </w:pPr>
            <w:r w:rsidRPr="004404CA">
              <w:rPr>
                <w:rFonts w:ascii="Arial" w:hAnsi="Arial" w:cs="Arial"/>
                <w:sz w:val="16"/>
                <w:szCs w:val="16"/>
              </w:rPr>
              <w:t>0.00688</w:t>
            </w:r>
          </w:p>
        </w:tc>
        <w:tc>
          <w:tcPr>
            <w:tcW w:w="1157" w:type="dxa"/>
            <w:tcBorders>
              <w:top w:val="nil"/>
              <w:left w:val="nil"/>
              <w:bottom w:val="nil"/>
              <w:right w:val="nil"/>
            </w:tcBorders>
            <w:shd w:val="clear" w:color="auto" w:fill="auto"/>
            <w:noWrap/>
            <w:hideMark/>
          </w:tcPr>
          <w:p w14:paraId="54864A27" w14:textId="4542F9BF" w:rsidR="004404CA" w:rsidRPr="004404CA" w:rsidRDefault="004404CA" w:rsidP="004404CA">
            <w:pPr>
              <w:jc w:val="left"/>
              <w:rPr>
                <w:rFonts w:ascii="Arial" w:hAnsi="Arial" w:cs="Arial"/>
                <w:sz w:val="16"/>
                <w:szCs w:val="16"/>
              </w:rPr>
            </w:pPr>
            <w:r w:rsidRPr="004404CA">
              <w:rPr>
                <w:rFonts w:ascii="Arial" w:hAnsi="Arial" w:cs="Arial"/>
                <w:sz w:val="16"/>
                <w:szCs w:val="16"/>
              </w:rPr>
              <w:t>0.0802</w:t>
            </w:r>
          </w:p>
        </w:tc>
        <w:tc>
          <w:tcPr>
            <w:tcW w:w="1157" w:type="dxa"/>
            <w:tcBorders>
              <w:top w:val="nil"/>
              <w:left w:val="nil"/>
              <w:bottom w:val="nil"/>
              <w:right w:val="nil"/>
            </w:tcBorders>
            <w:shd w:val="clear" w:color="auto" w:fill="auto"/>
            <w:noWrap/>
            <w:hideMark/>
          </w:tcPr>
          <w:p w14:paraId="3ED78ADE" w14:textId="3A36A7E0" w:rsidR="004404CA" w:rsidRPr="004404CA" w:rsidRDefault="004404CA" w:rsidP="004404CA">
            <w:pPr>
              <w:jc w:val="left"/>
              <w:rPr>
                <w:rFonts w:ascii="Arial" w:hAnsi="Arial" w:cs="Arial"/>
                <w:sz w:val="16"/>
                <w:szCs w:val="16"/>
              </w:rPr>
            </w:pPr>
            <w:r w:rsidRPr="004404CA">
              <w:rPr>
                <w:rFonts w:ascii="Arial" w:hAnsi="Arial" w:cs="Arial"/>
                <w:sz w:val="16"/>
                <w:szCs w:val="16"/>
              </w:rPr>
              <w:t>0.000865</w:t>
            </w:r>
          </w:p>
        </w:tc>
        <w:tc>
          <w:tcPr>
            <w:tcW w:w="1157" w:type="dxa"/>
            <w:tcBorders>
              <w:top w:val="nil"/>
              <w:left w:val="nil"/>
              <w:bottom w:val="nil"/>
              <w:right w:val="nil"/>
            </w:tcBorders>
            <w:shd w:val="clear" w:color="auto" w:fill="auto"/>
            <w:noWrap/>
            <w:hideMark/>
          </w:tcPr>
          <w:p w14:paraId="6DF7322C" w14:textId="037B8B03" w:rsidR="004404CA" w:rsidRPr="004404CA" w:rsidRDefault="004404CA" w:rsidP="004404CA">
            <w:pPr>
              <w:jc w:val="left"/>
              <w:rPr>
                <w:rFonts w:ascii="Arial" w:hAnsi="Arial" w:cs="Arial"/>
                <w:sz w:val="16"/>
                <w:szCs w:val="16"/>
              </w:rPr>
            </w:pPr>
            <w:r w:rsidRPr="004404CA">
              <w:rPr>
                <w:rFonts w:ascii="Arial" w:hAnsi="Arial" w:cs="Arial"/>
                <w:sz w:val="16"/>
                <w:szCs w:val="16"/>
              </w:rPr>
              <w:t>0.0747</w:t>
            </w:r>
          </w:p>
        </w:tc>
        <w:tc>
          <w:tcPr>
            <w:tcW w:w="1157" w:type="dxa"/>
            <w:tcBorders>
              <w:top w:val="nil"/>
              <w:left w:val="nil"/>
              <w:bottom w:val="nil"/>
              <w:right w:val="nil"/>
            </w:tcBorders>
            <w:shd w:val="clear" w:color="auto" w:fill="auto"/>
            <w:noWrap/>
            <w:hideMark/>
          </w:tcPr>
          <w:p w14:paraId="3F4CC5C9" w14:textId="0B5184A6" w:rsidR="004404CA" w:rsidRPr="004404CA" w:rsidRDefault="004404CA" w:rsidP="004404CA">
            <w:pPr>
              <w:jc w:val="left"/>
              <w:rPr>
                <w:rFonts w:ascii="Arial" w:hAnsi="Arial" w:cs="Arial"/>
                <w:sz w:val="16"/>
                <w:szCs w:val="16"/>
              </w:rPr>
            </w:pPr>
            <w:r w:rsidRPr="004404CA">
              <w:rPr>
                <w:rFonts w:ascii="Arial" w:hAnsi="Arial" w:cs="Arial"/>
                <w:sz w:val="16"/>
                <w:szCs w:val="16"/>
              </w:rPr>
              <w:t>0.969</w:t>
            </w:r>
          </w:p>
        </w:tc>
        <w:tc>
          <w:tcPr>
            <w:tcW w:w="1158" w:type="dxa"/>
            <w:tcBorders>
              <w:top w:val="nil"/>
              <w:left w:val="nil"/>
              <w:bottom w:val="nil"/>
              <w:right w:val="nil"/>
            </w:tcBorders>
            <w:shd w:val="clear" w:color="auto" w:fill="auto"/>
            <w:noWrap/>
            <w:hideMark/>
          </w:tcPr>
          <w:p w14:paraId="7F4C76F9" w14:textId="1BCC962A" w:rsidR="004404CA" w:rsidRPr="004404CA" w:rsidRDefault="004404CA" w:rsidP="004404CA">
            <w:pPr>
              <w:jc w:val="left"/>
              <w:rPr>
                <w:rFonts w:ascii="Arial" w:hAnsi="Arial" w:cs="Arial"/>
                <w:sz w:val="16"/>
                <w:szCs w:val="16"/>
              </w:rPr>
            </w:pPr>
            <w:r w:rsidRPr="004404CA">
              <w:rPr>
                <w:rFonts w:ascii="Arial" w:hAnsi="Arial" w:cs="Arial"/>
                <w:sz w:val="16"/>
                <w:szCs w:val="16"/>
              </w:rPr>
              <w:t>3.85e-05</w:t>
            </w:r>
          </w:p>
        </w:tc>
      </w:tr>
      <w:tr w:rsidR="004404CA" w:rsidRPr="00CB678E" w14:paraId="72B1D81E" w14:textId="77777777" w:rsidTr="004404CA">
        <w:trPr>
          <w:divId w:val="2100640194"/>
          <w:trHeight w:val="144"/>
        </w:trPr>
        <w:tc>
          <w:tcPr>
            <w:tcW w:w="1548" w:type="dxa"/>
            <w:tcBorders>
              <w:top w:val="nil"/>
              <w:left w:val="nil"/>
              <w:bottom w:val="nil"/>
              <w:right w:val="nil"/>
            </w:tcBorders>
            <w:shd w:val="clear" w:color="auto" w:fill="auto"/>
            <w:noWrap/>
            <w:hideMark/>
          </w:tcPr>
          <w:p w14:paraId="6487FA4F" w14:textId="77777777" w:rsidR="004404CA" w:rsidRPr="0040782E" w:rsidRDefault="004404CA" w:rsidP="004404CA">
            <w:pPr>
              <w:jc w:val="left"/>
              <w:rPr>
                <w:rFonts w:ascii="Arial" w:eastAsia="Times New Roman" w:hAnsi="Arial" w:cs="Arial"/>
                <w:sz w:val="18"/>
                <w:szCs w:val="18"/>
                <w:lang w:val="en-CA" w:eastAsia="en-CA"/>
              </w:rPr>
            </w:pPr>
          </w:p>
        </w:tc>
        <w:tc>
          <w:tcPr>
            <w:tcW w:w="1157" w:type="dxa"/>
            <w:tcBorders>
              <w:top w:val="nil"/>
              <w:left w:val="nil"/>
              <w:bottom w:val="nil"/>
              <w:right w:val="nil"/>
            </w:tcBorders>
            <w:shd w:val="clear" w:color="auto" w:fill="auto"/>
            <w:noWrap/>
            <w:hideMark/>
          </w:tcPr>
          <w:p w14:paraId="4F9A998A" w14:textId="77777777" w:rsidR="004404CA" w:rsidRPr="004404CA" w:rsidRDefault="004404CA" w:rsidP="004404CA">
            <w:pPr>
              <w:jc w:val="left"/>
              <w:rPr>
                <w:rFonts w:ascii="Arial" w:hAnsi="Arial" w:cs="Arial"/>
                <w:sz w:val="16"/>
                <w:szCs w:val="16"/>
              </w:rPr>
            </w:pPr>
          </w:p>
        </w:tc>
        <w:tc>
          <w:tcPr>
            <w:tcW w:w="1157" w:type="dxa"/>
            <w:tcBorders>
              <w:top w:val="nil"/>
              <w:left w:val="nil"/>
              <w:bottom w:val="nil"/>
              <w:right w:val="nil"/>
            </w:tcBorders>
            <w:shd w:val="clear" w:color="auto" w:fill="auto"/>
            <w:noWrap/>
            <w:hideMark/>
          </w:tcPr>
          <w:p w14:paraId="79013219" w14:textId="77777777" w:rsidR="004404CA" w:rsidRPr="004404CA" w:rsidRDefault="004404CA" w:rsidP="004404CA">
            <w:pPr>
              <w:jc w:val="left"/>
              <w:rPr>
                <w:rFonts w:ascii="Arial" w:hAnsi="Arial" w:cs="Arial"/>
                <w:sz w:val="16"/>
                <w:szCs w:val="16"/>
              </w:rPr>
            </w:pPr>
          </w:p>
        </w:tc>
        <w:tc>
          <w:tcPr>
            <w:tcW w:w="1157" w:type="dxa"/>
            <w:tcBorders>
              <w:top w:val="nil"/>
              <w:left w:val="nil"/>
              <w:bottom w:val="nil"/>
              <w:right w:val="nil"/>
            </w:tcBorders>
            <w:shd w:val="clear" w:color="auto" w:fill="auto"/>
            <w:noWrap/>
            <w:hideMark/>
          </w:tcPr>
          <w:p w14:paraId="3DEBE9A9" w14:textId="77777777" w:rsidR="004404CA" w:rsidRPr="004404CA" w:rsidRDefault="004404CA" w:rsidP="004404CA">
            <w:pPr>
              <w:jc w:val="left"/>
              <w:rPr>
                <w:rFonts w:ascii="Arial" w:hAnsi="Arial" w:cs="Arial"/>
                <w:sz w:val="16"/>
                <w:szCs w:val="16"/>
              </w:rPr>
            </w:pPr>
          </w:p>
        </w:tc>
        <w:tc>
          <w:tcPr>
            <w:tcW w:w="1157" w:type="dxa"/>
            <w:tcBorders>
              <w:top w:val="nil"/>
              <w:left w:val="nil"/>
              <w:bottom w:val="nil"/>
              <w:right w:val="nil"/>
            </w:tcBorders>
            <w:shd w:val="clear" w:color="auto" w:fill="auto"/>
            <w:noWrap/>
            <w:hideMark/>
          </w:tcPr>
          <w:p w14:paraId="1E6FC68C" w14:textId="77777777" w:rsidR="004404CA" w:rsidRPr="004404CA" w:rsidRDefault="004404CA" w:rsidP="004404CA">
            <w:pPr>
              <w:jc w:val="left"/>
              <w:rPr>
                <w:rFonts w:ascii="Arial" w:hAnsi="Arial" w:cs="Arial"/>
                <w:sz w:val="16"/>
                <w:szCs w:val="16"/>
              </w:rPr>
            </w:pPr>
          </w:p>
        </w:tc>
        <w:tc>
          <w:tcPr>
            <w:tcW w:w="1157" w:type="dxa"/>
            <w:tcBorders>
              <w:top w:val="nil"/>
              <w:left w:val="nil"/>
              <w:bottom w:val="nil"/>
              <w:right w:val="nil"/>
            </w:tcBorders>
            <w:shd w:val="clear" w:color="auto" w:fill="auto"/>
            <w:noWrap/>
            <w:hideMark/>
          </w:tcPr>
          <w:p w14:paraId="4120ADA5" w14:textId="77777777" w:rsidR="004404CA" w:rsidRPr="004404CA" w:rsidRDefault="004404CA" w:rsidP="004404CA">
            <w:pPr>
              <w:jc w:val="left"/>
              <w:rPr>
                <w:rFonts w:ascii="Arial" w:hAnsi="Arial" w:cs="Arial"/>
                <w:sz w:val="16"/>
                <w:szCs w:val="16"/>
              </w:rPr>
            </w:pPr>
          </w:p>
        </w:tc>
        <w:tc>
          <w:tcPr>
            <w:tcW w:w="1157" w:type="dxa"/>
            <w:tcBorders>
              <w:top w:val="nil"/>
              <w:left w:val="nil"/>
              <w:bottom w:val="nil"/>
              <w:right w:val="nil"/>
            </w:tcBorders>
            <w:shd w:val="clear" w:color="auto" w:fill="auto"/>
            <w:noWrap/>
            <w:hideMark/>
          </w:tcPr>
          <w:p w14:paraId="1DB2630B" w14:textId="77777777" w:rsidR="004404CA" w:rsidRPr="004404CA" w:rsidRDefault="004404CA" w:rsidP="004404CA">
            <w:pPr>
              <w:jc w:val="left"/>
              <w:rPr>
                <w:rFonts w:ascii="Arial" w:hAnsi="Arial" w:cs="Arial"/>
                <w:sz w:val="16"/>
                <w:szCs w:val="16"/>
              </w:rPr>
            </w:pPr>
          </w:p>
        </w:tc>
        <w:tc>
          <w:tcPr>
            <w:tcW w:w="1158" w:type="dxa"/>
            <w:tcBorders>
              <w:top w:val="nil"/>
              <w:left w:val="nil"/>
              <w:bottom w:val="nil"/>
              <w:right w:val="nil"/>
            </w:tcBorders>
            <w:shd w:val="clear" w:color="auto" w:fill="auto"/>
            <w:noWrap/>
            <w:hideMark/>
          </w:tcPr>
          <w:p w14:paraId="5F8E5724" w14:textId="77777777" w:rsidR="004404CA" w:rsidRPr="004404CA" w:rsidRDefault="004404CA" w:rsidP="004404CA">
            <w:pPr>
              <w:jc w:val="left"/>
              <w:rPr>
                <w:rFonts w:ascii="Arial" w:hAnsi="Arial" w:cs="Arial"/>
                <w:sz w:val="16"/>
                <w:szCs w:val="16"/>
              </w:rPr>
            </w:pPr>
          </w:p>
        </w:tc>
      </w:tr>
      <w:tr w:rsidR="004404CA" w:rsidRPr="00CB678E" w14:paraId="223672DC" w14:textId="77777777" w:rsidTr="004404CA">
        <w:trPr>
          <w:divId w:val="2100640194"/>
          <w:trHeight w:val="144"/>
        </w:trPr>
        <w:tc>
          <w:tcPr>
            <w:tcW w:w="1548" w:type="dxa"/>
            <w:tcBorders>
              <w:top w:val="nil"/>
              <w:left w:val="nil"/>
              <w:bottom w:val="nil"/>
              <w:right w:val="nil"/>
            </w:tcBorders>
            <w:shd w:val="clear" w:color="auto" w:fill="auto"/>
            <w:noWrap/>
            <w:hideMark/>
          </w:tcPr>
          <w:p w14:paraId="2BBCE126" w14:textId="77777777" w:rsidR="004404CA" w:rsidRPr="0040782E" w:rsidRDefault="004404CA" w:rsidP="004404CA">
            <w:pPr>
              <w:jc w:val="left"/>
              <w:rPr>
                <w:rFonts w:ascii="Arial" w:eastAsia="Times New Roman" w:hAnsi="Arial" w:cs="Arial"/>
                <w:sz w:val="18"/>
                <w:szCs w:val="18"/>
                <w:lang w:val="en-CA" w:eastAsia="en-CA"/>
              </w:rPr>
            </w:pPr>
            <w:r w:rsidRPr="0040782E">
              <w:rPr>
                <w:rFonts w:ascii="Arial" w:eastAsia="Times New Roman" w:hAnsi="Arial" w:cs="Arial"/>
                <w:sz w:val="18"/>
                <w:szCs w:val="18"/>
                <w:lang w:val="en-CA" w:eastAsia="en-CA"/>
              </w:rPr>
              <w:t>Observations</w:t>
            </w:r>
          </w:p>
        </w:tc>
        <w:tc>
          <w:tcPr>
            <w:tcW w:w="1157" w:type="dxa"/>
            <w:tcBorders>
              <w:top w:val="nil"/>
              <w:left w:val="nil"/>
              <w:bottom w:val="nil"/>
              <w:right w:val="nil"/>
            </w:tcBorders>
            <w:shd w:val="clear" w:color="auto" w:fill="auto"/>
            <w:noWrap/>
            <w:hideMark/>
          </w:tcPr>
          <w:p w14:paraId="0816382A" w14:textId="0BB5A360" w:rsidR="004404CA" w:rsidRPr="004404CA" w:rsidRDefault="004404CA" w:rsidP="004404CA">
            <w:pPr>
              <w:jc w:val="left"/>
              <w:rPr>
                <w:rFonts w:ascii="Arial" w:hAnsi="Arial" w:cs="Arial"/>
                <w:sz w:val="16"/>
                <w:szCs w:val="16"/>
              </w:rPr>
            </w:pPr>
            <w:r w:rsidRPr="004404CA">
              <w:rPr>
                <w:rFonts w:ascii="Arial" w:hAnsi="Arial" w:cs="Arial"/>
                <w:sz w:val="16"/>
                <w:szCs w:val="16"/>
              </w:rPr>
              <w:t>183</w:t>
            </w:r>
          </w:p>
        </w:tc>
        <w:tc>
          <w:tcPr>
            <w:tcW w:w="1157" w:type="dxa"/>
            <w:tcBorders>
              <w:top w:val="nil"/>
              <w:left w:val="nil"/>
              <w:bottom w:val="nil"/>
              <w:right w:val="nil"/>
            </w:tcBorders>
            <w:shd w:val="clear" w:color="auto" w:fill="auto"/>
            <w:noWrap/>
            <w:hideMark/>
          </w:tcPr>
          <w:p w14:paraId="57755010" w14:textId="6417859C" w:rsidR="004404CA" w:rsidRPr="004404CA" w:rsidRDefault="004404CA" w:rsidP="004404CA">
            <w:pPr>
              <w:jc w:val="left"/>
              <w:rPr>
                <w:rFonts w:ascii="Arial" w:hAnsi="Arial" w:cs="Arial"/>
                <w:sz w:val="16"/>
                <w:szCs w:val="16"/>
              </w:rPr>
            </w:pPr>
            <w:r w:rsidRPr="004404CA">
              <w:rPr>
                <w:rFonts w:ascii="Arial" w:hAnsi="Arial" w:cs="Arial"/>
                <w:sz w:val="16"/>
                <w:szCs w:val="16"/>
              </w:rPr>
              <w:t>198</w:t>
            </w:r>
          </w:p>
        </w:tc>
        <w:tc>
          <w:tcPr>
            <w:tcW w:w="1157" w:type="dxa"/>
            <w:tcBorders>
              <w:top w:val="nil"/>
              <w:left w:val="nil"/>
              <w:bottom w:val="nil"/>
              <w:right w:val="nil"/>
            </w:tcBorders>
            <w:shd w:val="clear" w:color="auto" w:fill="auto"/>
            <w:noWrap/>
            <w:hideMark/>
          </w:tcPr>
          <w:p w14:paraId="4A8D677A" w14:textId="0C05D349" w:rsidR="004404CA" w:rsidRPr="004404CA" w:rsidRDefault="004404CA" w:rsidP="004404CA">
            <w:pPr>
              <w:jc w:val="left"/>
              <w:rPr>
                <w:rFonts w:ascii="Arial" w:hAnsi="Arial" w:cs="Arial"/>
                <w:sz w:val="16"/>
                <w:szCs w:val="16"/>
              </w:rPr>
            </w:pPr>
            <w:r w:rsidRPr="004404CA">
              <w:rPr>
                <w:rFonts w:ascii="Arial" w:hAnsi="Arial" w:cs="Arial"/>
                <w:sz w:val="16"/>
                <w:szCs w:val="16"/>
              </w:rPr>
              <w:t>169</w:t>
            </w:r>
          </w:p>
        </w:tc>
        <w:tc>
          <w:tcPr>
            <w:tcW w:w="1157" w:type="dxa"/>
            <w:tcBorders>
              <w:top w:val="nil"/>
              <w:left w:val="nil"/>
              <w:bottom w:val="nil"/>
              <w:right w:val="nil"/>
            </w:tcBorders>
            <w:shd w:val="clear" w:color="auto" w:fill="auto"/>
            <w:noWrap/>
            <w:hideMark/>
          </w:tcPr>
          <w:p w14:paraId="2DC7A237" w14:textId="1D77BFC7" w:rsidR="004404CA" w:rsidRPr="004404CA" w:rsidRDefault="004404CA" w:rsidP="004404CA">
            <w:pPr>
              <w:jc w:val="left"/>
              <w:rPr>
                <w:rFonts w:ascii="Arial" w:hAnsi="Arial" w:cs="Arial"/>
                <w:sz w:val="16"/>
                <w:szCs w:val="16"/>
              </w:rPr>
            </w:pPr>
            <w:r w:rsidRPr="004404CA">
              <w:rPr>
                <w:rFonts w:ascii="Arial" w:hAnsi="Arial" w:cs="Arial"/>
                <w:sz w:val="16"/>
                <w:szCs w:val="16"/>
              </w:rPr>
              <w:t>178</w:t>
            </w:r>
          </w:p>
        </w:tc>
        <w:tc>
          <w:tcPr>
            <w:tcW w:w="1157" w:type="dxa"/>
            <w:tcBorders>
              <w:top w:val="nil"/>
              <w:left w:val="nil"/>
              <w:bottom w:val="nil"/>
              <w:right w:val="nil"/>
            </w:tcBorders>
            <w:shd w:val="clear" w:color="auto" w:fill="auto"/>
            <w:noWrap/>
            <w:hideMark/>
          </w:tcPr>
          <w:p w14:paraId="5EA6EB39" w14:textId="5A19E8EC" w:rsidR="004404CA" w:rsidRPr="004404CA" w:rsidRDefault="004404CA" w:rsidP="004404CA">
            <w:pPr>
              <w:jc w:val="left"/>
              <w:rPr>
                <w:rFonts w:ascii="Arial" w:hAnsi="Arial" w:cs="Arial"/>
                <w:sz w:val="16"/>
                <w:szCs w:val="16"/>
              </w:rPr>
            </w:pPr>
            <w:r w:rsidRPr="004404CA">
              <w:rPr>
                <w:rFonts w:ascii="Arial" w:hAnsi="Arial" w:cs="Arial"/>
                <w:sz w:val="16"/>
                <w:szCs w:val="16"/>
              </w:rPr>
              <w:t>128</w:t>
            </w:r>
          </w:p>
        </w:tc>
        <w:tc>
          <w:tcPr>
            <w:tcW w:w="1157" w:type="dxa"/>
            <w:tcBorders>
              <w:top w:val="nil"/>
              <w:left w:val="nil"/>
              <w:bottom w:val="nil"/>
              <w:right w:val="nil"/>
            </w:tcBorders>
            <w:shd w:val="clear" w:color="auto" w:fill="auto"/>
            <w:noWrap/>
            <w:hideMark/>
          </w:tcPr>
          <w:p w14:paraId="449AE257" w14:textId="19B2449D" w:rsidR="004404CA" w:rsidRPr="004404CA" w:rsidRDefault="004404CA" w:rsidP="004404CA">
            <w:pPr>
              <w:jc w:val="left"/>
              <w:rPr>
                <w:rFonts w:ascii="Arial" w:hAnsi="Arial" w:cs="Arial"/>
                <w:sz w:val="16"/>
                <w:szCs w:val="16"/>
              </w:rPr>
            </w:pPr>
            <w:r w:rsidRPr="004404CA">
              <w:rPr>
                <w:rFonts w:ascii="Arial" w:hAnsi="Arial" w:cs="Arial"/>
                <w:sz w:val="16"/>
                <w:szCs w:val="16"/>
              </w:rPr>
              <w:t>144</w:t>
            </w:r>
          </w:p>
        </w:tc>
        <w:tc>
          <w:tcPr>
            <w:tcW w:w="1158" w:type="dxa"/>
            <w:tcBorders>
              <w:top w:val="nil"/>
              <w:left w:val="nil"/>
              <w:bottom w:val="nil"/>
              <w:right w:val="nil"/>
            </w:tcBorders>
            <w:shd w:val="clear" w:color="auto" w:fill="auto"/>
            <w:noWrap/>
            <w:hideMark/>
          </w:tcPr>
          <w:p w14:paraId="04EA0E62" w14:textId="5D83E416" w:rsidR="004404CA" w:rsidRPr="004404CA" w:rsidRDefault="004404CA" w:rsidP="004404CA">
            <w:pPr>
              <w:jc w:val="left"/>
              <w:rPr>
                <w:rFonts w:ascii="Arial" w:hAnsi="Arial" w:cs="Arial"/>
                <w:sz w:val="16"/>
                <w:szCs w:val="16"/>
              </w:rPr>
            </w:pPr>
            <w:r w:rsidRPr="004404CA">
              <w:rPr>
                <w:rFonts w:ascii="Arial" w:hAnsi="Arial" w:cs="Arial"/>
                <w:sz w:val="16"/>
                <w:szCs w:val="16"/>
              </w:rPr>
              <w:t>999</w:t>
            </w:r>
          </w:p>
        </w:tc>
      </w:tr>
      <w:tr w:rsidR="004404CA" w:rsidRPr="00CB678E" w14:paraId="6DC0DBC3" w14:textId="77777777" w:rsidTr="004404CA">
        <w:trPr>
          <w:divId w:val="2100640194"/>
          <w:trHeight w:val="144"/>
        </w:trPr>
        <w:tc>
          <w:tcPr>
            <w:tcW w:w="1548" w:type="dxa"/>
            <w:tcBorders>
              <w:top w:val="nil"/>
              <w:left w:val="nil"/>
              <w:bottom w:val="nil"/>
              <w:right w:val="nil"/>
            </w:tcBorders>
            <w:shd w:val="clear" w:color="auto" w:fill="auto"/>
            <w:noWrap/>
            <w:hideMark/>
          </w:tcPr>
          <w:p w14:paraId="1DE130AD" w14:textId="77777777" w:rsidR="004404CA" w:rsidRPr="0040782E" w:rsidRDefault="004404CA" w:rsidP="004404CA">
            <w:pPr>
              <w:jc w:val="left"/>
              <w:rPr>
                <w:rFonts w:ascii="Arial" w:eastAsia="Times New Roman" w:hAnsi="Arial" w:cs="Arial"/>
                <w:sz w:val="18"/>
                <w:szCs w:val="18"/>
                <w:lang w:val="en-CA" w:eastAsia="en-CA"/>
              </w:rPr>
            </w:pPr>
            <w:r w:rsidRPr="0040782E">
              <w:rPr>
                <w:rFonts w:ascii="Arial" w:eastAsia="Times New Roman" w:hAnsi="Arial" w:cs="Arial"/>
                <w:sz w:val="18"/>
                <w:szCs w:val="18"/>
                <w:lang w:val="en-CA" w:eastAsia="en-CA"/>
              </w:rPr>
              <w:t>R-squared</w:t>
            </w:r>
          </w:p>
        </w:tc>
        <w:tc>
          <w:tcPr>
            <w:tcW w:w="1157" w:type="dxa"/>
            <w:tcBorders>
              <w:top w:val="nil"/>
              <w:left w:val="nil"/>
              <w:bottom w:val="nil"/>
              <w:right w:val="nil"/>
            </w:tcBorders>
            <w:shd w:val="clear" w:color="auto" w:fill="auto"/>
            <w:noWrap/>
            <w:hideMark/>
          </w:tcPr>
          <w:p w14:paraId="63150CA6" w14:textId="4163C445" w:rsidR="004404CA" w:rsidRPr="004404CA" w:rsidRDefault="004404CA" w:rsidP="004404CA">
            <w:pPr>
              <w:jc w:val="left"/>
              <w:rPr>
                <w:rFonts w:ascii="Arial" w:hAnsi="Arial" w:cs="Arial"/>
                <w:sz w:val="16"/>
                <w:szCs w:val="16"/>
              </w:rPr>
            </w:pPr>
            <w:r w:rsidRPr="004404CA">
              <w:rPr>
                <w:rFonts w:ascii="Arial" w:hAnsi="Arial" w:cs="Arial"/>
                <w:sz w:val="16"/>
                <w:szCs w:val="16"/>
              </w:rPr>
              <w:t>0.652</w:t>
            </w:r>
          </w:p>
        </w:tc>
        <w:tc>
          <w:tcPr>
            <w:tcW w:w="1157" w:type="dxa"/>
            <w:tcBorders>
              <w:top w:val="nil"/>
              <w:left w:val="nil"/>
              <w:bottom w:val="nil"/>
              <w:right w:val="nil"/>
            </w:tcBorders>
            <w:shd w:val="clear" w:color="auto" w:fill="auto"/>
            <w:noWrap/>
            <w:hideMark/>
          </w:tcPr>
          <w:p w14:paraId="39933829" w14:textId="1E8B6C8B" w:rsidR="004404CA" w:rsidRPr="004404CA" w:rsidRDefault="004404CA" w:rsidP="004404CA">
            <w:pPr>
              <w:jc w:val="left"/>
              <w:rPr>
                <w:rFonts w:ascii="Arial" w:hAnsi="Arial" w:cs="Arial"/>
                <w:sz w:val="16"/>
                <w:szCs w:val="16"/>
              </w:rPr>
            </w:pPr>
            <w:r w:rsidRPr="004404CA">
              <w:rPr>
                <w:rFonts w:ascii="Arial" w:hAnsi="Arial" w:cs="Arial"/>
                <w:sz w:val="16"/>
                <w:szCs w:val="16"/>
              </w:rPr>
              <w:t>0.503</w:t>
            </w:r>
          </w:p>
        </w:tc>
        <w:tc>
          <w:tcPr>
            <w:tcW w:w="1157" w:type="dxa"/>
            <w:tcBorders>
              <w:top w:val="nil"/>
              <w:left w:val="nil"/>
              <w:bottom w:val="nil"/>
              <w:right w:val="nil"/>
            </w:tcBorders>
            <w:shd w:val="clear" w:color="auto" w:fill="auto"/>
            <w:noWrap/>
            <w:hideMark/>
          </w:tcPr>
          <w:p w14:paraId="5FDE6066" w14:textId="6F673013" w:rsidR="004404CA" w:rsidRPr="004404CA" w:rsidRDefault="004404CA" w:rsidP="004404CA">
            <w:pPr>
              <w:jc w:val="left"/>
              <w:rPr>
                <w:rFonts w:ascii="Arial" w:hAnsi="Arial" w:cs="Arial"/>
                <w:sz w:val="16"/>
                <w:szCs w:val="16"/>
              </w:rPr>
            </w:pPr>
            <w:r w:rsidRPr="004404CA">
              <w:rPr>
                <w:rFonts w:ascii="Arial" w:hAnsi="Arial" w:cs="Arial"/>
                <w:sz w:val="16"/>
                <w:szCs w:val="16"/>
              </w:rPr>
              <w:t>0.615</w:t>
            </w:r>
          </w:p>
        </w:tc>
        <w:tc>
          <w:tcPr>
            <w:tcW w:w="1157" w:type="dxa"/>
            <w:tcBorders>
              <w:top w:val="nil"/>
              <w:left w:val="nil"/>
              <w:bottom w:val="nil"/>
              <w:right w:val="nil"/>
            </w:tcBorders>
            <w:shd w:val="clear" w:color="auto" w:fill="auto"/>
            <w:noWrap/>
            <w:hideMark/>
          </w:tcPr>
          <w:p w14:paraId="71250B48" w14:textId="3D6F85BC" w:rsidR="004404CA" w:rsidRPr="004404CA" w:rsidRDefault="004404CA" w:rsidP="004404CA">
            <w:pPr>
              <w:jc w:val="left"/>
              <w:rPr>
                <w:rFonts w:ascii="Arial" w:hAnsi="Arial" w:cs="Arial"/>
                <w:sz w:val="16"/>
                <w:szCs w:val="16"/>
              </w:rPr>
            </w:pPr>
            <w:r w:rsidRPr="004404CA">
              <w:rPr>
                <w:rFonts w:ascii="Arial" w:hAnsi="Arial" w:cs="Arial"/>
                <w:sz w:val="16"/>
                <w:szCs w:val="16"/>
              </w:rPr>
              <w:t>0.650</w:t>
            </w:r>
          </w:p>
        </w:tc>
        <w:tc>
          <w:tcPr>
            <w:tcW w:w="1157" w:type="dxa"/>
            <w:tcBorders>
              <w:top w:val="nil"/>
              <w:left w:val="nil"/>
              <w:bottom w:val="nil"/>
              <w:right w:val="nil"/>
            </w:tcBorders>
            <w:shd w:val="clear" w:color="auto" w:fill="auto"/>
            <w:noWrap/>
            <w:hideMark/>
          </w:tcPr>
          <w:p w14:paraId="352ECE61" w14:textId="5919F3DD" w:rsidR="004404CA" w:rsidRPr="004404CA" w:rsidRDefault="004404CA" w:rsidP="004404CA">
            <w:pPr>
              <w:jc w:val="left"/>
              <w:rPr>
                <w:rFonts w:ascii="Arial" w:hAnsi="Arial" w:cs="Arial"/>
                <w:sz w:val="16"/>
                <w:szCs w:val="16"/>
              </w:rPr>
            </w:pPr>
            <w:r w:rsidRPr="004404CA">
              <w:rPr>
                <w:rFonts w:ascii="Arial" w:hAnsi="Arial" w:cs="Arial"/>
                <w:sz w:val="16"/>
                <w:szCs w:val="16"/>
              </w:rPr>
              <w:t>0.395</w:t>
            </w:r>
          </w:p>
        </w:tc>
        <w:tc>
          <w:tcPr>
            <w:tcW w:w="1157" w:type="dxa"/>
            <w:tcBorders>
              <w:top w:val="nil"/>
              <w:left w:val="nil"/>
              <w:bottom w:val="nil"/>
              <w:right w:val="nil"/>
            </w:tcBorders>
            <w:shd w:val="clear" w:color="auto" w:fill="auto"/>
            <w:noWrap/>
            <w:hideMark/>
          </w:tcPr>
          <w:p w14:paraId="5FB03794" w14:textId="3BE217B0" w:rsidR="004404CA" w:rsidRPr="004404CA" w:rsidRDefault="004404CA" w:rsidP="004404CA">
            <w:pPr>
              <w:jc w:val="left"/>
              <w:rPr>
                <w:rFonts w:ascii="Arial" w:hAnsi="Arial" w:cs="Arial"/>
                <w:sz w:val="16"/>
                <w:szCs w:val="16"/>
              </w:rPr>
            </w:pPr>
            <w:r w:rsidRPr="004404CA">
              <w:rPr>
                <w:rFonts w:ascii="Arial" w:hAnsi="Arial" w:cs="Arial"/>
                <w:sz w:val="16"/>
                <w:szCs w:val="16"/>
              </w:rPr>
              <w:t>0.711</w:t>
            </w:r>
          </w:p>
        </w:tc>
        <w:tc>
          <w:tcPr>
            <w:tcW w:w="1158" w:type="dxa"/>
            <w:tcBorders>
              <w:top w:val="nil"/>
              <w:left w:val="nil"/>
              <w:bottom w:val="nil"/>
              <w:right w:val="nil"/>
            </w:tcBorders>
            <w:shd w:val="clear" w:color="auto" w:fill="auto"/>
            <w:noWrap/>
            <w:hideMark/>
          </w:tcPr>
          <w:p w14:paraId="06510887" w14:textId="64DAD6E4" w:rsidR="004404CA" w:rsidRPr="004404CA" w:rsidRDefault="004404CA" w:rsidP="004404CA">
            <w:pPr>
              <w:jc w:val="left"/>
              <w:rPr>
                <w:rFonts w:ascii="Arial" w:hAnsi="Arial" w:cs="Arial"/>
                <w:sz w:val="16"/>
                <w:szCs w:val="16"/>
              </w:rPr>
            </w:pPr>
            <w:r w:rsidRPr="004404CA">
              <w:rPr>
                <w:rFonts w:ascii="Arial" w:hAnsi="Arial" w:cs="Arial"/>
                <w:sz w:val="16"/>
                <w:szCs w:val="16"/>
              </w:rPr>
              <w:t>0.556</w:t>
            </w:r>
          </w:p>
        </w:tc>
      </w:tr>
      <w:tr w:rsidR="004404CA" w:rsidRPr="00CB678E" w14:paraId="397D5EF0" w14:textId="77777777" w:rsidTr="004404CA">
        <w:trPr>
          <w:divId w:val="2100640194"/>
          <w:trHeight w:val="144"/>
        </w:trPr>
        <w:tc>
          <w:tcPr>
            <w:tcW w:w="1548" w:type="dxa"/>
            <w:tcBorders>
              <w:top w:val="nil"/>
              <w:left w:val="nil"/>
              <w:bottom w:val="nil"/>
              <w:right w:val="nil"/>
            </w:tcBorders>
            <w:shd w:val="clear" w:color="auto" w:fill="auto"/>
            <w:noWrap/>
            <w:hideMark/>
          </w:tcPr>
          <w:p w14:paraId="1ABBB4F0" w14:textId="77777777" w:rsidR="004404CA" w:rsidRPr="0040782E" w:rsidRDefault="004404CA" w:rsidP="004404CA">
            <w:pPr>
              <w:jc w:val="left"/>
              <w:rPr>
                <w:rFonts w:ascii="Arial" w:eastAsia="Times New Roman" w:hAnsi="Arial" w:cs="Arial"/>
                <w:sz w:val="18"/>
                <w:szCs w:val="18"/>
                <w:lang w:val="en-CA" w:eastAsia="en-CA"/>
              </w:rPr>
            </w:pPr>
            <w:r w:rsidRPr="0040782E">
              <w:rPr>
                <w:rFonts w:ascii="Arial" w:eastAsia="Times New Roman" w:hAnsi="Arial" w:cs="Arial"/>
                <w:sz w:val="18"/>
                <w:szCs w:val="18"/>
                <w:lang w:val="en-CA" w:eastAsia="en-CA"/>
              </w:rPr>
              <w:t xml:space="preserve">Number of </w:t>
            </w:r>
            <w:proofErr w:type="spellStart"/>
            <w:r w:rsidRPr="0040782E">
              <w:rPr>
                <w:rFonts w:ascii="Arial" w:eastAsia="Times New Roman" w:hAnsi="Arial" w:cs="Arial"/>
                <w:sz w:val="18"/>
                <w:szCs w:val="18"/>
                <w:lang w:val="en-CA" w:eastAsia="en-CA"/>
              </w:rPr>
              <w:t>ccf</w:t>
            </w:r>
            <w:proofErr w:type="spellEnd"/>
          </w:p>
        </w:tc>
        <w:tc>
          <w:tcPr>
            <w:tcW w:w="1157" w:type="dxa"/>
            <w:tcBorders>
              <w:top w:val="nil"/>
              <w:left w:val="nil"/>
              <w:bottom w:val="nil"/>
              <w:right w:val="nil"/>
            </w:tcBorders>
            <w:shd w:val="clear" w:color="auto" w:fill="auto"/>
            <w:noWrap/>
            <w:hideMark/>
          </w:tcPr>
          <w:p w14:paraId="2E1920A6" w14:textId="644EB5FE" w:rsidR="004404CA" w:rsidRPr="004404CA" w:rsidRDefault="004404CA" w:rsidP="004404CA">
            <w:pPr>
              <w:jc w:val="left"/>
              <w:rPr>
                <w:rFonts w:ascii="Arial" w:hAnsi="Arial" w:cs="Arial"/>
                <w:sz w:val="16"/>
                <w:szCs w:val="16"/>
              </w:rPr>
            </w:pPr>
            <w:r w:rsidRPr="004404CA">
              <w:rPr>
                <w:rFonts w:ascii="Arial" w:hAnsi="Arial" w:cs="Arial"/>
                <w:sz w:val="16"/>
                <w:szCs w:val="16"/>
              </w:rPr>
              <w:t>26</w:t>
            </w:r>
          </w:p>
        </w:tc>
        <w:tc>
          <w:tcPr>
            <w:tcW w:w="1157" w:type="dxa"/>
            <w:tcBorders>
              <w:top w:val="nil"/>
              <w:left w:val="nil"/>
              <w:bottom w:val="nil"/>
              <w:right w:val="nil"/>
            </w:tcBorders>
            <w:shd w:val="clear" w:color="auto" w:fill="auto"/>
            <w:noWrap/>
            <w:hideMark/>
          </w:tcPr>
          <w:p w14:paraId="15064265" w14:textId="7573F54A" w:rsidR="004404CA" w:rsidRPr="004404CA" w:rsidRDefault="004404CA" w:rsidP="004404CA">
            <w:pPr>
              <w:jc w:val="left"/>
              <w:rPr>
                <w:rFonts w:ascii="Arial" w:hAnsi="Arial" w:cs="Arial"/>
                <w:sz w:val="16"/>
                <w:szCs w:val="16"/>
              </w:rPr>
            </w:pPr>
            <w:r w:rsidRPr="004404CA">
              <w:rPr>
                <w:rFonts w:ascii="Arial" w:hAnsi="Arial" w:cs="Arial"/>
                <w:sz w:val="16"/>
                <w:szCs w:val="16"/>
              </w:rPr>
              <w:t>38</w:t>
            </w:r>
          </w:p>
        </w:tc>
        <w:tc>
          <w:tcPr>
            <w:tcW w:w="1157" w:type="dxa"/>
            <w:tcBorders>
              <w:top w:val="nil"/>
              <w:left w:val="nil"/>
              <w:bottom w:val="nil"/>
              <w:right w:val="nil"/>
            </w:tcBorders>
            <w:shd w:val="clear" w:color="auto" w:fill="auto"/>
            <w:noWrap/>
            <w:hideMark/>
          </w:tcPr>
          <w:p w14:paraId="2C2DD81C" w14:textId="21F67A78" w:rsidR="004404CA" w:rsidRPr="004404CA" w:rsidRDefault="004404CA" w:rsidP="004404CA">
            <w:pPr>
              <w:jc w:val="left"/>
              <w:rPr>
                <w:rFonts w:ascii="Arial" w:hAnsi="Arial" w:cs="Arial"/>
                <w:sz w:val="16"/>
                <w:szCs w:val="16"/>
              </w:rPr>
            </w:pPr>
            <w:r w:rsidRPr="004404CA">
              <w:rPr>
                <w:rFonts w:ascii="Arial" w:hAnsi="Arial" w:cs="Arial"/>
                <w:sz w:val="16"/>
                <w:szCs w:val="16"/>
              </w:rPr>
              <w:t>36</w:t>
            </w:r>
          </w:p>
        </w:tc>
        <w:tc>
          <w:tcPr>
            <w:tcW w:w="1157" w:type="dxa"/>
            <w:tcBorders>
              <w:top w:val="nil"/>
              <w:left w:val="nil"/>
              <w:bottom w:val="nil"/>
              <w:right w:val="nil"/>
            </w:tcBorders>
            <w:shd w:val="clear" w:color="auto" w:fill="auto"/>
            <w:noWrap/>
            <w:hideMark/>
          </w:tcPr>
          <w:p w14:paraId="75C88595" w14:textId="2FAF3435" w:rsidR="004404CA" w:rsidRPr="004404CA" w:rsidRDefault="004404CA" w:rsidP="004404CA">
            <w:pPr>
              <w:jc w:val="left"/>
              <w:rPr>
                <w:rFonts w:ascii="Arial" w:hAnsi="Arial" w:cs="Arial"/>
                <w:sz w:val="16"/>
                <w:szCs w:val="16"/>
              </w:rPr>
            </w:pPr>
            <w:r w:rsidRPr="004404CA">
              <w:rPr>
                <w:rFonts w:ascii="Arial" w:hAnsi="Arial" w:cs="Arial"/>
                <w:sz w:val="16"/>
                <w:szCs w:val="16"/>
              </w:rPr>
              <w:t>35</w:t>
            </w:r>
          </w:p>
        </w:tc>
        <w:tc>
          <w:tcPr>
            <w:tcW w:w="1157" w:type="dxa"/>
            <w:tcBorders>
              <w:top w:val="nil"/>
              <w:left w:val="nil"/>
              <w:bottom w:val="nil"/>
              <w:right w:val="nil"/>
            </w:tcBorders>
            <w:shd w:val="clear" w:color="auto" w:fill="auto"/>
            <w:noWrap/>
            <w:hideMark/>
          </w:tcPr>
          <w:p w14:paraId="28B9960C" w14:textId="1B6F5784" w:rsidR="004404CA" w:rsidRPr="004404CA" w:rsidRDefault="004404CA" w:rsidP="004404CA">
            <w:pPr>
              <w:jc w:val="left"/>
              <w:rPr>
                <w:rFonts w:ascii="Arial" w:hAnsi="Arial" w:cs="Arial"/>
                <w:sz w:val="16"/>
                <w:szCs w:val="16"/>
              </w:rPr>
            </w:pPr>
            <w:r w:rsidRPr="004404CA">
              <w:rPr>
                <w:rFonts w:ascii="Arial" w:hAnsi="Arial" w:cs="Arial"/>
                <w:sz w:val="16"/>
                <w:szCs w:val="16"/>
              </w:rPr>
              <w:t>31</w:t>
            </w:r>
          </w:p>
        </w:tc>
        <w:tc>
          <w:tcPr>
            <w:tcW w:w="1157" w:type="dxa"/>
            <w:tcBorders>
              <w:top w:val="nil"/>
              <w:left w:val="nil"/>
              <w:bottom w:val="nil"/>
              <w:right w:val="nil"/>
            </w:tcBorders>
            <w:shd w:val="clear" w:color="auto" w:fill="auto"/>
            <w:noWrap/>
            <w:hideMark/>
          </w:tcPr>
          <w:p w14:paraId="72BE1A01" w14:textId="72C61E1B" w:rsidR="004404CA" w:rsidRPr="004404CA" w:rsidRDefault="004404CA" w:rsidP="004404CA">
            <w:pPr>
              <w:jc w:val="left"/>
              <w:rPr>
                <w:rFonts w:ascii="Arial" w:hAnsi="Arial" w:cs="Arial"/>
                <w:sz w:val="16"/>
                <w:szCs w:val="16"/>
              </w:rPr>
            </w:pPr>
            <w:r w:rsidRPr="004404CA">
              <w:rPr>
                <w:rFonts w:ascii="Arial" w:hAnsi="Arial" w:cs="Arial"/>
                <w:sz w:val="16"/>
                <w:szCs w:val="16"/>
              </w:rPr>
              <w:t>26</w:t>
            </w:r>
          </w:p>
        </w:tc>
        <w:tc>
          <w:tcPr>
            <w:tcW w:w="1158" w:type="dxa"/>
            <w:tcBorders>
              <w:top w:val="nil"/>
              <w:left w:val="nil"/>
              <w:bottom w:val="nil"/>
              <w:right w:val="nil"/>
            </w:tcBorders>
            <w:shd w:val="clear" w:color="auto" w:fill="auto"/>
            <w:noWrap/>
            <w:hideMark/>
          </w:tcPr>
          <w:p w14:paraId="01F89BCB" w14:textId="3CBCE333" w:rsidR="004404CA" w:rsidRPr="004404CA" w:rsidRDefault="004404CA" w:rsidP="004404CA">
            <w:pPr>
              <w:jc w:val="left"/>
              <w:rPr>
                <w:rFonts w:ascii="Arial" w:hAnsi="Arial" w:cs="Arial"/>
                <w:sz w:val="16"/>
                <w:szCs w:val="16"/>
              </w:rPr>
            </w:pPr>
            <w:r w:rsidRPr="004404CA">
              <w:rPr>
                <w:rFonts w:ascii="Arial" w:hAnsi="Arial" w:cs="Arial"/>
                <w:sz w:val="16"/>
                <w:szCs w:val="16"/>
              </w:rPr>
              <w:t>105</w:t>
            </w:r>
          </w:p>
        </w:tc>
      </w:tr>
      <w:tr w:rsidR="004404CA" w:rsidRPr="00CB678E" w14:paraId="42A76CEB" w14:textId="77777777" w:rsidTr="004404CA">
        <w:trPr>
          <w:divId w:val="2100640194"/>
          <w:trHeight w:val="144"/>
        </w:trPr>
        <w:tc>
          <w:tcPr>
            <w:tcW w:w="1548" w:type="dxa"/>
            <w:tcBorders>
              <w:top w:val="nil"/>
              <w:left w:val="nil"/>
              <w:bottom w:val="single" w:sz="4" w:space="0" w:color="000000"/>
              <w:right w:val="nil"/>
            </w:tcBorders>
            <w:shd w:val="clear" w:color="auto" w:fill="auto"/>
            <w:noWrap/>
            <w:hideMark/>
          </w:tcPr>
          <w:p w14:paraId="19AFECC4" w14:textId="77777777" w:rsidR="004404CA" w:rsidRPr="0040782E" w:rsidRDefault="004404CA" w:rsidP="004404CA">
            <w:pPr>
              <w:jc w:val="left"/>
              <w:rPr>
                <w:rFonts w:ascii="Arial" w:eastAsia="Times New Roman" w:hAnsi="Arial" w:cs="Arial"/>
                <w:sz w:val="18"/>
                <w:szCs w:val="18"/>
                <w:lang w:val="en-CA" w:eastAsia="en-CA"/>
              </w:rPr>
            </w:pPr>
            <w:r w:rsidRPr="0040782E">
              <w:rPr>
                <w:rFonts w:ascii="Arial" w:eastAsia="Times New Roman" w:hAnsi="Arial" w:cs="Arial"/>
                <w:sz w:val="18"/>
                <w:szCs w:val="18"/>
                <w:lang w:val="en-CA" w:eastAsia="en-CA"/>
              </w:rPr>
              <w:t>F test</w:t>
            </w:r>
          </w:p>
        </w:tc>
        <w:tc>
          <w:tcPr>
            <w:tcW w:w="1157" w:type="dxa"/>
            <w:tcBorders>
              <w:top w:val="nil"/>
              <w:left w:val="nil"/>
              <w:bottom w:val="single" w:sz="4" w:space="0" w:color="000000"/>
              <w:right w:val="nil"/>
            </w:tcBorders>
            <w:shd w:val="clear" w:color="auto" w:fill="auto"/>
            <w:noWrap/>
            <w:hideMark/>
          </w:tcPr>
          <w:p w14:paraId="0D1AE1F0" w14:textId="7A48E9CC" w:rsidR="004404CA" w:rsidRPr="004404CA" w:rsidRDefault="004404CA" w:rsidP="004404CA">
            <w:pPr>
              <w:jc w:val="left"/>
              <w:rPr>
                <w:rFonts w:ascii="Arial" w:hAnsi="Arial" w:cs="Arial"/>
                <w:sz w:val="16"/>
                <w:szCs w:val="16"/>
              </w:rPr>
            </w:pPr>
            <w:r w:rsidRPr="004404CA">
              <w:rPr>
                <w:rFonts w:ascii="Arial" w:hAnsi="Arial" w:cs="Arial"/>
                <w:sz w:val="16"/>
                <w:szCs w:val="16"/>
              </w:rPr>
              <w:t>6.99e-09</w:t>
            </w:r>
          </w:p>
        </w:tc>
        <w:tc>
          <w:tcPr>
            <w:tcW w:w="1157" w:type="dxa"/>
            <w:tcBorders>
              <w:top w:val="nil"/>
              <w:left w:val="nil"/>
              <w:bottom w:val="single" w:sz="4" w:space="0" w:color="000000"/>
              <w:right w:val="nil"/>
            </w:tcBorders>
            <w:shd w:val="clear" w:color="auto" w:fill="auto"/>
            <w:noWrap/>
            <w:hideMark/>
          </w:tcPr>
          <w:p w14:paraId="5B5A79A5" w14:textId="1C4D92E2" w:rsidR="004404CA" w:rsidRPr="004404CA" w:rsidRDefault="004404CA" w:rsidP="004404CA">
            <w:pPr>
              <w:jc w:val="left"/>
              <w:rPr>
                <w:rFonts w:ascii="Arial" w:hAnsi="Arial" w:cs="Arial"/>
                <w:sz w:val="16"/>
                <w:szCs w:val="16"/>
              </w:rPr>
            </w:pPr>
            <w:r w:rsidRPr="004404CA">
              <w:rPr>
                <w:rFonts w:ascii="Arial" w:hAnsi="Arial" w:cs="Arial"/>
                <w:sz w:val="16"/>
                <w:szCs w:val="16"/>
              </w:rPr>
              <w:t>1.07e-08</w:t>
            </w:r>
          </w:p>
        </w:tc>
        <w:tc>
          <w:tcPr>
            <w:tcW w:w="1157" w:type="dxa"/>
            <w:tcBorders>
              <w:top w:val="nil"/>
              <w:left w:val="nil"/>
              <w:bottom w:val="single" w:sz="4" w:space="0" w:color="000000"/>
              <w:right w:val="nil"/>
            </w:tcBorders>
            <w:shd w:val="clear" w:color="auto" w:fill="auto"/>
            <w:noWrap/>
            <w:hideMark/>
          </w:tcPr>
          <w:p w14:paraId="38F99764" w14:textId="529853AB" w:rsidR="004404CA" w:rsidRPr="004404CA" w:rsidRDefault="004404CA" w:rsidP="004404CA">
            <w:pPr>
              <w:jc w:val="left"/>
              <w:rPr>
                <w:rFonts w:ascii="Arial" w:hAnsi="Arial" w:cs="Arial"/>
                <w:sz w:val="16"/>
                <w:szCs w:val="16"/>
              </w:rPr>
            </w:pPr>
            <w:r w:rsidRPr="004404CA">
              <w:rPr>
                <w:rFonts w:ascii="Arial" w:hAnsi="Arial" w:cs="Arial"/>
                <w:sz w:val="16"/>
                <w:szCs w:val="16"/>
              </w:rPr>
              <w:t>0</w:t>
            </w:r>
          </w:p>
        </w:tc>
        <w:tc>
          <w:tcPr>
            <w:tcW w:w="1157" w:type="dxa"/>
            <w:tcBorders>
              <w:top w:val="nil"/>
              <w:left w:val="nil"/>
              <w:bottom w:val="single" w:sz="4" w:space="0" w:color="000000"/>
              <w:right w:val="nil"/>
            </w:tcBorders>
            <w:shd w:val="clear" w:color="auto" w:fill="auto"/>
            <w:noWrap/>
            <w:hideMark/>
          </w:tcPr>
          <w:p w14:paraId="5A31B91C" w14:textId="6894BF76" w:rsidR="004404CA" w:rsidRPr="004404CA" w:rsidRDefault="004404CA" w:rsidP="004404CA">
            <w:pPr>
              <w:jc w:val="left"/>
              <w:rPr>
                <w:rFonts w:ascii="Arial" w:hAnsi="Arial" w:cs="Arial"/>
                <w:sz w:val="16"/>
                <w:szCs w:val="16"/>
              </w:rPr>
            </w:pPr>
            <w:r w:rsidRPr="004404CA">
              <w:rPr>
                <w:rFonts w:ascii="Arial" w:hAnsi="Arial" w:cs="Arial"/>
                <w:sz w:val="16"/>
                <w:szCs w:val="16"/>
              </w:rPr>
              <w:t>1.94e-10</w:t>
            </w:r>
          </w:p>
        </w:tc>
        <w:tc>
          <w:tcPr>
            <w:tcW w:w="1157" w:type="dxa"/>
            <w:tcBorders>
              <w:top w:val="nil"/>
              <w:left w:val="nil"/>
              <w:bottom w:val="single" w:sz="4" w:space="0" w:color="000000"/>
              <w:right w:val="nil"/>
            </w:tcBorders>
            <w:shd w:val="clear" w:color="auto" w:fill="auto"/>
            <w:noWrap/>
            <w:hideMark/>
          </w:tcPr>
          <w:p w14:paraId="40974296" w14:textId="6FDCC6A7" w:rsidR="004404CA" w:rsidRPr="004404CA" w:rsidRDefault="004404CA" w:rsidP="004404CA">
            <w:pPr>
              <w:jc w:val="left"/>
              <w:rPr>
                <w:rFonts w:ascii="Arial" w:hAnsi="Arial" w:cs="Arial"/>
                <w:sz w:val="16"/>
                <w:szCs w:val="16"/>
              </w:rPr>
            </w:pPr>
            <w:r w:rsidRPr="004404CA">
              <w:rPr>
                <w:rFonts w:ascii="Arial" w:hAnsi="Arial" w:cs="Arial"/>
                <w:sz w:val="16"/>
                <w:szCs w:val="16"/>
              </w:rPr>
              <w:t>0.0226</w:t>
            </w:r>
          </w:p>
        </w:tc>
        <w:tc>
          <w:tcPr>
            <w:tcW w:w="1157" w:type="dxa"/>
            <w:tcBorders>
              <w:top w:val="nil"/>
              <w:left w:val="nil"/>
              <w:bottom w:val="single" w:sz="4" w:space="0" w:color="000000"/>
              <w:right w:val="nil"/>
            </w:tcBorders>
            <w:shd w:val="clear" w:color="auto" w:fill="auto"/>
            <w:noWrap/>
            <w:hideMark/>
          </w:tcPr>
          <w:p w14:paraId="05E23F0D" w14:textId="25546FA1" w:rsidR="004404CA" w:rsidRPr="004404CA" w:rsidRDefault="004404CA" w:rsidP="004404CA">
            <w:pPr>
              <w:jc w:val="left"/>
              <w:rPr>
                <w:rFonts w:ascii="Arial" w:hAnsi="Arial" w:cs="Arial"/>
                <w:sz w:val="16"/>
                <w:szCs w:val="16"/>
              </w:rPr>
            </w:pPr>
            <w:r w:rsidRPr="004404CA">
              <w:rPr>
                <w:rFonts w:ascii="Arial" w:hAnsi="Arial" w:cs="Arial"/>
                <w:sz w:val="16"/>
                <w:szCs w:val="16"/>
              </w:rPr>
              <w:t>1.84e-10</w:t>
            </w:r>
          </w:p>
        </w:tc>
        <w:tc>
          <w:tcPr>
            <w:tcW w:w="1158" w:type="dxa"/>
            <w:tcBorders>
              <w:top w:val="nil"/>
              <w:left w:val="nil"/>
              <w:bottom w:val="single" w:sz="4" w:space="0" w:color="000000"/>
              <w:right w:val="nil"/>
            </w:tcBorders>
            <w:shd w:val="clear" w:color="auto" w:fill="auto"/>
            <w:noWrap/>
            <w:hideMark/>
          </w:tcPr>
          <w:p w14:paraId="53997EEF" w14:textId="6AC88259" w:rsidR="004404CA" w:rsidRPr="004404CA" w:rsidRDefault="004404CA" w:rsidP="004404CA">
            <w:pPr>
              <w:jc w:val="left"/>
              <w:rPr>
                <w:rFonts w:ascii="Arial" w:hAnsi="Arial" w:cs="Arial"/>
                <w:sz w:val="16"/>
                <w:szCs w:val="16"/>
              </w:rPr>
            </w:pPr>
            <w:r w:rsidRPr="004404CA">
              <w:rPr>
                <w:rFonts w:ascii="Arial" w:hAnsi="Arial" w:cs="Arial"/>
                <w:sz w:val="16"/>
                <w:szCs w:val="16"/>
              </w:rPr>
              <w:t>0</w:t>
            </w:r>
          </w:p>
        </w:tc>
      </w:tr>
    </w:tbl>
    <w:p w14:paraId="2C0A41E6" w14:textId="77777777" w:rsidR="003B6AA3" w:rsidRDefault="003B6AA3" w:rsidP="00FD51B5">
      <w:pPr>
        <w:pStyle w:val="Paragraphedeliste"/>
        <w:ind w:left="0"/>
        <w:jc w:val="both"/>
        <w:rPr>
          <w:rFonts w:ascii="Arial" w:eastAsia="Times New Roman" w:hAnsi="Arial" w:cs="Times New Roman"/>
          <w:sz w:val="18"/>
          <w:lang w:val="en-US"/>
        </w:rPr>
      </w:pPr>
    </w:p>
    <w:p w14:paraId="208ED5D2" w14:textId="77777777" w:rsidR="000B26FA" w:rsidRDefault="000B26FA" w:rsidP="00FD51B5">
      <w:pPr>
        <w:pStyle w:val="Paragraphedeliste"/>
        <w:ind w:left="0"/>
        <w:jc w:val="both"/>
        <w:rPr>
          <w:rFonts w:ascii="Arial" w:eastAsia="Times New Roman" w:hAnsi="Arial" w:cs="Times New Roman"/>
          <w:sz w:val="18"/>
          <w:lang w:val="en-US"/>
        </w:rPr>
      </w:pPr>
    </w:p>
    <w:p w14:paraId="22AD94C9" w14:textId="77777777" w:rsidR="000B26FA" w:rsidRDefault="000B26FA" w:rsidP="00FD51B5">
      <w:pPr>
        <w:pStyle w:val="Paragraphedeliste"/>
        <w:ind w:left="0"/>
        <w:jc w:val="both"/>
        <w:rPr>
          <w:rFonts w:ascii="Arial" w:eastAsia="Times New Roman" w:hAnsi="Arial" w:cs="Times New Roman"/>
          <w:sz w:val="18"/>
          <w:lang w:val="en-US"/>
        </w:rPr>
      </w:pPr>
    </w:p>
    <w:p w14:paraId="78319F09" w14:textId="77777777" w:rsidR="000B26FA" w:rsidRDefault="000B26FA" w:rsidP="00FD51B5">
      <w:pPr>
        <w:pStyle w:val="Paragraphedeliste"/>
        <w:ind w:left="0"/>
        <w:jc w:val="both"/>
        <w:rPr>
          <w:rFonts w:ascii="Arial" w:eastAsia="Times New Roman" w:hAnsi="Arial" w:cs="Times New Roman"/>
          <w:sz w:val="18"/>
          <w:lang w:val="en-US"/>
        </w:rPr>
      </w:pPr>
    </w:p>
    <w:p w14:paraId="22AF0911" w14:textId="77777777" w:rsidR="000B26FA" w:rsidRDefault="000B26FA" w:rsidP="00FD51B5">
      <w:pPr>
        <w:pStyle w:val="Paragraphedeliste"/>
        <w:ind w:left="0"/>
        <w:jc w:val="both"/>
        <w:rPr>
          <w:rFonts w:ascii="Arial" w:eastAsia="Times New Roman" w:hAnsi="Arial" w:cs="Times New Roman"/>
          <w:sz w:val="18"/>
          <w:lang w:val="en-US"/>
        </w:rPr>
      </w:pPr>
    </w:p>
    <w:p w14:paraId="1F5D2D73" w14:textId="77777777" w:rsidR="003B6AA3" w:rsidRDefault="003B6AA3" w:rsidP="00FD51B5">
      <w:pPr>
        <w:pStyle w:val="Paragraphedeliste"/>
        <w:ind w:left="0"/>
        <w:jc w:val="both"/>
        <w:rPr>
          <w:rFonts w:ascii="Arial" w:eastAsia="Times New Roman" w:hAnsi="Arial" w:cs="Times New Roman"/>
          <w:sz w:val="18"/>
          <w:lang w:val="en-US"/>
        </w:rPr>
      </w:pPr>
      <w:r>
        <w:rPr>
          <w:rFonts w:ascii="Arial" w:eastAsia="Times New Roman" w:hAnsi="Arial" w:cs="Times New Roman"/>
          <w:sz w:val="18"/>
          <w:lang w:val="en-US"/>
        </w:rPr>
        <w:lastRenderedPageBreak/>
        <w:t>Model 2.3</w:t>
      </w:r>
      <w:r w:rsidR="003A28AF">
        <w:rPr>
          <w:rFonts w:ascii="Arial" w:eastAsia="Times New Roman" w:hAnsi="Arial" w:cs="Times New Roman"/>
          <w:sz w:val="18"/>
          <w:lang w:val="en-US"/>
        </w:rPr>
        <w:t xml:space="preserve">: </w:t>
      </w:r>
      <w:r w:rsidR="003A28AF" w:rsidRPr="00473C88">
        <w:rPr>
          <w:rFonts w:ascii="Arial" w:hAnsi="Arial"/>
          <w:sz w:val="18"/>
          <w:szCs w:val="18"/>
          <w:lang w:val="en-US"/>
        </w:rPr>
        <w:t>The Effect of IP on Growth with Inward Technology Transfer as Mediator</w:t>
      </w:r>
    </w:p>
    <w:tbl>
      <w:tblPr>
        <w:tblW w:w="9540" w:type="dxa"/>
        <w:tblInd w:w="108" w:type="dxa"/>
        <w:tblLayout w:type="fixed"/>
        <w:tblLook w:val="04A0" w:firstRow="1" w:lastRow="0" w:firstColumn="1" w:lastColumn="0" w:noHBand="0" w:noVBand="1"/>
      </w:tblPr>
      <w:tblGrid>
        <w:gridCol w:w="1440"/>
        <w:gridCol w:w="1157"/>
        <w:gridCol w:w="1157"/>
        <w:gridCol w:w="1157"/>
        <w:gridCol w:w="1157"/>
        <w:gridCol w:w="1157"/>
        <w:gridCol w:w="1157"/>
        <w:gridCol w:w="1158"/>
      </w:tblGrid>
      <w:tr w:rsidR="00D06C4A" w:rsidRPr="00D06C4A" w14:paraId="0064A90E" w14:textId="77777777" w:rsidTr="00F352DB">
        <w:trPr>
          <w:trHeight w:val="144"/>
        </w:trPr>
        <w:tc>
          <w:tcPr>
            <w:tcW w:w="1440" w:type="dxa"/>
            <w:tcBorders>
              <w:top w:val="nil"/>
              <w:left w:val="nil"/>
              <w:bottom w:val="nil"/>
              <w:right w:val="nil"/>
            </w:tcBorders>
            <w:shd w:val="clear" w:color="auto" w:fill="auto"/>
            <w:noWrap/>
            <w:hideMark/>
          </w:tcPr>
          <w:p w14:paraId="54A557EA" w14:textId="77777777" w:rsidR="00D06C4A" w:rsidRPr="00442A8E" w:rsidRDefault="009F4CD7" w:rsidP="00D06C4A">
            <w:pPr>
              <w:jc w:val="left"/>
              <w:rPr>
                <w:rFonts w:ascii="Arial" w:eastAsia="Times New Roman" w:hAnsi="Arial" w:cs="Arial"/>
                <w:b/>
                <w:bCs/>
                <w:sz w:val="18"/>
                <w:szCs w:val="16"/>
                <w:lang w:val="en-CA" w:eastAsia="en-CA"/>
              </w:rPr>
            </w:pPr>
            <w:r w:rsidRPr="009F4CD7">
              <w:rPr>
                <w:rFonts w:ascii="Arial" w:eastAsia="Times New Roman" w:hAnsi="Arial" w:cs="Arial"/>
                <w:b/>
                <w:bCs/>
                <w:smallCaps/>
                <w:sz w:val="18"/>
                <w:szCs w:val="16"/>
                <w:lang w:val="en-CA" w:eastAsia="en-CA"/>
              </w:rPr>
              <w:t>Income Class</w:t>
            </w:r>
          </w:p>
        </w:tc>
        <w:tc>
          <w:tcPr>
            <w:tcW w:w="1157" w:type="dxa"/>
            <w:tcBorders>
              <w:top w:val="nil"/>
              <w:left w:val="nil"/>
              <w:bottom w:val="nil"/>
              <w:right w:val="nil"/>
            </w:tcBorders>
            <w:shd w:val="clear" w:color="auto" w:fill="auto"/>
            <w:noWrap/>
            <w:hideMark/>
          </w:tcPr>
          <w:p w14:paraId="662A7C41" w14:textId="77777777" w:rsidR="00D06C4A" w:rsidRPr="00442A8E" w:rsidRDefault="00D06C4A" w:rsidP="00D06C4A">
            <w:pPr>
              <w:jc w:val="left"/>
              <w:rPr>
                <w:rFonts w:ascii="Arial" w:eastAsia="Times New Roman" w:hAnsi="Arial" w:cs="Arial"/>
                <w:b/>
                <w:bCs/>
                <w:sz w:val="18"/>
                <w:szCs w:val="16"/>
                <w:lang w:val="en-CA" w:eastAsia="en-CA"/>
              </w:rPr>
            </w:pPr>
            <w:r w:rsidRPr="00442A8E">
              <w:rPr>
                <w:rFonts w:ascii="Arial" w:eastAsia="Times New Roman" w:hAnsi="Arial" w:cs="Arial"/>
                <w:b/>
                <w:bCs/>
                <w:sz w:val="18"/>
                <w:szCs w:val="16"/>
                <w:lang w:val="en-CA" w:eastAsia="en-CA"/>
              </w:rPr>
              <w:t>L-</w:t>
            </w:r>
          </w:p>
        </w:tc>
        <w:tc>
          <w:tcPr>
            <w:tcW w:w="1157" w:type="dxa"/>
            <w:tcBorders>
              <w:top w:val="nil"/>
              <w:left w:val="nil"/>
              <w:bottom w:val="nil"/>
              <w:right w:val="nil"/>
            </w:tcBorders>
            <w:shd w:val="clear" w:color="auto" w:fill="auto"/>
            <w:noWrap/>
            <w:hideMark/>
          </w:tcPr>
          <w:p w14:paraId="06EDB810" w14:textId="77777777" w:rsidR="00D06C4A" w:rsidRPr="00442A8E" w:rsidRDefault="00D06C4A" w:rsidP="00D06C4A">
            <w:pPr>
              <w:jc w:val="left"/>
              <w:rPr>
                <w:rFonts w:ascii="Arial" w:eastAsia="Times New Roman" w:hAnsi="Arial" w:cs="Arial"/>
                <w:b/>
                <w:bCs/>
                <w:sz w:val="18"/>
                <w:szCs w:val="16"/>
                <w:lang w:val="en-CA" w:eastAsia="en-CA"/>
              </w:rPr>
            </w:pPr>
            <w:r w:rsidRPr="00442A8E">
              <w:rPr>
                <w:rFonts w:ascii="Arial" w:eastAsia="Times New Roman" w:hAnsi="Arial" w:cs="Arial"/>
                <w:b/>
                <w:bCs/>
                <w:sz w:val="18"/>
                <w:szCs w:val="16"/>
                <w:lang w:val="en-CA" w:eastAsia="en-CA"/>
              </w:rPr>
              <w:t>L+</w:t>
            </w:r>
          </w:p>
        </w:tc>
        <w:tc>
          <w:tcPr>
            <w:tcW w:w="1157" w:type="dxa"/>
            <w:tcBorders>
              <w:top w:val="nil"/>
              <w:left w:val="nil"/>
              <w:bottom w:val="nil"/>
              <w:right w:val="nil"/>
            </w:tcBorders>
            <w:shd w:val="clear" w:color="auto" w:fill="auto"/>
            <w:noWrap/>
            <w:hideMark/>
          </w:tcPr>
          <w:p w14:paraId="68BAE73F" w14:textId="77777777" w:rsidR="00D06C4A" w:rsidRPr="00442A8E" w:rsidRDefault="00D06C4A" w:rsidP="00D06C4A">
            <w:pPr>
              <w:jc w:val="left"/>
              <w:rPr>
                <w:rFonts w:ascii="Arial" w:eastAsia="Times New Roman" w:hAnsi="Arial" w:cs="Arial"/>
                <w:b/>
                <w:bCs/>
                <w:sz w:val="18"/>
                <w:szCs w:val="16"/>
                <w:lang w:val="en-CA" w:eastAsia="en-CA"/>
              </w:rPr>
            </w:pPr>
            <w:r w:rsidRPr="00442A8E">
              <w:rPr>
                <w:rFonts w:ascii="Arial" w:eastAsia="Times New Roman" w:hAnsi="Arial" w:cs="Arial"/>
                <w:b/>
                <w:bCs/>
                <w:sz w:val="18"/>
                <w:szCs w:val="16"/>
                <w:lang w:val="en-CA" w:eastAsia="en-CA"/>
              </w:rPr>
              <w:t>LM-</w:t>
            </w:r>
          </w:p>
        </w:tc>
        <w:tc>
          <w:tcPr>
            <w:tcW w:w="1157" w:type="dxa"/>
            <w:tcBorders>
              <w:top w:val="nil"/>
              <w:left w:val="nil"/>
              <w:bottom w:val="nil"/>
              <w:right w:val="nil"/>
            </w:tcBorders>
            <w:shd w:val="clear" w:color="auto" w:fill="auto"/>
            <w:noWrap/>
            <w:hideMark/>
          </w:tcPr>
          <w:p w14:paraId="654646E2" w14:textId="77777777" w:rsidR="00D06C4A" w:rsidRPr="00442A8E" w:rsidRDefault="00D06C4A" w:rsidP="00D06C4A">
            <w:pPr>
              <w:jc w:val="left"/>
              <w:rPr>
                <w:rFonts w:ascii="Arial" w:eastAsia="Times New Roman" w:hAnsi="Arial" w:cs="Arial"/>
                <w:b/>
                <w:bCs/>
                <w:sz w:val="18"/>
                <w:szCs w:val="16"/>
                <w:lang w:val="en-CA" w:eastAsia="en-CA"/>
              </w:rPr>
            </w:pPr>
            <w:r w:rsidRPr="00442A8E">
              <w:rPr>
                <w:rFonts w:ascii="Arial" w:eastAsia="Times New Roman" w:hAnsi="Arial" w:cs="Arial"/>
                <w:b/>
                <w:bCs/>
                <w:sz w:val="18"/>
                <w:szCs w:val="16"/>
                <w:lang w:val="en-CA" w:eastAsia="en-CA"/>
              </w:rPr>
              <w:t>LM+</w:t>
            </w:r>
          </w:p>
        </w:tc>
        <w:tc>
          <w:tcPr>
            <w:tcW w:w="1157" w:type="dxa"/>
            <w:tcBorders>
              <w:top w:val="nil"/>
              <w:left w:val="nil"/>
              <w:bottom w:val="nil"/>
              <w:right w:val="nil"/>
            </w:tcBorders>
            <w:shd w:val="clear" w:color="auto" w:fill="auto"/>
            <w:noWrap/>
            <w:hideMark/>
          </w:tcPr>
          <w:p w14:paraId="541A34A0" w14:textId="77777777" w:rsidR="00D06C4A" w:rsidRPr="00442A8E" w:rsidRDefault="00D06C4A" w:rsidP="00D06C4A">
            <w:pPr>
              <w:jc w:val="left"/>
              <w:rPr>
                <w:rFonts w:ascii="Arial" w:eastAsia="Times New Roman" w:hAnsi="Arial" w:cs="Arial"/>
                <w:b/>
                <w:bCs/>
                <w:sz w:val="18"/>
                <w:szCs w:val="16"/>
                <w:lang w:val="en-CA" w:eastAsia="en-CA"/>
              </w:rPr>
            </w:pPr>
            <w:r w:rsidRPr="00442A8E">
              <w:rPr>
                <w:rFonts w:ascii="Arial" w:eastAsia="Times New Roman" w:hAnsi="Arial" w:cs="Arial"/>
                <w:b/>
                <w:bCs/>
                <w:sz w:val="18"/>
                <w:szCs w:val="16"/>
                <w:lang w:val="en-CA" w:eastAsia="en-CA"/>
              </w:rPr>
              <w:t>UM-</w:t>
            </w:r>
          </w:p>
        </w:tc>
        <w:tc>
          <w:tcPr>
            <w:tcW w:w="1157" w:type="dxa"/>
            <w:tcBorders>
              <w:top w:val="nil"/>
              <w:left w:val="nil"/>
              <w:bottom w:val="nil"/>
              <w:right w:val="nil"/>
            </w:tcBorders>
            <w:shd w:val="clear" w:color="auto" w:fill="auto"/>
            <w:noWrap/>
            <w:hideMark/>
          </w:tcPr>
          <w:p w14:paraId="0C61C6E1" w14:textId="77777777" w:rsidR="00D06C4A" w:rsidRPr="00442A8E" w:rsidRDefault="00D06C4A" w:rsidP="00D06C4A">
            <w:pPr>
              <w:jc w:val="left"/>
              <w:rPr>
                <w:rFonts w:ascii="Arial" w:eastAsia="Times New Roman" w:hAnsi="Arial" w:cs="Arial"/>
                <w:b/>
                <w:bCs/>
                <w:sz w:val="18"/>
                <w:szCs w:val="16"/>
                <w:lang w:val="en-CA" w:eastAsia="en-CA"/>
              </w:rPr>
            </w:pPr>
            <w:r w:rsidRPr="00442A8E">
              <w:rPr>
                <w:rFonts w:ascii="Arial" w:eastAsia="Times New Roman" w:hAnsi="Arial" w:cs="Arial"/>
                <w:b/>
                <w:bCs/>
                <w:sz w:val="18"/>
                <w:szCs w:val="16"/>
                <w:lang w:val="en-CA" w:eastAsia="en-CA"/>
              </w:rPr>
              <w:t>UM+</w:t>
            </w:r>
          </w:p>
        </w:tc>
        <w:tc>
          <w:tcPr>
            <w:tcW w:w="1158" w:type="dxa"/>
            <w:tcBorders>
              <w:top w:val="nil"/>
              <w:left w:val="nil"/>
              <w:bottom w:val="nil"/>
              <w:right w:val="nil"/>
            </w:tcBorders>
            <w:shd w:val="clear" w:color="auto" w:fill="auto"/>
            <w:noWrap/>
            <w:hideMark/>
          </w:tcPr>
          <w:p w14:paraId="1E1756AB" w14:textId="77777777" w:rsidR="00D06C4A" w:rsidRPr="00442A8E" w:rsidRDefault="00415E7E" w:rsidP="00D06C4A">
            <w:pPr>
              <w:jc w:val="left"/>
              <w:rPr>
                <w:rFonts w:ascii="Arial" w:eastAsia="Times New Roman" w:hAnsi="Arial" w:cs="Arial"/>
                <w:b/>
                <w:bCs/>
                <w:sz w:val="18"/>
                <w:szCs w:val="16"/>
                <w:lang w:val="en-CA" w:eastAsia="en-CA"/>
              </w:rPr>
            </w:pPr>
            <w:proofErr w:type="spellStart"/>
            <w:r w:rsidRPr="00415E7E">
              <w:rPr>
                <w:rFonts w:ascii="Arial" w:eastAsia="Times New Roman" w:hAnsi="Arial" w:cs="Arial"/>
                <w:b/>
                <w:bCs/>
                <w:smallCaps/>
                <w:sz w:val="18"/>
                <w:szCs w:val="16"/>
                <w:lang w:val="en-CA" w:eastAsia="en-CA"/>
              </w:rPr>
              <w:t>AllDev</w:t>
            </w:r>
            <w:proofErr w:type="spellEnd"/>
          </w:p>
        </w:tc>
      </w:tr>
      <w:tr w:rsidR="00D06C4A" w:rsidRPr="00D06C4A" w14:paraId="424F42CA" w14:textId="77777777" w:rsidTr="00F352DB">
        <w:trPr>
          <w:trHeight w:val="144"/>
        </w:trPr>
        <w:tc>
          <w:tcPr>
            <w:tcW w:w="1440" w:type="dxa"/>
            <w:tcBorders>
              <w:top w:val="nil"/>
              <w:left w:val="nil"/>
              <w:bottom w:val="nil"/>
              <w:right w:val="nil"/>
            </w:tcBorders>
            <w:shd w:val="clear" w:color="auto" w:fill="auto"/>
            <w:noWrap/>
            <w:hideMark/>
          </w:tcPr>
          <w:p w14:paraId="30B623C7" w14:textId="77777777" w:rsidR="00D06C4A" w:rsidRPr="00442A8E" w:rsidRDefault="009F4CD7" w:rsidP="00D06C4A">
            <w:pPr>
              <w:jc w:val="left"/>
              <w:rPr>
                <w:rFonts w:ascii="Arial" w:eastAsia="Times New Roman" w:hAnsi="Arial" w:cs="Arial"/>
                <w:b/>
                <w:bCs/>
                <w:sz w:val="18"/>
                <w:szCs w:val="16"/>
                <w:lang w:val="en-CA" w:eastAsia="en-CA"/>
              </w:rPr>
            </w:pPr>
            <w:r w:rsidRPr="009F4CD7">
              <w:rPr>
                <w:rFonts w:ascii="Arial" w:eastAsia="Times New Roman" w:hAnsi="Arial" w:cs="Arial"/>
                <w:b/>
                <w:bCs/>
                <w:smallCaps/>
                <w:sz w:val="18"/>
                <w:szCs w:val="16"/>
                <w:lang w:val="en-CA" w:eastAsia="en-CA"/>
              </w:rPr>
              <w:t>Variables</w:t>
            </w:r>
          </w:p>
        </w:tc>
        <w:tc>
          <w:tcPr>
            <w:tcW w:w="1157" w:type="dxa"/>
            <w:tcBorders>
              <w:top w:val="nil"/>
              <w:left w:val="nil"/>
              <w:bottom w:val="nil"/>
              <w:right w:val="nil"/>
            </w:tcBorders>
            <w:shd w:val="clear" w:color="auto" w:fill="auto"/>
            <w:noWrap/>
            <w:hideMark/>
          </w:tcPr>
          <w:p w14:paraId="56874AC8" w14:textId="77777777" w:rsidR="00D06C4A" w:rsidRPr="00442A8E" w:rsidRDefault="00D06C4A" w:rsidP="00D06C4A">
            <w:pPr>
              <w:jc w:val="left"/>
              <w:rPr>
                <w:rFonts w:ascii="Arial" w:eastAsia="Times New Roman" w:hAnsi="Arial" w:cs="Arial"/>
                <w:b/>
                <w:bCs/>
                <w:sz w:val="18"/>
                <w:szCs w:val="16"/>
                <w:lang w:val="en-CA" w:eastAsia="en-CA"/>
              </w:rPr>
            </w:pPr>
            <w:r w:rsidRPr="00442A8E">
              <w:rPr>
                <w:rFonts w:ascii="Arial" w:eastAsia="Times New Roman" w:hAnsi="Arial" w:cs="Arial"/>
                <w:b/>
                <w:bCs/>
                <w:sz w:val="18"/>
                <w:szCs w:val="16"/>
                <w:lang w:val="en-CA" w:eastAsia="en-CA"/>
              </w:rPr>
              <w:t>GDP</w:t>
            </w:r>
          </w:p>
        </w:tc>
        <w:tc>
          <w:tcPr>
            <w:tcW w:w="1157" w:type="dxa"/>
            <w:tcBorders>
              <w:top w:val="nil"/>
              <w:left w:val="nil"/>
              <w:bottom w:val="nil"/>
              <w:right w:val="nil"/>
            </w:tcBorders>
            <w:shd w:val="clear" w:color="auto" w:fill="auto"/>
            <w:noWrap/>
            <w:hideMark/>
          </w:tcPr>
          <w:p w14:paraId="1F4CB971" w14:textId="77777777" w:rsidR="00D06C4A" w:rsidRPr="00442A8E" w:rsidRDefault="00D06C4A" w:rsidP="00D06C4A">
            <w:pPr>
              <w:jc w:val="left"/>
              <w:rPr>
                <w:rFonts w:ascii="Arial" w:eastAsia="Times New Roman" w:hAnsi="Arial" w:cs="Arial"/>
                <w:b/>
                <w:bCs/>
                <w:sz w:val="18"/>
                <w:szCs w:val="16"/>
                <w:lang w:val="en-CA" w:eastAsia="en-CA"/>
              </w:rPr>
            </w:pPr>
            <w:r w:rsidRPr="00442A8E">
              <w:rPr>
                <w:rFonts w:ascii="Arial" w:eastAsia="Times New Roman" w:hAnsi="Arial" w:cs="Arial"/>
                <w:b/>
                <w:bCs/>
                <w:sz w:val="18"/>
                <w:szCs w:val="16"/>
                <w:lang w:val="en-CA" w:eastAsia="en-CA"/>
              </w:rPr>
              <w:t>GDP</w:t>
            </w:r>
          </w:p>
        </w:tc>
        <w:tc>
          <w:tcPr>
            <w:tcW w:w="1157" w:type="dxa"/>
            <w:tcBorders>
              <w:top w:val="nil"/>
              <w:left w:val="nil"/>
              <w:bottom w:val="nil"/>
              <w:right w:val="nil"/>
            </w:tcBorders>
            <w:shd w:val="clear" w:color="auto" w:fill="auto"/>
            <w:noWrap/>
            <w:hideMark/>
          </w:tcPr>
          <w:p w14:paraId="5D72F546" w14:textId="77777777" w:rsidR="00D06C4A" w:rsidRPr="00442A8E" w:rsidRDefault="00D06C4A" w:rsidP="00D06C4A">
            <w:pPr>
              <w:jc w:val="left"/>
              <w:rPr>
                <w:rFonts w:ascii="Arial" w:eastAsia="Times New Roman" w:hAnsi="Arial" w:cs="Arial"/>
                <w:b/>
                <w:bCs/>
                <w:sz w:val="18"/>
                <w:szCs w:val="16"/>
                <w:lang w:val="en-CA" w:eastAsia="en-CA"/>
              </w:rPr>
            </w:pPr>
            <w:r w:rsidRPr="00442A8E">
              <w:rPr>
                <w:rFonts w:ascii="Arial" w:eastAsia="Times New Roman" w:hAnsi="Arial" w:cs="Arial"/>
                <w:b/>
                <w:bCs/>
                <w:sz w:val="18"/>
                <w:szCs w:val="16"/>
                <w:lang w:val="en-CA" w:eastAsia="en-CA"/>
              </w:rPr>
              <w:t>GDP</w:t>
            </w:r>
          </w:p>
        </w:tc>
        <w:tc>
          <w:tcPr>
            <w:tcW w:w="1157" w:type="dxa"/>
            <w:tcBorders>
              <w:top w:val="nil"/>
              <w:left w:val="nil"/>
              <w:bottom w:val="nil"/>
              <w:right w:val="nil"/>
            </w:tcBorders>
            <w:shd w:val="clear" w:color="auto" w:fill="auto"/>
            <w:noWrap/>
            <w:hideMark/>
          </w:tcPr>
          <w:p w14:paraId="1E385460" w14:textId="77777777" w:rsidR="00D06C4A" w:rsidRPr="00442A8E" w:rsidRDefault="00D06C4A" w:rsidP="00D06C4A">
            <w:pPr>
              <w:jc w:val="left"/>
              <w:rPr>
                <w:rFonts w:ascii="Arial" w:eastAsia="Times New Roman" w:hAnsi="Arial" w:cs="Arial"/>
                <w:b/>
                <w:bCs/>
                <w:sz w:val="18"/>
                <w:szCs w:val="16"/>
                <w:lang w:val="en-CA" w:eastAsia="en-CA"/>
              </w:rPr>
            </w:pPr>
            <w:r w:rsidRPr="00442A8E">
              <w:rPr>
                <w:rFonts w:ascii="Arial" w:eastAsia="Times New Roman" w:hAnsi="Arial" w:cs="Arial"/>
                <w:b/>
                <w:bCs/>
                <w:sz w:val="18"/>
                <w:szCs w:val="16"/>
                <w:lang w:val="en-CA" w:eastAsia="en-CA"/>
              </w:rPr>
              <w:t>GDP</w:t>
            </w:r>
          </w:p>
        </w:tc>
        <w:tc>
          <w:tcPr>
            <w:tcW w:w="1157" w:type="dxa"/>
            <w:tcBorders>
              <w:top w:val="nil"/>
              <w:left w:val="nil"/>
              <w:bottom w:val="nil"/>
              <w:right w:val="nil"/>
            </w:tcBorders>
            <w:shd w:val="clear" w:color="auto" w:fill="auto"/>
            <w:noWrap/>
            <w:hideMark/>
          </w:tcPr>
          <w:p w14:paraId="7209A776" w14:textId="77777777" w:rsidR="00D06C4A" w:rsidRPr="00442A8E" w:rsidRDefault="00D06C4A" w:rsidP="00D06C4A">
            <w:pPr>
              <w:jc w:val="left"/>
              <w:rPr>
                <w:rFonts w:ascii="Arial" w:eastAsia="Times New Roman" w:hAnsi="Arial" w:cs="Arial"/>
                <w:b/>
                <w:bCs/>
                <w:sz w:val="18"/>
                <w:szCs w:val="16"/>
                <w:lang w:val="en-CA" w:eastAsia="en-CA"/>
              </w:rPr>
            </w:pPr>
            <w:r w:rsidRPr="00442A8E">
              <w:rPr>
                <w:rFonts w:ascii="Arial" w:eastAsia="Times New Roman" w:hAnsi="Arial" w:cs="Arial"/>
                <w:b/>
                <w:bCs/>
                <w:sz w:val="18"/>
                <w:szCs w:val="16"/>
                <w:lang w:val="en-CA" w:eastAsia="en-CA"/>
              </w:rPr>
              <w:t>GDP</w:t>
            </w:r>
          </w:p>
        </w:tc>
        <w:tc>
          <w:tcPr>
            <w:tcW w:w="1157" w:type="dxa"/>
            <w:tcBorders>
              <w:top w:val="nil"/>
              <w:left w:val="nil"/>
              <w:bottom w:val="nil"/>
              <w:right w:val="nil"/>
            </w:tcBorders>
            <w:shd w:val="clear" w:color="auto" w:fill="auto"/>
            <w:noWrap/>
            <w:hideMark/>
          </w:tcPr>
          <w:p w14:paraId="776A49BB" w14:textId="77777777" w:rsidR="00D06C4A" w:rsidRPr="00442A8E" w:rsidRDefault="00D06C4A" w:rsidP="00D06C4A">
            <w:pPr>
              <w:jc w:val="left"/>
              <w:rPr>
                <w:rFonts w:ascii="Arial" w:eastAsia="Times New Roman" w:hAnsi="Arial" w:cs="Arial"/>
                <w:b/>
                <w:bCs/>
                <w:sz w:val="18"/>
                <w:szCs w:val="16"/>
                <w:lang w:val="en-CA" w:eastAsia="en-CA"/>
              </w:rPr>
            </w:pPr>
            <w:r w:rsidRPr="00442A8E">
              <w:rPr>
                <w:rFonts w:ascii="Arial" w:eastAsia="Times New Roman" w:hAnsi="Arial" w:cs="Arial"/>
                <w:b/>
                <w:bCs/>
                <w:sz w:val="18"/>
                <w:szCs w:val="16"/>
                <w:lang w:val="en-CA" w:eastAsia="en-CA"/>
              </w:rPr>
              <w:t>GDP</w:t>
            </w:r>
          </w:p>
        </w:tc>
        <w:tc>
          <w:tcPr>
            <w:tcW w:w="1158" w:type="dxa"/>
            <w:tcBorders>
              <w:top w:val="nil"/>
              <w:left w:val="nil"/>
              <w:bottom w:val="nil"/>
              <w:right w:val="nil"/>
            </w:tcBorders>
            <w:shd w:val="clear" w:color="auto" w:fill="auto"/>
            <w:noWrap/>
            <w:hideMark/>
          </w:tcPr>
          <w:p w14:paraId="439B927B" w14:textId="77777777" w:rsidR="00D06C4A" w:rsidRPr="00442A8E" w:rsidRDefault="00D06C4A" w:rsidP="00D06C4A">
            <w:pPr>
              <w:jc w:val="left"/>
              <w:rPr>
                <w:rFonts w:ascii="Arial" w:eastAsia="Times New Roman" w:hAnsi="Arial" w:cs="Arial"/>
                <w:b/>
                <w:bCs/>
                <w:sz w:val="18"/>
                <w:szCs w:val="16"/>
                <w:lang w:val="en-CA" w:eastAsia="en-CA"/>
              </w:rPr>
            </w:pPr>
            <w:r w:rsidRPr="00442A8E">
              <w:rPr>
                <w:rFonts w:ascii="Arial" w:eastAsia="Times New Roman" w:hAnsi="Arial" w:cs="Arial"/>
                <w:b/>
                <w:bCs/>
                <w:sz w:val="18"/>
                <w:szCs w:val="16"/>
                <w:lang w:val="en-CA" w:eastAsia="en-CA"/>
              </w:rPr>
              <w:t>GDP</w:t>
            </w:r>
          </w:p>
        </w:tc>
      </w:tr>
      <w:tr w:rsidR="004404CA" w:rsidRPr="00D06C4A" w14:paraId="7EE23492" w14:textId="77777777" w:rsidTr="004404CA">
        <w:trPr>
          <w:trHeight w:val="144"/>
        </w:trPr>
        <w:tc>
          <w:tcPr>
            <w:tcW w:w="1440" w:type="dxa"/>
            <w:tcBorders>
              <w:top w:val="nil"/>
              <w:left w:val="nil"/>
              <w:bottom w:val="nil"/>
              <w:right w:val="nil"/>
            </w:tcBorders>
            <w:shd w:val="clear" w:color="auto" w:fill="auto"/>
            <w:noWrap/>
            <w:hideMark/>
          </w:tcPr>
          <w:p w14:paraId="75C20B82" w14:textId="7E9D7AF3" w:rsidR="004404CA" w:rsidRPr="00442A8E" w:rsidRDefault="004404CA" w:rsidP="004404CA">
            <w:pPr>
              <w:jc w:val="left"/>
              <w:rPr>
                <w:rFonts w:ascii="Arial" w:eastAsia="Times New Roman" w:hAnsi="Arial" w:cs="Arial"/>
                <w:b/>
                <w:bCs/>
                <w:sz w:val="18"/>
                <w:szCs w:val="16"/>
                <w:lang w:val="en-CA" w:eastAsia="en-CA"/>
              </w:rPr>
            </w:pPr>
            <w:r>
              <w:rPr>
                <w:rFonts w:ascii="Arial" w:eastAsia="Times New Roman" w:hAnsi="Arial" w:cs="Arial"/>
                <w:b/>
                <w:bCs/>
                <w:sz w:val="18"/>
                <w:szCs w:val="16"/>
                <w:lang w:val="en-CA" w:eastAsia="en-CA"/>
              </w:rPr>
              <w:t>IP Index L2</w:t>
            </w:r>
          </w:p>
        </w:tc>
        <w:tc>
          <w:tcPr>
            <w:tcW w:w="1157" w:type="dxa"/>
            <w:tcBorders>
              <w:top w:val="nil"/>
              <w:left w:val="nil"/>
              <w:bottom w:val="nil"/>
              <w:right w:val="nil"/>
            </w:tcBorders>
            <w:shd w:val="clear" w:color="auto" w:fill="auto"/>
            <w:noWrap/>
            <w:hideMark/>
          </w:tcPr>
          <w:p w14:paraId="3040690C" w14:textId="1CE58658" w:rsidR="004404CA" w:rsidRPr="004404CA" w:rsidRDefault="004404CA" w:rsidP="004404CA">
            <w:pPr>
              <w:jc w:val="left"/>
              <w:rPr>
                <w:rFonts w:ascii="Arial" w:eastAsia="Times New Roman" w:hAnsi="Arial" w:cs="Arial"/>
                <w:sz w:val="16"/>
                <w:szCs w:val="16"/>
              </w:rPr>
            </w:pPr>
            <w:r w:rsidRPr="004404CA">
              <w:rPr>
                <w:rFonts w:ascii="Arial" w:hAnsi="Arial" w:cs="Arial"/>
                <w:sz w:val="16"/>
                <w:szCs w:val="16"/>
              </w:rPr>
              <w:t>0.000729</w:t>
            </w:r>
          </w:p>
        </w:tc>
        <w:tc>
          <w:tcPr>
            <w:tcW w:w="1157" w:type="dxa"/>
            <w:tcBorders>
              <w:top w:val="nil"/>
              <w:left w:val="nil"/>
              <w:bottom w:val="nil"/>
              <w:right w:val="nil"/>
            </w:tcBorders>
            <w:shd w:val="clear" w:color="auto" w:fill="auto"/>
            <w:noWrap/>
            <w:hideMark/>
          </w:tcPr>
          <w:p w14:paraId="320ABDB6" w14:textId="6CDF4B9B" w:rsidR="004404CA" w:rsidRPr="004404CA" w:rsidRDefault="004404CA" w:rsidP="004404CA">
            <w:pPr>
              <w:jc w:val="left"/>
              <w:rPr>
                <w:rFonts w:ascii="Arial" w:hAnsi="Arial" w:cs="Arial"/>
                <w:sz w:val="16"/>
                <w:szCs w:val="16"/>
              </w:rPr>
            </w:pPr>
            <w:r w:rsidRPr="004404CA">
              <w:rPr>
                <w:rFonts w:ascii="Arial" w:hAnsi="Arial" w:cs="Arial"/>
                <w:sz w:val="16"/>
                <w:szCs w:val="16"/>
              </w:rPr>
              <w:t>0.00189</w:t>
            </w:r>
          </w:p>
        </w:tc>
        <w:tc>
          <w:tcPr>
            <w:tcW w:w="1157" w:type="dxa"/>
            <w:tcBorders>
              <w:top w:val="nil"/>
              <w:left w:val="nil"/>
              <w:bottom w:val="nil"/>
              <w:right w:val="nil"/>
            </w:tcBorders>
            <w:shd w:val="clear" w:color="auto" w:fill="auto"/>
            <w:noWrap/>
            <w:hideMark/>
          </w:tcPr>
          <w:p w14:paraId="611CCC7A" w14:textId="1EF03272" w:rsidR="004404CA" w:rsidRPr="004404CA" w:rsidRDefault="004404CA" w:rsidP="004404CA">
            <w:pPr>
              <w:jc w:val="left"/>
              <w:rPr>
                <w:rFonts w:ascii="Arial" w:hAnsi="Arial" w:cs="Arial"/>
                <w:sz w:val="16"/>
                <w:szCs w:val="16"/>
              </w:rPr>
            </w:pPr>
            <w:r w:rsidRPr="004404CA">
              <w:rPr>
                <w:rFonts w:ascii="Arial" w:hAnsi="Arial" w:cs="Arial"/>
                <w:sz w:val="16"/>
                <w:szCs w:val="16"/>
              </w:rPr>
              <w:t>0.00433*</w:t>
            </w:r>
          </w:p>
        </w:tc>
        <w:tc>
          <w:tcPr>
            <w:tcW w:w="1157" w:type="dxa"/>
            <w:tcBorders>
              <w:top w:val="nil"/>
              <w:left w:val="nil"/>
              <w:bottom w:val="nil"/>
              <w:right w:val="nil"/>
            </w:tcBorders>
            <w:shd w:val="clear" w:color="auto" w:fill="auto"/>
            <w:noWrap/>
            <w:hideMark/>
          </w:tcPr>
          <w:p w14:paraId="28DD4A99" w14:textId="4FB5F50A" w:rsidR="004404CA" w:rsidRPr="004404CA" w:rsidRDefault="004404CA" w:rsidP="004404CA">
            <w:pPr>
              <w:jc w:val="left"/>
              <w:rPr>
                <w:rFonts w:ascii="Arial" w:hAnsi="Arial" w:cs="Arial"/>
                <w:sz w:val="16"/>
                <w:szCs w:val="16"/>
              </w:rPr>
            </w:pPr>
            <w:r w:rsidRPr="004404CA">
              <w:rPr>
                <w:rFonts w:ascii="Arial" w:hAnsi="Arial" w:cs="Arial"/>
                <w:sz w:val="16"/>
                <w:szCs w:val="16"/>
              </w:rPr>
              <w:t>0.00623**</w:t>
            </w:r>
          </w:p>
        </w:tc>
        <w:tc>
          <w:tcPr>
            <w:tcW w:w="1157" w:type="dxa"/>
            <w:tcBorders>
              <w:top w:val="nil"/>
              <w:left w:val="nil"/>
              <w:bottom w:val="nil"/>
              <w:right w:val="nil"/>
            </w:tcBorders>
            <w:shd w:val="clear" w:color="auto" w:fill="auto"/>
            <w:noWrap/>
            <w:hideMark/>
          </w:tcPr>
          <w:p w14:paraId="4C83A719" w14:textId="4A18454C" w:rsidR="004404CA" w:rsidRPr="004404CA" w:rsidRDefault="004404CA" w:rsidP="004404CA">
            <w:pPr>
              <w:jc w:val="left"/>
              <w:rPr>
                <w:rFonts w:ascii="Arial" w:hAnsi="Arial" w:cs="Arial"/>
                <w:sz w:val="16"/>
                <w:szCs w:val="16"/>
              </w:rPr>
            </w:pPr>
            <w:r w:rsidRPr="004404CA">
              <w:rPr>
                <w:rFonts w:ascii="Arial" w:hAnsi="Arial" w:cs="Arial"/>
                <w:sz w:val="16"/>
                <w:szCs w:val="16"/>
              </w:rPr>
              <w:t>0.00755</w:t>
            </w:r>
          </w:p>
        </w:tc>
        <w:tc>
          <w:tcPr>
            <w:tcW w:w="1157" w:type="dxa"/>
            <w:tcBorders>
              <w:top w:val="nil"/>
              <w:left w:val="nil"/>
              <w:bottom w:val="nil"/>
              <w:right w:val="nil"/>
            </w:tcBorders>
            <w:shd w:val="clear" w:color="auto" w:fill="auto"/>
            <w:noWrap/>
            <w:hideMark/>
          </w:tcPr>
          <w:p w14:paraId="71AE49EA" w14:textId="1FBCDAA8" w:rsidR="004404CA" w:rsidRPr="004404CA" w:rsidRDefault="004404CA" w:rsidP="004404CA">
            <w:pPr>
              <w:jc w:val="left"/>
              <w:rPr>
                <w:rFonts w:ascii="Arial" w:hAnsi="Arial" w:cs="Arial"/>
                <w:sz w:val="16"/>
                <w:szCs w:val="16"/>
              </w:rPr>
            </w:pPr>
            <w:r w:rsidRPr="004404CA">
              <w:rPr>
                <w:rFonts w:ascii="Arial" w:hAnsi="Arial" w:cs="Arial"/>
                <w:sz w:val="16"/>
                <w:szCs w:val="16"/>
              </w:rPr>
              <w:t>0.0215*</w:t>
            </w:r>
          </w:p>
        </w:tc>
        <w:tc>
          <w:tcPr>
            <w:tcW w:w="1158" w:type="dxa"/>
            <w:tcBorders>
              <w:top w:val="nil"/>
              <w:left w:val="nil"/>
              <w:bottom w:val="nil"/>
              <w:right w:val="nil"/>
            </w:tcBorders>
            <w:shd w:val="clear" w:color="auto" w:fill="auto"/>
            <w:noWrap/>
            <w:hideMark/>
          </w:tcPr>
          <w:p w14:paraId="46567C0F" w14:textId="1949E9A3" w:rsidR="004404CA" w:rsidRPr="004404CA" w:rsidRDefault="004404CA" w:rsidP="004404CA">
            <w:pPr>
              <w:jc w:val="left"/>
              <w:rPr>
                <w:rFonts w:ascii="Arial" w:hAnsi="Arial" w:cs="Arial"/>
                <w:sz w:val="16"/>
                <w:szCs w:val="16"/>
              </w:rPr>
            </w:pPr>
            <w:r w:rsidRPr="004404CA">
              <w:rPr>
                <w:rFonts w:ascii="Arial" w:hAnsi="Arial" w:cs="Arial"/>
                <w:sz w:val="16"/>
                <w:szCs w:val="16"/>
              </w:rPr>
              <w:t>0.0108**</w:t>
            </w:r>
          </w:p>
        </w:tc>
      </w:tr>
      <w:tr w:rsidR="004404CA" w:rsidRPr="00D06C4A" w14:paraId="1DA2C4B7" w14:textId="77777777" w:rsidTr="004404CA">
        <w:trPr>
          <w:trHeight w:val="144"/>
        </w:trPr>
        <w:tc>
          <w:tcPr>
            <w:tcW w:w="1440" w:type="dxa"/>
            <w:tcBorders>
              <w:top w:val="nil"/>
              <w:left w:val="nil"/>
              <w:bottom w:val="nil"/>
              <w:right w:val="nil"/>
            </w:tcBorders>
            <w:shd w:val="clear" w:color="auto" w:fill="auto"/>
            <w:noWrap/>
            <w:hideMark/>
          </w:tcPr>
          <w:p w14:paraId="4707BF2C" w14:textId="77777777" w:rsidR="004404CA" w:rsidRPr="00442A8E" w:rsidRDefault="004404CA" w:rsidP="004404CA">
            <w:pPr>
              <w:jc w:val="left"/>
              <w:rPr>
                <w:rFonts w:ascii="Arial" w:eastAsia="Times New Roman" w:hAnsi="Arial" w:cs="Arial"/>
                <w:i/>
                <w:iCs/>
                <w:sz w:val="18"/>
                <w:szCs w:val="16"/>
                <w:lang w:val="en-CA" w:eastAsia="en-CA"/>
              </w:rPr>
            </w:pPr>
            <w:r w:rsidRPr="00442A8E">
              <w:rPr>
                <w:rFonts w:ascii="Arial" w:eastAsia="Times New Roman" w:hAnsi="Arial" w:cs="Arial"/>
                <w:i/>
                <w:iCs/>
                <w:sz w:val="18"/>
                <w:szCs w:val="16"/>
                <w:lang w:val="en-CA" w:eastAsia="en-CA"/>
              </w:rPr>
              <w:t>t value</w:t>
            </w:r>
          </w:p>
        </w:tc>
        <w:tc>
          <w:tcPr>
            <w:tcW w:w="1157" w:type="dxa"/>
            <w:tcBorders>
              <w:top w:val="nil"/>
              <w:left w:val="nil"/>
              <w:bottom w:val="nil"/>
              <w:right w:val="nil"/>
            </w:tcBorders>
            <w:shd w:val="clear" w:color="auto" w:fill="auto"/>
            <w:noWrap/>
            <w:hideMark/>
          </w:tcPr>
          <w:p w14:paraId="0F3DD7D3" w14:textId="3FAFCF1C" w:rsidR="004404CA" w:rsidRPr="004404CA" w:rsidRDefault="004404CA" w:rsidP="004404CA">
            <w:pPr>
              <w:jc w:val="left"/>
              <w:rPr>
                <w:rFonts w:ascii="Arial" w:hAnsi="Arial" w:cs="Arial"/>
                <w:sz w:val="16"/>
                <w:szCs w:val="16"/>
              </w:rPr>
            </w:pPr>
            <w:r w:rsidRPr="004404CA">
              <w:rPr>
                <w:rFonts w:ascii="Arial" w:hAnsi="Arial" w:cs="Arial"/>
                <w:sz w:val="16"/>
                <w:szCs w:val="16"/>
              </w:rPr>
              <w:t>(1.229)</w:t>
            </w:r>
          </w:p>
        </w:tc>
        <w:tc>
          <w:tcPr>
            <w:tcW w:w="1157" w:type="dxa"/>
            <w:tcBorders>
              <w:top w:val="nil"/>
              <w:left w:val="nil"/>
              <w:bottom w:val="nil"/>
              <w:right w:val="nil"/>
            </w:tcBorders>
            <w:shd w:val="clear" w:color="auto" w:fill="auto"/>
            <w:noWrap/>
            <w:hideMark/>
          </w:tcPr>
          <w:p w14:paraId="528D6F26" w14:textId="3309089D" w:rsidR="004404CA" w:rsidRPr="004404CA" w:rsidRDefault="004404CA" w:rsidP="004404CA">
            <w:pPr>
              <w:jc w:val="left"/>
              <w:rPr>
                <w:rFonts w:ascii="Arial" w:hAnsi="Arial" w:cs="Arial"/>
                <w:sz w:val="16"/>
                <w:szCs w:val="16"/>
              </w:rPr>
            </w:pPr>
            <w:r w:rsidRPr="004404CA">
              <w:rPr>
                <w:rFonts w:ascii="Arial" w:hAnsi="Arial" w:cs="Arial"/>
                <w:sz w:val="16"/>
                <w:szCs w:val="16"/>
              </w:rPr>
              <w:t>(1.636)</w:t>
            </w:r>
          </w:p>
        </w:tc>
        <w:tc>
          <w:tcPr>
            <w:tcW w:w="1157" w:type="dxa"/>
            <w:tcBorders>
              <w:top w:val="nil"/>
              <w:left w:val="nil"/>
              <w:bottom w:val="nil"/>
              <w:right w:val="nil"/>
            </w:tcBorders>
            <w:shd w:val="clear" w:color="auto" w:fill="auto"/>
            <w:noWrap/>
            <w:hideMark/>
          </w:tcPr>
          <w:p w14:paraId="16EDF92C" w14:textId="0E773B29" w:rsidR="004404CA" w:rsidRPr="004404CA" w:rsidRDefault="004404CA" w:rsidP="004404CA">
            <w:pPr>
              <w:jc w:val="left"/>
              <w:rPr>
                <w:rFonts w:ascii="Arial" w:hAnsi="Arial" w:cs="Arial"/>
                <w:sz w:val="16"/>
                <w:szCs w:val="16"/>
              </w:rPr>
            </w:pPr>
            <w:r w:rsidRPr="004404CA">
              <w:rPr>
                <w:rFonts w:ascii="Arial" w:hAnsi="Arial" w:cs="Arial"/>
                <w:sz w:val="16"/>
                <w:szCs w:val="16"/>
              </w:rPr>
              <w:t>(2.212)</w:t>
            </w:r>
          </w:p>
        </w:tc>
        <w:tc>
          <w:tcPr>
            <w:tcW w:w="1157" w:type="dxa"/>
            <w:tcBorders>
              <w:top w:val="nil"/>
              <w:left w:val="nil"/>
              <w:bottom w:val="nil"/>
              <w:right w:val="nil"/>
            </w:tcBorders>
            <w:shd w:val="clear" w:color="auto" w:fill="auto"/>
            <w:noWrap/>
            <w:hideMark/>
          </w:tcPr>
          <w:p w14:paraId="427CC3D5" w14:textId="23EADC4A" w:rsidR="004404CA" w:rsidRPr="004404CA" w:rsidRDefault="004404CA" w:rsidP="004404CA">
            <w:pPr>
              <w:jc w:val="left"/>
              <w:rPr>
                <w:rFonts w:ascii="Arial" w:hAnsi="Arial" w:cs="Arial"/>
                <w:sz w:val="16"/>
                <w:szCs w:val="16"/>
              </w:rPr>
            </w:pPr>
            <w:r w:rsidRPr="004404CA">
              <w:rPr>
                <w:rFonts w:ascii="Arial" w:hAnsi="Arial" w:cs="Arial"/>
                <w:sz w:val="16"/>
                <w:szCs w:val="16"/>
              </w:rPr>
              <w:t>(2.984)</w:t>
            </w:r>
          </w:p>
        </w:tc>
        <w:tc>
          <w:tcPr>
            <w:tcW w:w="1157" w:type="dxa"/>
            <w:tcBorders>
              <w:top w:val="nil"/>
              <w:left w:val="nil"/>
              <w:bottom w:val="nil"/>
              <w:right w:val="nil"/>
            </w:tcBorders>
            <w:shd w:val="clear" w:color="auto" w:fill="auto"/>
            <w:noWrap/>
            <w:hideMark/>
          </w:tcPr>
          <w:p w14:paraId="47719AB8" w14:textId="39CF5397" w:rsidR="004404CA" w:rsidRPr="004404CA" w:rsidRDefault="004404CA" w:rsidP="004404CA">
            <w:pPr>
              <w:jc w:val="left"/>
              <w:rPr>
                <w:rFonts w:ascii="Arial" w:hAnsi="Arial" w:cs="Arial"/>
                <w:sz w:val="16"/>
                <w:szCs w:val="16"/>
              </w:rPr>
            </w:pPr>
            <w:r w:rsidRPr="004404CA">
              <w:rPr>
                <w:rFonts w:ascii="Arial" w:hAnsi="Arial" w:cs="Arial"/>
                <w:sz w:val="16"/>
                <w:szCs w:val="16"/>
              </w:rPr>
              <w:t>(0.741)</w:t>
            </w:r>
          </w:p>
        </w:tc>
        <w:tc>
          <w:tcPr>
            <w:tcW w:w="1157" w:type="dxa"/>
            <w:tcBorders>
              <w:top w:val="nil"/>
              <w:left w:val="nil"/>
              <w:bottom w:val="nil"/>
              <w:right w:val="nil"/>
            </w:tcBorders>
            <w:shd w:val="clear" w:color="auto" w:fill="auto"/>
            <w:noWrap/>
            <w:hideMark/>
          </w:tcPr>
          <w:p w14:paraId="6C49649A" w14:textId="1B448634" w:rsidR="004404CA" w:rsidRPr="004404CA" w:rsidRDefault="004404CA" w:rsidP="004404CA">
            <w:pPr>
              <w:jc w:val="left"/>
              <w:rPr>
                <w:rFonts w:ascii="Arial" w:hAnsi="Arial" w:cs="Arial"/>
                <w:sz w:val="16"/>
                <w:szCs w:val="16"/>
              </w:rPr>
            </w:pPr>
            <w:r w:rsidRPr="004404CA">
              <w:rPr>
                <w:rFonts w:ascii="Arial" w:hAnsi="Arial" w:cs="Arial"/>
                <w:sz w:val="16"/>
                <w:szCs w:val="16"/>
              </w:rPr>
              <w:t>(2.501)</w:t>
            </w:r>
          </w:p>
        </w:tc>
        <w:tc>
          <w:tcPr>
            <w:tcW w:w="1158" w:type="dxa"/>
            <w:tcBorders>
              <w:top w:val="nil"/>
              <w:left w:val="nil"/>
              <w:bottom w:val="nil"/>
              <w:right w:val="nil"/>
            </w:tcBorders>
            <w:shd w:val="clear" w:color="auto" w:fill="auto"/>
            <w:noWrap/>
            <w:hideMark/>
          </w:tcPr>
          <w:p w14:paraId="56A54707" w14:textId="760D230B" w:rsidR="004404CA" w:rsidRPr="004404CA" w:rsidRDefault="004404CA" w:rsidP="004404CA">
            <w:pPr>
              <w:jc w:val="left"/>
              <w:rPr>
                <w:rFonts w:ascii="Arial" w:hAnsi="Arial" w:cs="Arial"/>
                <w:sz w:val="16"/>
                <w:szCs w:val="16"/>
              </w:rPr>
            </w:pPr>
            <w:r w:rsidRPr="004404CA">
              <w:rPr>
                <w:rFonts w:ascii="Arial" w:hAnsi="Arial" w:cs="Arial"/>
                <w:sz w:val="16"/>
                <w:szCs w:val="16"/>
              </w:rPr>
              <w:t>(2.920)</w:t>
            </w:r>
          </w:p>
        </w:tc>
      </w:tr>
      <w:tr w:rsidR="004404CA" w:rsidRPr="00D06C4A" w14:paraId="1C8C309F" w14:textId="77777777" w:rsidTr="004404CA">
        <w:trPr>
          <w:trHeight w:val="144"/>
        </w:trPr>
        <w:tc>
          <w:tcPr>
            <w:tcW w:w="1440" w:type="dxa"/>
            <w:tcBorders>
              <w:top w:val="nil"/>
              <w:left w:val="nil"/>
              <w:bottom w:val="nil"/>
              <w:right w:val="nil"/>
            </w:tcBorders>
            <w:shd w:val="clear" w:color="auto" w:fill="auto"/>
            <w:noWrap/>
            <w:hideMark/>
          </w:tcPr>
          <w:p w14:paraId="08616CE9" w14:textId="77777777" w:rsidR="004404CA" w:rsidRPr="00442A8E" w:rsidRDefault="004404CA" w:rsidP="004404CA">
            <w:pPr>
              <w:jc w:val="left"/>
              <w:rPr>
                <w:rFonts w:ascii="Arial" w:eastAsia="Times New Roman" w:hAnsi="Arial" w:cs="Arial"/>
                <w:i/>
                <w:iCs/>
                <w:sz w:val="18"/>
                <w:szCs w:val="16"/>
                <w:lang w:val="en-CA" w:eastAsia="en-CA"/>
              </w:rPr>
            </w:pPr>
            <w:proofErr w:type="spellStart"/>
            <w:r w:rsidRPr="00442A8E">
              <w:rPr>
                <w:rFonts w:ascii="Arial" w:eastAsia="Times New Roman" w:hAnsi="Arial" w:cs="Arial"/>
                <w:i/>
                <w:iCs/>
                <w:sz w:val="18"/>
                <w:szCs w:val="16"/>
                <w:lang w:val="en-CA" w:eastAsia="en-CA"/>
              </w:rPr>
              <w:t>Pr</w:t>
            </w:r>
            <w:proofErr w:type="spellEnd"/>
            <w:r w:rsidRPr="00442A8E">
              <w:rPr>
                <w:rFonts w:ascii="Arial" w:eastAsia="Times New Roman" w:hAnsi="Arial" w:cs="Arial"/>
                <w:i/>
                <w:iCs/>
                <w:sz w:val="18"/>
                <w:szCs w:val="16"/>
                <w:lang w:val="en-CA" w:eastAsia="en-CA"/>
              </w:rPr>
              <w:t>(&gt;|t|)</w:t>
            </w:r>
          </w:p>
        </w:tc>
        <w:tc>
          <w:tcPr>
            <w:tcW w:w="1157" w:type="dxa"/>
            <w:tcBorders>
              <w:top w:val="nil"/>
              <w:left w:val="nil"/>
              <w:bottom w:val="nil"/>
              <w:right w:val="nil"/>
            </w:tcBorders>
            <w:shd w:val="clear" w:color="auto" w:fill="auto"/>
            <w:noWrap/>
            <w:hideMark/>
          </w:tcPr>
          <w:p w14:paraId="1C9BE49D" w14:textId="186C6ABB" w:rsidR="004404CA" w:rsidRPr="004404CA" w:rsidRDefault="004404CA" w:rsidP="004404CA">
            <w:pPr>
              <w:jc w:val="left"/>
              <w:rPr>
                <w:rFonts w:ascii="Arial" w:hAnsi="Arial" w:cs="Arial"/>
                <w:sz w:val="16"/>
                <w:szCs w:val="16"/>
              </w:rPr>
            </w:pPr>
            <w:r w:rsidRPr="004404CA">
              <w:rPr>
                <w:rFonts w:ascii="Arial" w:hAnsi="Arial" w:cs="Arial"/>
                <w:sz w:val="16"/>
                <w:szCs w:val="16"/>
              </w:rPr>
              <w:t>0.231</w:t>
            </w:r>
          </w:p>
        </w:tc>
        <w:tc>
          <w:tcPr>
            <w:tcW w:w="1157" w:type="dxa"/>
            <w:tcBorders>
              <w:top w:val="nil"/>
              <w:left w:val="nil"/>
              <w:bottom w:val="nil"/>
              <w:right w:val="nil"/>
            </w:tcBorders>
            <w:shd w:val="clear" w:color="auto" w:fill="auto"/>
            <w:noWrap/>
            <w:hideMark/>
          </w:tcPr>
          <w:p w14:paraId="239E16D4" w14:textId="5345EB3A" w:rsidR="004404CA" w:rsidRPr="004404CA" w:rsidRDefault="004404CA" w:rsidP="004404CA">
            <w:pPr>
              <w:jc w:val="left"/>
              <w:rPr>
                <w:rFonts w:ascii="Arial" w:hAnsi="Arial" w:cs="Arial"/>
                <w:sz w:val="16"/>
                <w:szCs w:val="16"/>
              </w:rPr>
            </w:pPr>
            <w:r w:rsidRPr="004404CA">
              <w:rPr>
                <w:rFonts w:ascii="Arial" w:hAnsi="Arial" w:cs="Arial"/>
                <w:sz w:val="16"/>
                <w:szCs w:val="16"/>
              </w:rPr>
              <w:t>0.110</w:t>
            </w:r>
          </w:p>
        </w:tc>
        <w:tc>
          <w:tcPr>
            <w:tcW w:w="1157" w:type="dxa"/>
            <w:tcBorders>
              <w:top w:val="nil"/>
              <w:left w:val="nil"/>
              <w:bottom w:val="nil"/>
              <w:right w:val="nil"/>
            </w:tcBorders>
            <w:shd w:val="clear" w:color="auto" w:fill="auto"/>
            <w:noWrap/>
            <w:hideMark/>
          </w:tcPr>
          <w:p w14:paraId="02DE9AE9" w14:textId="7C110839" w:rsidR="004404CA" w:rsidRPr="004404CA" w:rsidRDefault="004404CA" w:rsidP="004404CA">
            <w:pPr>
              <w:jc w:val="left"/>
              <w:rPr>
                <w:rFonts w:ascii="Arial" w:hAnsi="Arial" w:cs="Arial"/>
                <w:sz w:val="16"/>
                <w:szCs w:val="16"/>
              </w:rPr>
            </w:pPr>
            <w:r w:rsidRPr="004404CA">
              <w:rPr>
                <w:rFonts w:ascii="Arial" w:hAnsi="Arial" w:cs="Arial"/>
                <w:sz w:val="16"/>
                <w:szCs w:val="16"/>
              </w:rPr>
              <w:t>0.0336</w:t>
            </w:r>
          </w:p>
        </w:tc>
        <w:tc>
          <w:tcPr>
            <w:tcW w:w="1157" w:type="dxa"/>
            <w:tcBorders>
              <w:top w:val="nil"/>
              <w:left w:val="nil"/>
              <w:bottom w:val="nil"/>
              <w:right w:val="nil"/>
            </w:tcBorders>
            <w:shd w:val="clear" w:color="auto" w:fill="auto"/>
            <w:noWrap/>
            <w:hideMark/>
          </w:tcPr>
          <w:p w14:paraId="30E99298" w14:textId="19A09C91" w:rsidR="004404CA" w:rsidRPr="004404CA" w:rsidRDefault="004404CA" w:rsidP="004404CA">
            <w:pPr>
              <w:jc w:val="left"/>
              <w:rPr>
                <w:rFonts w:ascii="Arial" w:hAnsi="Arial" w:cs="Arial"/>
                <w:sz w:val="16"/>
                <w:szCs w:val="16"/>
              </w:rPr>
            </w:pPr>
            <w:r w:rsidRPr="004404CA">
              <w:rPr>
                <w:rFonts w:ascii="Arial" w:hAnsi="Arial" w:cs="Arial"/>
                <w:sz w:val="16"/>
                <w:szCs w:val="16"/>
              </w:rPr>
              <w:t>0.00523</w:t>
            </w:r>
          </w:p>
        </w:tc>
        <w:tc>
          <w:tcPr>
            <w:tcW w:w="1157" w:type="dxa"/>
            <w:tcBorders>
              <w:top w:val="nil"/>
              <w:left w:val="nil"/>
              <w:bottom w:val="nil"/>
              <w:right w:val="nil"/>
            </w:tcBorders>
            <w:shd w:val="clear" w:color="auto" w:fill="auto"/>
            <w:noWrap/>
            <w:hideMark/>
          </w:tcPr>
          <w:p w14:paraId="0BA9A2AC" w14:textId="2937BB74" w:rsidR="004404CA" w:rsidRPr="004404CA" w:rsidRDefault="004404CA" w:rsidP="004404CA">
            <w:pPr>
              <w:jc w:val="left"/>
              <w:rPr>
                <w:rFonts w:ascii="Arial" w:hAnsi="Arial" w:cs="Arial"/>
                <w:sz w:val="16"/>
                <w:szCs w:val="16"/>
              </w:rPr>
            </w:pPr>
            <w:r w:rsidRPr="004404CA">
              <w:rPr>
                <w:rFonts w:ascii="Arial" w:hAnsi="Arial" w:cs="Arial"/>
                <w:sz w:val="16"/>
                <w:szCs w:val="16"/>
              </w:rPr>
              <w:t>0.465</w:t>
            </w:r>
          </w:p>
        </w:tc>
        <w:tc>
          <w:tcPr>
            <w:tcW w:w="1157" w:type="dxa"/>
            <w:tcBorders>
              <w:top w:val="nil"/>
              <w:left w:val="nil"/>
              <w:bottom w:val="nil"/>
              <w:right w:val="nil"/>
            </w:tcBorders>
            <w:shd w:val="clear" w:color="auto" w:fill="auto"/>
            <w:noWrap/>
            <w:hideMark/>
          </w:tcPr>
          <w:p w14:paraId="05D2559D" w14:textId="76D526F8" w:rsidR="004404CA" w:rsidRPr="004404CA" w:rsidRDefault="004404CA" w:rsidP="004404CA">
            <w:pPr>
              <w:jc w:val="left"/>
              <w:rPr>
                <w:rFonts w:ascii="Arial" w:hAnsi="Arial" w:cs="Arial"/>
                <w:sz w:val="16"/>
                <w:szCs w:val="16"/>
              </w:rPr>
            </w:pPr>
            <w:r w:rsidRPr="004404CA">
              <w:rPr>
                <w:rFonts w:ascii="Arial" w:hAnsi="Arial" w:cs="Arial"/>
                <w:sz w:val="16"/>
                <w:szCs w:val="16"/>
              </w:rPr>
              <w:t>0.0196</w:t>
            </w:r>
          </w:p>
        </w:tc>
        <w:tc>
          <w:tcPr>
            <w:tcW w:w="1158" w:type="dxa"/>
            <w:tcBorders>
              <w:top w:val="nil"/>
              <w:left w:val="nil"/>
              <w:bottom w:val="nil"/>
              <w:right w:val="nil"/>
            </w:tcBorders>
            <w:shd w:val="clear" w:color="auto" w:fill="auto"/>
            <w:noWrap/>
            <w:hideMark/>
          </w:tcPr>
          <w:p w14:paraId="712B1331" w14:textId="6F4497FA" w:rsidR="004404CA" w:rsidRPr="004404CA" w:rsidRDefault="004404CA" w:rsidP="004404CA">
            <w:pPr>
              <w:jc w:val="left"/>
              <w:rPr>
                <w:rFonts w:ascii="Arial" w:hAnsi="Arial" w:cs="Arial"/>
                <w:sz w:val="16"/>
                <w:szCs w:val="16"/>
              </w:rPr>
            </w:pPr>
            <w:r w:rsidRPr="004404CA">
              <w:rPr>
                <w:rFonts w:ascii="Arial" w:hAnsi="Arial" w:cs="Arial"/>
                <w:sz w:val="16"/>
                <w:szCs w:val="16"/>
              </w:rPr>
              <w:t>0.00431</w:t>
            </w:r>
          </w:p>
        </w:tc>
      </w:tr>
      <w:tr w:rsidR="004404CA" w:rsidRPr="00D06C4A" w14:paraId="46503AAF" w14:textId="77777777" w:rsidTr="004404CA">
        <w:trPr>
          <w:trHeight w:val="144"/>
        </w:trPr>
        <w:tc>
          <w:tcPr>
            <w:tcW w:w="1440" w:type="dxa"/>
            <w:tcBorders>
              <w:top w:val="nil"/>
              <w:left w:val="nil"/>
              <w:bottom w:val="nil"/>
              <w:right w:val="nil"/>
            </w:tcBorders>
            <w:shd w:val="clear" w:color="auto" w:fill="auto"/>
            <w:noWrap/>
            <w:hideMark/>
          </w:tcPr>
          <w:p w14:paraId="4931F3F1" w14:textId="1C1BF3FF" w:rsidR="004404CA" w:rsidRPr="00442A8E" w:rsidRDefault="004404CA" w:rsidP="004404CA">
            <w:pPr>
              <w:jc w:val="left"/>
              <w:rPr>
                <w:rFonts w:ascii="Arial" w:eastAsia="Times New Roman" w:hAnsi="Arial" w:cs="Arial"/>
                <w:b/>
                <w:bCs/>
                <w:sz w:val="18"/>
                <w:szCs w:val="16"/>
                <w:lang w:val="en-CA" w:eastAsia="en-CA"/>
              </w:rPr>
            </w:pPr>
            <w:r>
              <w:rPr>
                <w:rFonts w:ascii="Arial" w:eastAsia="Times New Roman" w:hAnsi="Arial" w:cs="Arial"/>
                <w:b/>
                <w:bCs/>
                <w:sz w:val="18"/>
                <w:szCs w:val="16"/>
                <w:lang w:val="en-CA" w:eastAsia="en-CA"/>
              </w:rPr>
              <w:t xml:space="preserve">IP </w:t>
            </w:r>
            <w:r w:rsidRPr="009F4CD7">
              <w:rPr>
                <w:rFonts w:ascii="Arial" w:eastAsia="Times New Roman" w:hAnsi="Arial" w:cs="Arial"/>
                <w:b/>
                <w:bCs/>
                <w:smallCaps/>
                <w:sz w:val="18"/>
                <w:szCs w:val="16"/>
                <w:lang w:val="en-CA" w:eastAsia="en-CA"/>
              </w:rPr>
              <w:t>Imports</w:t>
            </w:r>
            <w:r>
              <w:rPr>
                <w:rFonts w:ascii="Arial" w:eastAsia="Times New Roman" w:hAnsi="Arial" w:cs="Arial"/>
                <w:b/>
                <w:bCs/>
                <w:sz w:val="18"/>
                <w:szCs w:val="16"/>
                <w:lang w:val="en-CA" w:eastAsia="en-CA"/>
              </w:rPr>
              <w:t xml:space="preserve"> </w:t>
            </w:r>
          </w:p>
        </w:tc>
        <w:tc>
          <w:tcPr>
            <w:tcW w:w="1157" w:type="dxa"/>
            <w:tcBorders>
              <w:top w:val="nil"/>
              <w:left w:val="nil"/>
              <w:bottom w:val="nil"/>
              <w:right w:val="nil"/>
            </w:tcBorders>
            <w:shd w:val="clear" w:color="auto" w:fill="auto"/>
            <w:noWrap/>
            <w:hideMark/>
          </w:tcPr>
          <w:p w14:paraId="1C683686" w14:textId="219F364F" w:rsidR="004404CA" w:rsidRPr="004404CA" w:rsidRDefault="004404CA" w:rsidP="004404CA">
            <w:pPr>
              <w:jc w:val="left"/>
              <w:rPr>
                <w:rFonts w:ascii="Arial" w:hAnsi="Arial" w:cs="Arial"/>
                <w:sz w:val="16"/>
                <w:szCs w:val="16"/>
              </w:rPr>
            </w:pPr>
            <w:r w:rsidRPr="004404CA">
              <w:rPr>
                <w:rFonts w:ascii="Arial" w:hAnsi="Arial" w:cs="Arial"/>
                <w:sz w:val="16"/>
                <w:szCs w:val="16"/>
              </w:rPr>
              <w:t>0.00477***</w:t>
            </w:r>
          </w:p>
        </w:tc>
        <w:tc>
          <w:tcPr>
            <w:tcW w:w="1157" w:type="dxa"/>
            <w:tcBorders>
              <w:top w:val="nil"/>
              <w:left w:val="nil"/>
              <w:bottom w:val="nil"/>
              <w:right w:val="nil"/>
            </w:tcBorders>
            <w:shd w:val="clear" w:color="auto" w:fill="auto"/>
            <w:noWrap/>
            <w:hideMark/>
          </w:tcPr>
          <w:p w14:paraId="65008194" w14:textId="539829AA" w:rsidR="004404CA" w:rsidRPr="004404CA" w:rsidRDefault="004404CA" w:rsidP="004404CA">
            <w:pPr>
              <w:jc w:val="left"/>
              <w:rPr>
                <w:rFonts w:ascii="Arial" w:hAnsi="Arial" w:cs="Arial"/>
                <w:sz w:val="16"/>
                <w:szCs w:val="16"/>
              </w:rPr>
            </w:pPr>
            <w:r w:rsidRPr="004404CA">
              <w:rPr>
                <w:rFonts w:ascii="Arial" w:hAnsi="Arial" w:cs="Arial"/>
                <w:sz w:val="16"/>
                <w:szCs w:val="16"/>
              </w:rPr>
              <w:t>0.0126***</w:t>
            </w:r>
          </w:p>
        </w:tc>
        <w:tc>
          <w:tcPr>
            <w:tcW w:w="1157" w:type="dxa"/>
            <w:tcBorders>
              <w:top w:val="nil"/>
              <w:left w:val="nil"/>
              <w:bottom w:val="nil"/>
              <w:right w:val="nil"/>
            </w:tcBorders>
            <w:shd w:val="clear" w:color="auto" w:fill="auto"/>
            <w:noWrap/>
            <w:hideMark/>
          </w:tcPr>
          <w:p w14:paraId="5F77EEDE" w14:textId="3880D2DC" w:rsidR="004404CA" w:rsidRPr="004404CA" w:rsidRDefault="004404CA" w:rsidP="004404CA">
            <w:pPr>
              <w:jc w:val="left"/>
              <w:rPr>
                <w:rFonts w:ascii="Arial" w:hAnsi="Arial" w:cs="Arial"/>
                <w:sz w:val="16"/>
                <w:szCs w:val="16"/>
              </w:rPr>
            </w:pPr>
            <w:r w:rsidRPr="004404CA">
              <w:rPr>
                <w:rFonts w:ascii="Arial" w:hAnsi="Arial" w:cs="Arial"/>
                <w:sz w:val="16"/>
                <w:szCs w:val="16"/>
              </w:rPr>
              <w:t>0.0351***</w:t>
            </w:r>
          </w:p>
        </w:tc>
        <w:tc>
          <w:tcPr>
            <w:tcW w:w="1157" w:type="dxa"/>
            <w:tcBorders>
              <w:top w:val="nil"/>
              <w:left w:val="nil"/>
              <w:bottom w:val="nil"/>
              <w:right w:val="nil"/>
            </w:tcBorders>
            <w:shd w:val="clear" w:color="auto" w:fill="auto"/>
            <w:noWrap/>
            <w:hideMark/>
          </w:tcPr>
          <w:p w14:paraId="1713AE44" w14:textId="6A32857B" w:rsidR="004404CA" w:rsidRPr="004404CA" w:rsidRDefault="004404CA" w:rsidP="004404CA">
            <w:pPr>
              <w:jc w:val="left"/>
              <w:rPr>
                <w:rFonts w:ascii="Arial" w:hAnsi="Arial" w:cs="Arial"/>
                <w:sz w:val="16"/>
                <w:szCs w:val="16"/>
              </w:rPr>
            </w:pPr>
            <w:r w:rsidRPr="004404CA">
              <w:rPr>
                <w:rFonts w:ascii="Arial" w:hAnsi="Arial" w:cs="Arial"/>
                <w:sz w:val="16"/>
                <w:szCs w:val="16"/>
              </w:rPr>
              <w:t>0.0566***</w:t>
            </w:r>
          </w:p>
        </w:tc>
        <w:tc>
          <w:tcPr>
            <w:tcW w:w="1157" w:type="dxa"/>
            <w:tcBorders>
              <w:top w:val="nil"/>
              <w:left w:val="nil"/>
              <w:bottom w:val="nil"/>
              <w:right w:val="nil"/>
            </w:tcBorders>
            <w:shd w:val="clear" w:color="auto" w:fill="auto"/>
            <w:noWrap/>
            <w:hideMark/>
          </w:tcPr>
          <w:p w14:paraId="69112497" w14:textId="05FA9979" w:rsidR="004404CA" w:rsidRPr="004404CA" w:rsidRDefault="004404CA" w:rsidP="004404CA">
            <w:pPr>
              <w:jc w:val="left"/>
              <w:rPr>
                <w:rFonts w:ascii="Arial" w:hAnsi="Arial" w:cs="Arial"/>
                <w:sz w:val="16"/>
                <w:szCs w:val="16"/>
              </w:rPr>
            </w:pPr>
            <w:r w:rsidRPr="004404CA">
              <w:rPr>
                <w:rFonts w:ascii="Arial" w:hAnsi="Arial" w:cs="Arial"/>
                <w:sz w:val="16"/>
                <w:szCs w:val="16"/>
              </w:rPr>
              <w:t>0.0870*</w:t>
            </w:r>
          </w:p>
        </w:tc>
        <w:tc>
          <w:tcPr>
            <w:tcW w:w="1157" w:type="dxa"/>
            <w:tcBorders>
              <w:top w:val="nil"/>
              <w:left w:val="nil"/>
              <w:bottom w:val="nil"/>
              <w:right w:val="nil"/>
            </w:tcBorders>
            <w:shd w:val="clear" w:color="auto" w:fill="auto"/>
            <w:noWrap/>
            <w:hideMark/>
          </w:tcPr>
          <w:p w14:paraId="51B5B668" w14:textId="63C00057" w:rsidR="004404CA" w:rsidRPr="004404CA" w:rsidRDefault="004404CA" w:rsidP="004404CA">
            <w:pPr>
              <w:jc w:val="left"/>
              <w:rPr>
                <w:rFonts w:ascii="Arial" w:hAnsi="Arial" w:cs="Arial"/>
                <w:sz w:val="16"/>
                <w:szCs w:val="16"/>
              </w:rPr>
            </w:pPr>
            <w:r w:rsidRPr="004404CA">
              <w:rPr>
                <w:rFonts w:ascii="Arial" w:hAnsi="Arial" w:cs="Arial"/>
                <w:sz w:val="16"/>
                <w:szCs w:val="16"/>
              </w:rPr>
              <w:t>0.0869</w:t>
            </w:r>
          </w:p>
        </w:tc>
        <w:tc>
          <w:tcPr>
            <w:tcW w:w="1158" w:type="dxa"/>
            <w:tcBorders>
              <w:top w:val="nil"/>
              <w:left w:val="nil"/>
              <w:bottom w:val="nil"/>
              <w:right w:val="nil"/>
            </w:tcBorders>
            <w:shd w:val="clear" w:color="auto" w:fill="auto"/>
            <w:noWrap/>
            <w:hideMark/>
          </w:tcPr>
          <w:p w14:paraId="43238FCB" w14:textId="6055B749" w:rsidR="004404CA" w:rsidRPr="004404CA" w:rsidRDefault="004404CA" w:rsidP="004404CA">
            <w:pPr>
              <w:jc w:val="left"/>
              <w:rPr>
                <w:rFonts w:ascii="Arial" w:hAnsi="Arial" w:cs="Arial"/>
                <w:sz w:val="16"/>
                <w:szCs w:val="16"/>
              </w:rPr>
            </w:pPr>
            <w:r w:rsidRPr="004404CA">
              <w:rPr>
                <w:rFonts w:ascii="Arial" w:hAnsi="Arial" w:cs="Arial"/>
                <w:sz w:val="16"/>
                <w:szCs w:val="16"/>
              </w:rPr>
              <w:t>0.0199</w:t>
            </w:r>
          </w:p>
        </w:tc>
      </w:tr>
      <w:tr w:rsidR="004404CA" w:rsidRPr="00D06C4A" w14:paraId="5C7803A2" w14:textId="77777777" w:rsidTr="004404CA">
        <w:trPr>
          <w:trHeight w:val="144"/>
        </w:trPr>
        <w:tc>
          <w:tcPr>
            <w:tcW w:w="1440" w:type="dxa"/>
            <w:tcBorders>
              <w:top w:val="nil"/>
              <w:left w:val="nil"/>
              <w:bottom w:val="nil"/>
              <w:right w:val="nil"/>
            </w:tcBorders>
            <w:shd w:val="clear" w:color="auto" w:fill="auto"/>
            <w:noWrap/>
            <w:hideMark/>
          </w:tcPr>
          <w:p w14:paraId="0EE8208C" w14:textId="77777777" w:rsidR="004404CA" w:rsidRPr="00442A8E" w:rsidRDefault="004404CA" w:rsidP="004404CA">
            <w:pPr>
              <w:jc w:val="left"/>
              <w:rPr>
                <w:rFonts w:ascii="Arial" w:eastAsia="Times New Roman" w:hAnsi="Arial" w:cs="Arial"/>
                <w:i/>
                <w:iCs/>
                <w:sz w:val="18"/>
                <w:szCs w:val="16"/>
                <w:lang w:val="en-CA" w:eastAsia="en-CA"/>
              </w:rPr>
            </w:pPr>
            <w:r w:rsidRPr="00442A8E">
              <w:rPr>
                <w:rFonts w:ascii="Arial" w:eastAsia="Times New Roman" w:hAnsi="Arial" w:cs="Arial"/>
                <w:i/>
                <w:iCs/>
                <w:sz w:val="18"/>
                <w:szCs w:val="16"/>
                <w:lang w:val="en-CA" w:eastAsia="en-CA"/>
              </w:rPr>
              <w:t>t value</w:t>
            </w:r>
          </w:p>
        </w:tc>
        <w:tc>
          <w:tcPr>
            <w:tcW w:w="1157" w:type="dxa"/>
            <w:tcBorders>
              <w:top w:val="nil"/>
              <w:left w:val="nil"/>
              <w:bottom w:val="nil"/>
              <w:right w:val="nil"/>
            </w:tcBorders>
            <w:shd w:val="clear" w:color="auto" w:fill="auto"/>
            <w:noWrap/>
            <w:hideMark/>
          </w:tcPr>
          <w:p w14:paraId="7A354D95" w14:textId="7383B9A7" w:rsidR="004404CA" w:rsidRPr="004404CA" w:rsidRDefault="004404CA" w:rsidP="004404CA">
            <w:pPr>
              <w:jc w:val="left"/>
              <w:rPr>
                <w:rFonts w:ascii="Arial" w:hAnsi="Arial" w:cs="Arial"/>
                <w:sz w:val="16"/>
                <w:szCs w:val="16"/>
              </w:rPr>
            </w:pPr>
            <w:r w:rsidRPr="004404CA">
              <w:rPr>
                <w:rFonts w:ascii="Arial" w:hAnsi="Arial" w:cs="Arial"/>
                <w:sz w:val="16"/>
                <w:szCs w:val="16"/>
              </w:rPr>
              <w:t>(3.978)</w:t>
            </w:r>
          </w:p>
        </w:tc>
        <w:tc>
          <w:tcPr>
            <w:tcW w:w="1157" w:type="dxa"/>
            <w:tcBorders>
              <w:top w:val="nil"/>
              <w:left w:val="nil"/>
              <w:bottom w:val="nil"/>
              <w:right w:val="nil"/>
            </w:tcBorders>
            <w:shd w:val="clear" w:color="auto" w:fill="auto"/>
            <w:noWrap/>
            <w:hideMark/>
          </w:tcPr>
          <w:p w14:paraId="69EE4C34" w14:textId="166DA58E" w:rsidR="004404CA" w:rsidRPr="004404CA" w:rsidRDefault="004404CA" w:rsidP="004404CA">
            <w:pPr>
              <w:jc w:val="left"/>
              <w:rPr>
                <w:rFonts w:ascii="Arial" w:hAnsi="Arial" w:cs="Arial"/>
                <w:sz w:val="16"/>
                <w:szCs w:val="16"/>
              </w:rPr>
            </w:pPr>
            <w:r w:rsidRPr="004404CA">
              <w:rPr>
                <w:rFonts w:ascii="Arial" w:hAnsi="Arial" w:cs="Arial"/>
                <w:sz w:val="16"/>
                <w:szCs w:val="16"/>
              </w:rPr>
              <w:t>(4.393)</w:t>
            </w:r>
          </w:p>
        </w:tc>
        <w:tc>
          <w:tcPr>
            <w:tcW w:w="1157" w:type="dxa"/>
            <w:tcBorders>
              <w:top w:val="nil"/>
              <w:left w:val="nil"/>
              <w:bottom w:val="nil"/>
              <w:right w:val="nil"/>
            </w:tcBorders>
            <w:shd w:val="clear" w:color="auto" w:fill="auto"/>
            <w:noWrap/>
            <w:hideMark/>
          </w:tcPr>
          <w:p w14:paraId="75EE697D" w14:textId="2BA51295" w:rsidR="004404CA" w:rsidRPr="004404CA" w:rsidRDefault="004404CA" w:rsidP="004404CA">
            <w:pPr>
              <w:jc w:val="left"/>
              <w:rPr>
                <w:rFonts w:ascii="Arial" w:hAnsi="Arial" w:cs="Arial"/>
                <w:sz w:val="16"/>
                <w:szCs w:val="16"/>
              </w:rPr>
            </w:pPr>
            <w:r w:rsidRPr="004404CA">
              <w:rPr>
                <w:rFonts w:ascii="Arial" w:hAnsi="Arial" w:cs="Arial"/>
                <w:sz w:val="16"/>
                <w:szCs w:val="16"/>
              </w:rPr>
              <w:t>(6.180)</w:t>
            </w:r>
          </w:p>
        </w:tc>
        <w:tc>
          <w:tcPr>
            <w:tcW w:w="1157" w:type="dxa"/>
            <w:tcBorders>
              <w:top w:val="nil"/>
              <w:left w:val="nil"/>
              <w:bottom w:val="nil"/>
              <w:right w:val="nil"/>
            </w:tcBorders>
            <w:shd w:val="clear" w:color="auto" w:fill="auto"/>
            <w:noWrap/>
            <w:hideMark/>
          </w:tcPr>
          <w:p w14:paraId="5651D140" w14:textId="3C288955" w:rsidR="004404CA" w:rsidRPr="004404CA" w:rsidRDefault="004404CA" w:rsidP="004404CA">
            <w:pPr>
              <w:jc w:val="left"/>
              <w:rPr>
                <w:rFonts w:ascii="Arial" w:hAnsi="Arial" w:cs="Arial"/>
                <w:sz w:val="16"/>
                <w:szCs w:val="16"/>
              </w:rPr>
            </w:pPr>
            <w:r w:rsidRPr="004404CA">
              <w:rPr>
                <w:rFonts w:ascii="Arial" w:hAnsi="Arial" w:cs="Arial"/>
                <w:sz w:val="16"/>
                <w:szCs w:val="16"/>
              </w:rPr>
              <w:t>(7.018)</w:t>
            </w:r>
          </w:p>
        </w:tc>
        <w:tc>
          <w:tcPr>
            <w:tcW w:w="1157" w:type="dxa"/>
            <w:tcBorders>
              <w:top w:val="nil"/>
              <w:left w:val="nil"/>
              <w:bottom w:val="nil"/>
              <w:right w:val="nil"/>
            </w:tcBorders>
            <w:shd w:val="clear" w:color="auto" w:fill="auto"/>
            <w:noWrap/>
            <w:hideMark/>
          </w:tcPr>
          <w:p w14:paraId="1BD5735F" w14:textId="1FA4F409" w:rsidR="004404CA" w:rsidRPr="004404CA" w:rsidRDefault="004404CA" w:rsidP="004404CA">
            <w:pPr>
              <w:jc w:val="left"/>
              <w:rPr>
                <w:rFonts w:ascii="Arial" w:hAnsi="Arial" w:cs="Arial"/>
                <w:sz w:val="16"/>
                <w:szCs w:val="16"/>
              </w:rPr>
            </w:pPr>
            <w:r w:rsidRPr="004404CA">
              <w:rPr>
                <w:rFonts w:ascii="Arial" w:hAnsi="Arial" w:cs="Arial"/>
                <w:sz w:val="16"/>
                <w:szCs w:val="16"/>
              </w:rPr>
              <w:t>(2.549)</w:t>
            </w:r>
          </w:p>
        </w:tc>
        <w:tc>
          <w:tcPr>
            <w:tcW w:w="1157" w:type="dxa"/>
            <w:tcBorders>
              <w:top w:val="nil"/>
              <w:left w:val="nil"/>
              <w:bottom w:val="nil"/>
              <w:right w:val="nil"/>
            </w:tcBorders>
            <w:shd w:val="clear" w:color="auto" w:fill="auto"/>
            <w:noWrap/>
            <w:hideMark/>
          </w:tcPr>
          <w:p w14:paraId="66B7C54C" w14:textId="34204520" w:rsidR="004404CA" w:rsidRPr="004404CA" w:rsidRDefault="004404CA" w:rsidP="004404CA">
            <w:pPr>
              <w:jc w:val="left"/>
              <w:rPr>
                <w:rFonts w:ascii="Arial" w:hAnsi="Arial" w:cs="Arial"/>
                <w:sz w:val="16"/>
                <w:szCs w:val="16"/>
              </w:rPr>
            </w:pPr>
            <w:r w:rsidRPr="004404CA">
              <w:rPr>
                <w:rFonts w:ascii="Arial" w:hAnsi="Arial" w:cs="Arial"/>
                <w:sz w:val="16"/>
                <w:szCs w:val="16"/>
              </w:rPr>
              <w:t>(1.860)</w:t>
            </w:r>
          </w:p>
        </w:tc>
        <w:tc>
          <w:tcPr>
            <w:tcW w:w="1158" w:type="dxa"/>
            <w:tcBorders>
              <w:top w:val="nil"/>
              <w:left w:val="nil"/>
              <w:bottom w:val="nil"/>
              <w:right w:val="nil"/>
            </w:tcBorders>
            <w:shd w:val="clear" w:color="auto" w:fill="auto"/>
            <w:noWrap/>
            <w:hideMark/>
          </w:tcPr>
          <w:p w14:paraId="3318E0E2" w14:textId="49109321" w:rsidR="004404CA" w:rsidRPr="004404CA" w:rsidRDefault="004404CA" w:rsidP="004404CA">
            <w:pPr>
              <w:jc w:val="left"/>
              <w:rPr>
                <w:rFonts w:ascii="Arial" w:hAnsi="Arial" w:cs="Arial"/>
                <w:sz w:val="16"/>
                <w:szCs w:val="16"/>
              </w:rPr>
            </w:pPr>
            <w:r w:rsidRPr="004404CA">
              <w:rPr>
                <w:rFonts w:ascii="Arial" w:hAnsi="Arial" w:cs="Arial"/>
                <w:sz w:val="16"/>
                <w:szCs w:val="16"/>
              </w:rPr>
              <w:t>(1.804)</w:t>
            </w:r>
          </w:p>
        </w:tc>
      </w:tr>
      <w:tr w:rsidR="004404CA" w:rsidRPr="00D06C4A" w14:paraId="23190B31" w14:textId="77777777" w:rsidTr="004404CA">
        <w:trPr>
          <w:trHeight w:val="144"/>
        </w:trPr>
        <w:tc>
          <w:tcPr>
            <w:tcW w:w="1440" w:type="dxa"/>
            <w:tcBorders>
              <w:top w:val="nil"/>
              <w:left w:val="nil"/>
              <w:bottom w:val="nil"/>
              <w:right w:val="nil"/>
            </w:tcBorders>
            <w:shd w:val="clear" w:color="auto" w:fill="auto"/>
            <w:noWrap/>
            <w:hideMark/>
          </w:tcPr>
          <w:p w14:paraId="03304D46" w14:textId="77777777" w:rsidR="004404CA" w:rsidRPr="00442A8E" w:rsidRDefault="004404CA" w:rsidP="004404CA">
            <w:pPr>
              <w:jc w:val="left"/>
              <w:rPr>
                <w:rFonts w:ascii="Arial" w:eastAsia="Times New Roman" w:hAnsi="Arial" w:cs="Arial"/>
                <w:i/>
                <w:iCs/>
                <w:sz w:val="18"/>
                <w:szCs w:val="16"/>
                <w:lang w:val="en-CA" w:eastAsia="en-CA"/>
              </w:rPr>
            </w:pPr>
            <w:proofErr w:type="spellStart"/>
            <w:r w:rsidRPr="00442A8E">
              <w:rPr>
                <w:rFonts w:ascii="Arial" w:eastAsia="Times New Roman" w:hAnsi="Arial" w:cs="Arial"/>
                <w:i/>
                <w:iCs/>
                <w:sz w:val="18"/>
                <w:szCs w:val="16"/>
                <w:lang w:val="en-CA" w:eastAsia="en-CA"/>
              </w:rPr>
              <w:t>Pr</w:t>
            </w:r>
            <w:proofErr w:type="spellEnd"/>
            <w:r w:rsidRPr="00442A8E">
              <w:rPr>
                <w:rFonts w:ascii="Arial" w:eastAsia="Times New Roman" w:hAnsi="Arial" w:cs="Arial"/>
                <w:i/>
                <w:iCs/>
                <w:sz w:val="18"/>
                <w:szCs w:val="16"/>
                <w:lang w:val="en-CA" w:eastAsia="en-CA"/>
              </w:rPr>
              <w:t>(&gt;|t|)</w:t>
            </w:r>
          </w:p>
        </w:tc>
        <w:tc>
          <w:tcPr>
            <w:tcW w:w="1157" w:type="dxa"/>
            <w:tcBorders>
              <w:top w:val="nil"/>
              <w:left w:val="nil"/>
              <w:bottom w:val="nil"/>
              <w:right w:val="nil"/>
            </w:tcBorders>
            <w:shd w:val="clear" w:color="auto" w:fill="auto"/>
            <w:noWrap/>
            <w:hideMark/>
          </w:tcPr>
          <w:p w14:paraId="6F112DB9" w14:textId="5B304D9E" w:rsidR="004404CA" w:rsidRPr="004404CA" w:rsidRDefault="004404CA" w:rsidP="004404CA">
            <w:pPr>
              <w:jc w:val="left"/>
              <w:rPr>
                <w:rFonts w:ascii="Arial" w:hAnsi="Arial" w:cs="Arial"/>
                <w:sz w:val="16"/>
                <w:szCs w:val="16"/>
              </w:rPr>
            </w:pPr>
            <w:r w:rsidRPr="004404CA">
              <w:rPr>
                <w:rFonts w:ascii="Arial" w:hAnsi="Arial" w:cs="Arial"/>
                <w:sz w:val="16"/>
                <w:szCs w:val="16"/>
              </w:rPr>
              <w:t>0.000524</w:t>
            </w:r>
          </w:p>
        </w:tc>
        <w:tc>
          <w:tcPr>
            <w:tcW w:w="1157" w:type="dxa"/>
            <w:tcBorders>
              <w:top w:val="nil"/>
              <w:left w:val="nil"/>
              <w:bottom w:val="nil"/>
              <w:right w:val="nil"/>
            </w:tcBorders>
            <w:shd w:val="clear" w:color="auto" w:fill="auto"/>
            <w:noWrap/>
            <w:hideMark/>
          </w:tcPr>
          <w:p w14:paraId="0114145D" w14:textId="1C5D8577" w:rsidR="004404CA" w:rsidRPr="004404CA" w:rsidRDefault="004404CA" w:rsidP="004404CA">
            <w:pPr>
              <w:jc w:val="left"/>
              <w:rPr>
                <w:rFonts w:ascii="Arial" w:hAnsi="Arial" w:cs="Arial"/>
                <w:sz w:val="16"/>
                <w:szCs w:val="16"/>
              </w:rPr>
            </w:pPr>
            <w:r w:rsidRPr="004404CA">
              <w:rPr>
                <w:rFonts w:ascii="Arial" w:hAnsi="Arial" w:cs="Arial"/>
                <w:sz w:val="16"/>
                <w:szCs w:val="16"/>
              </w:rPr>
              <w:t>9.02e-05</w:t>
            </w:r>
          </w:p>
        </w:tc>
        <w:tc>
          <w:tcPr>
            <w:tcW w:w="1157" w:type="dxa"/>
            <w:tcBorders>
              <w:top w:val="nil"/>
              <w:left w:val="nil"/>
              <w:bottom w:val="nil"/>
              <w:right w:val="nil"/>
            </w:tcBorders>
            <w:shd w:val="clear" w:color="auto" w:fill="auto"/>
            <w:noWrap/>
            <w:hideMark/>
          </w:tcPr>
          <w:p w14:paraId="7A5DEB74" w14:textId="0DB990A1" w:rsidR="004404CA" w:rsidRPr="004404CA" w:rsidRDefault="004404CA" w:rsidP="004404CA">
            <w:pPr>
              <w:jc w:val="left"/>
              <w:rPr>
                <w:rFonts w:ascii="Arial" w:hAnsi="Arial" w:cs="Arial"/>
                <w:sz w:val="16"/>
                <w:szCs w:val="16"/>
              </w:rPr>
            </w:pPr>
            <w:r w:rsidRPr="004404CA">
              <w:rPr>
                <w:rFonts w:ascii="Arial" w:hAnsi="Arial" w:cs="Arial"/>
                <w:sz w:val="16"/>
                <w:szCs w:val="16"/>
              </w:rPr>
              <w:t>4.47e-07</w:t>
            </w:r>
          </w:p>
        </w:tc>
        <w:tc>
          <w:tcPr>
            <w:tcW w:w="1157" w:type="dxa"/>
            <w:tcBorders>
              <w:top w:val="nil"/>
              <w:left w:val="nil"/>
              <w:bottom w:val="nil"/>
              <w:right w:val="nil"/>
            </w:tcBorders>
            <w:shd w:val="clear" w:color="auto" w:fill="auto"/>
            <w:noWrap/>
            <w:hideMark/>
          </w:tcPr>
          <w:p w14:paraId="001EBFC6" w14:textId="26A1387D" w:rsidR="004404CA" w:rsidRPr="004404CA" w:rsidRDefault="004404CA" w:rsidP="004404CA">
            <w:pPr>
              <w:jc w:val="left"/>
              <w:rPr>
                <w:rFonts w:ascii="Arial" w:hAnsi="Arial" w:cs="Arial"/>
                <w:sz w:val="16"/>
                <w:szCs w:val="16"/>
              </w:rPr>
            </w:pPr>
            <w:r w:rsidRPr="004404CA">
              <w:rPr>
                <w:rFonts w:ascii="Arial" w:hAnsi="Arial" w:cs="Arial"/>
                <w:sz w:val="16"/>
                <w:szCs w:val="16"/>
              </w:rPr>
              <w:t>4.24e-08</w:t>
            </w:r>
          </w:p>
        </w:tc>
        <w:tc>
          <w:tcPr>
            <w:tcW w:w="1157" w:type="dxa"/>
            <w:tcBorders>
              <w:top w:val="nil"/>
              <w:left w:val="nil"/>
              <w:bottom w:val="nil"/>
              <w:right w:val="nil"/>
            </w:tcBorders>
            <w:shd w:val="clear" w:color="auto" w:fill="auto"/>
            <w:noWrap/>
            <w:hideMark/>
          </w:tcPr>
          <w:p w14:paraId="36AFCCE5" w14:textId="456A26A6" w:rsidR="004404CA" w:rsidRPr="004404CA" w:rsidRDefault="004404CA" w:rsidP="004404CA">
            <w:pPr>
              <w:jc w:val="left"/>
              <w:rPr>
                <w:rFonts w:ascii="Arial" w:hAnsi="Arial" w:cs="Arial"/>
                <w:sz w:val="16"/>
                <w:szCs w:val="16"/>
              </w:rPr>
            </w:pPr>
            <w:r w:rsidRPr="004404CA">
              <w:rPr>
                <w:rFonts w:ascii="Arial" w:hAnsi="Arial" w:cs="Arial"/>
                <w:sz w:val="16"/>
                <w:szCs w:val="16"/>
              </w:rPr>
              <w:t>0.0163</w:t>
            </w:r>
          </w:p>
        </w:tc>
        <w:tc>
          <w:tcPr>
            <w:tcW w:w="1157" w:type="dxa"/>
            <w:tcBorders>
              <w:top w:val="nil"/>
              <w:left w:val="nil"/>
              <w:bottom w:val="nil"/>
              <w:right w:val="nil"/>
            </w:tcBorders>
            <w:shd w:val="clear" w:color="auto" w:fill="auto"/>
            <w:noWrap/>
            <w:hideMark/>
          </w:tcPr>
          <w:p w14:paraId="11544F5A" w14:textId="4CA2E444" w:rsidR="004404CA" w:rsidRPr="004404CA" w:rsidRDefault="004404CA" w:rsidP="004404CA">
            <w:pPr>
              <w:jc w:val="left"/>
              <w:rPr>
                <w:rFonts w:ascii="Arial" w:hAnsi="Arial" w:cs="Arial"/>
                <w:sz w:val="16"/>
                <w:szCs w:val="16"/>
              </w:rPr>
            </w:pPr>
            <w:r w:rsidRPr="004404CA">
              <w:rPr>
                <w:rFonts w:ascii="Arial" w:hAnsi="Arial" w:cs="Arial"/>
                <w:sz w:val="16"/>
                <w:szCs w:val="16"/>
              </w:rPr>
              <w:t>0.0752</w:t>
            </w:r>
          </w:p>
        </w:tc>
        <w:tc>
          <w:tcPr>
            <w:tcW w:w="1158" w:type="dxa"/>
            <w:tcBorders>
              <w:top w:val="nil"/>
              <w:left w:val="nil"/>
              <w:bottom w:val="nil"/>
              <w:right w:val="nil"/>
            </w:tcBorders>
            <w:shd w:val="clear" w:color="auto" w:fill="auto"/>
            <w:noWrap/>
            <w:hideMark/>
          </w:tcPr>
          <w:p w14:paraId="6A74EF9B" w14:textId="66805FD3" w:rsidR="004404CA" w:rsidRPr="004404CA" w:rsidRDefault="004404CA" w:rsidP="004404CA">
            <w:pPr>
              <w:jc w:val="left"/>
              <w:rPr>
                <w:rFonts w:ascii="Arial" w:hAnsi="Arial" w:cs="Arial"/>
                <w:sz w:val="16"/>
                <w:szCs w:val="16"/>
              </w:rPr>
            </w:pPr>
            <w:r w:rsidRPr="004404CA">
              <w:rPr>
                <w:rFonts w:ascii="Arial" w:hAnsi="Arial" w:cs="Arial"/>
                <w:sz w:val="16"/>
                <w:szCs w:val="16"/>
              </w:rPr>
              <w:t>0.0742</w:t>
            </w:r>
          </w:p>
        </w:tc>
      </w:tr>
      <w:tr w:rsidR="004404CA" w:rsidRPr="00D06C4A" w14:paraId="1832A68F" w14:textId="77777777" w:rsidTr="004404CA">
        <w:trPr>
          <w:trHeight w:val="144"/>
        </w:trPr>
        <w:tc>
          <w:tcPr>
            <w:tcW w:w="1440" w:type="dxa"/>
            <w:tcBorders>
              <w:top w:val="nil"/>
              <w:left w:val="nil"/>
              <w:bottom w:val="nil"/>
              <w:right w:val="nil"/>
            </w:tcBorders>
            <w:shd w:val="clear" w:color="auto" w:fill="auto"/>
            <w:noWrap/>
            <w:hideMark/>
          </w:tcPr>
          <w:p w14:paraId="12CF1046" w14:textId="77777777" w:rsidR="004404CA" w:rsidRPr="00442A8E" w:rsidRDefault="004404CA" w:rsidP="004404CA">
            <w:pPr>
              <w:jc w:val="left"/>
              <w:rPr>
                <w:rFonts w:ascii="Arial" w:eastAsia="Times New Roman" w:hAnsi="Arial" w:cs="Arial"/>
                <w:b/>
                <w:bCs/>
                <w:sz w:val="18"/>
                <w:szCs w:val="16"/>
                <w:lang w:val="en-CA" w:eastAsia="en-CA"/>
              </w:rPr>
            </w:pPr>
            <w:r>
              <w:rPr>
                <w:rFonts w:ascii="Arial" w:eastAsia="Times New Roman" w:hAnsi="Arial" w:cs="Arial"/>
                <w:b/>
                <w:bCs/>
                <w:sz w:val="18"/>
                <w:szCs w:val="16"/>
                <w:lang w:val="en-CA" w:eastAsia="en-CA"/>
              </w:rPr>
              <w:t>GDP L5</w:t>
            </w:r>
          </w:p>
        </w:tc>
        <w:tc>
          <w:tcPr>
            <w:tcW w:w="1157" w:type="dxa"/>
            <w:tcBorders>
              <w:top w:val="nil"/>
              <w:left w:val="nil"/>
              <w:bottom w:val="nil"/>
              <w:right w:val="nil"/>
            </w:tcBorders>
            <w:shd w:val="clear" w:color="auto" w:fill="auto"/>
            <w:noWrap/>
            <w:hideMark/>
          </w:tcPr>
          <w:p w14:paraId="2CB00D1F" w14:textId="37D68D7F" w:rsidR="004404CA" w:rsidRPr="004404CA" w:rsidRDefault="004404CA" w:rsidP="004404CA">
            <w:pPr>
              <w:jc w:val="left"/>
              <w:rPr>
                <w:rFonts w:ascii="Arial" w:hAnsi="Arial" w:cs="Arial"/>
                <w:sz w:val="16"/>
                <w:szCs w:val="16"/>
              </w:rPr>
            </w:pPr>
            <w:r w:rsidRPr="004404CA">
              <w:rPr>
                <w:rFonts w:ascii="Arial" w:hAnsi="Arial" w:cs="Arial"/>
                <w:sz w:val="16"/>
                <w:szCs w:val="16"/>
              </w:rPr>
              <w:t>0.323**</w:t>
            </w:r>
          </w:p>
        </w:tc>
        <w:tc>
          <w:tcPr>
            <w:tcW w:w="1157" w:type="dxa"/>
            <w:tcBorders>
              <w:top w:val="nil"/>
              <w:left w:val="nil"/>
              <w:bottom w:val="nil"/>
              <w:right w:val="nil"/>
            </w:tcBorders>
            <w:shd w:val="clear" w:color="auto" w:fill="auto"/>
            <w:noWrap/>
            <w:hideMark/>
          </w:tcPr>
          <w:p w14:paraId="78F420DF" w14:textId="1F5955E9" w:rsidR="004404CA" w:rsidRPr="004404CA" w:rsidRDefault="004404CA" w:rsidP="004404CA">
            <w:pPr>
              <w:jc w:val="left"/>
              <w:rPr>
                <w:rFonts w:ascii="Arial" w:hAnsi="Arial" w:cs="Arial"/>
                <w:sz w:val="16"/>
                <w:szCs w:val="16"/>
              </w:rPr>
            </w:pPr>
            <w:r w:rsidRPr="004404CA">
              <w:rPr>
                <w:rFonts w:ascii="Arial" w:hAnsi="Arial" w:cs="Arial"/>
                <w:sz w:val="16"/>
                <w:szCs w:val="16"/>
              </w:rPr>
              <w:t>0.0204</w:t>
            </w:r>
          </w:p>
        </w:tc>
        <w:tc>
          <w:tcPr>
            <w:tcW w:w="1157" w:type="dxa"/>
            <w:tcBorders>
              <w:top w:val="nil"/>
              <w:left w:val="nil"/>
              <w:bottom w:val="nil"/>
              <w:right w:val="nil"/>
            </w:tcBorders>
            <w:shd w:val="clear" w:color="auto" w:fill="auto"/>
            <w:noWrap/>
            <w:hideMark/>
          </w:tcPr>
          <w:p w14:paraId="489DF735" w14:textId="0D17A780" w:rsidR="004404CA" w:rsidRPr="004404CA" w:rsidRDefault="004404CA" w:rsidP="004404CA">
            <w:pPr>
              <w:jc w:val="left"/>
              <w:rPr>
                <w:rFonts w:ascii="Arial" w:hAnsi="Arial" w:cs="Arial"/>
                <w:sz w:val="16"/>
                <w:szCs w:val="16"/>
              </w:rPr>
            </w:pPr>
            <w:r w:rsidRPr="004404CA">
              <w:rPr>
                <w:rFonts w:ascii="Arial" w:hAnsi="Arial" w:cs="Arial"/>
                <w:sz w:val="16"/>
                <w:szCs w:val="16"/>
              </w:rPr>
              <w:t>0.131</w:t>
            </w:r>
          </w:p>
        </w:tc>
        <w:tc>
          <w:tcPr>
            <w:tcW w:w="1157" w:type="dxa"/>
            <w:tcBorders>
              <w:top w:val="nil"/>
              <w:left w:val="nil"/>
              <w:bottom w:val="nil"/>
              <w:right w:val="nil"/>
            </w:tcBorders>
            <w:shd w:val="clear" w:color="auto" w:fill="auto"/>
            <w:noWrap/>
            <w:hideMark/>
          </w:tcPr>
          <w:p w14:paraId="6F21912E" w14:textId="08941E4A" w:rsidR="004404CA" w:rsidRPr="004404CA" w:rsidRDefault="004404CA" w:rsidP="004404CA">
            <w:pPr>
              <w:jc w:val="left"/>
              <w:rPr>
                <w:rFonts w:ascii="Arial" w:hAnsi="Arial" w:cs="Arial"/>
                <w:sz w:val="16"/>
                <w:szCs w:val="16"/>
              </w:rPr>
            </w:pPr>
            <w:r w:rsidRPr="004404CA">
              <w:rPr>
                <w:rFonts w:ascii="Arial" w:hAnsi="Arial" w:cs="Arial"/>
                <w:sz w:val="16"/>
                <w:szCs w:val="16"/>
              </w:rPr>
              <w:t>-0.0177</w:t>
            </w:r>
          </w:p>
        </w:tc>
        <w:tc>
          <w:tcPr>
            <w:tcW w:w="1157" w:type="dxa"/>
            <w:tcBorders>
              <w:top w:val="nil"/>
              <w:left w:val="nil"/>
              <w:bottom w:val="nil"/>
              <w:right w:val="nil"/>
            </w:tcBorders>
            <w:shd w:val="clear" w:color="auto" w:fill="auto"/>
            <w:noWrap/>
            <w:hideMark/>
          </w:tcPr>
          <w:p w14:paraId="75CB853F" w14:textId="72355637" w:rsidR="004404CA" w:rsidRPr="004404CA" w:rsidRDefault="004404CA" w:rsidP="004404CA">
            <w:pPr>
              <w:jc w:val="left"/>
              <w:rPr>
                <w:rFonts w:ascii="Arial" w:hAnsi="Arial" w:cs="Arial"/>
                <w:sz w:val="16"/>
                <w:szCs w:val="16"/>
              </w:rPr>
            </w:pPr>
            <w:r w:rsidRPr="004404CA">
              <w:rPr>
                <w:rFonts w:ascii="Arial" w:hAnsi="Arial" w:cs="Arial"/>
                <w:sz w:val="16"/>
                <w:szCs w:val="16"/>
              </w:rPr>
              <w:t>0.459**</w:t>
            </w:r>
          </w:p>
        </w:tc>
        <w:tc>
          <w:tcPr>
            <w:tcW w:w="1157" w:type="dxa"/>
            <w:tcBorders>
              <w:top w:val="nil"/>
              <w:left w:val="nil"/>
              <w:bottom w:val="nil"/>
              <w:right w:val="nil"/>
            </w:tcBorders>
            <w:shd w:val="clear" w:color="auto" w:fill="auto"/>
            <w:noWrap/>
            <w:hideMark/>
          </w:tcPr>
          <w:p w14:paraId="1BC3C5B0" w14:textId="4AEB9C09" w:rsidR="004404CA" w:rsidRPr="004404CA" w:rsidRDefault="004404CA" w:rsidP="004404CA">
            <w:pPr>
              <w:jc w:val="left"/>
              <w:rPr>
                <w:rFonts w:ascii="Arial" w:hAnsi="Arial" w:cs="Arial"/>
                <w:sz w:val="16"/>
                <w:szCs w:val="16"/>
              </w:rPr>
            </w:pPr>
            <w:r w:rsidRPr="004404CA">
              <w:rPr>
                <w:rFonts w:ascii="Arial" w:hAnsi="Arial" w:cs="Arial"/>
                <w:sz w:val="16"/>
                <w:szCs w:val="16"/>
              </w:rPr>
              <w:t>0.234</w:t>
            </w:r>
          </w:p>
        </w:tc>
        <w:tc>
          <w:tcPr>
            <w:tcW w:w="1158" w:type="dxa"/>
            <w:tcBorders>
              <w:top w:val="nil"/>
              <w:left w:val="nil"/>
              <w:bottom w:val="nil"/>
              <w:right w:val="nil"/>
            </w:tcBorders>
            <w:shd w:val="clear" w:color="auto" w:fill="auto"/>
            <w:noWrap/>
            <w:hideMark/>
          </w:tcPr>
          <w:p w14:paraId="4083B7E5" w14:textId="3248D11E" w:rsidR="004404CA" w:rsidRPr="004404CA" w:rsidRDefault="004404CA" w:rsidP="004404CA">
            <w:pPr>
              <w:jc w:val="left"/>
              <w:rPr>
                <w:rFonts w:ascii="Arial" w:hAnsi="Arial" w:cs="Arial"/>
                <w:sz w:val="16"/>
                <w:szCs w:val="16"/>
              </w:rPr>
            </w:pPr>
            <w:r w:rsidRPr="004404CA">
              <w:rPr>
                <w:rFonts w:ascii="Arial" w:hAnsi="Arial" w:cs="Arial"/>
                <w:sz w:val="16"/>
                <w:szCs w:val="16"/>
              </w:rPr>
              <w:t>0.612***</w:t>
            </w:r>
          </w:p>
        </w:tc>
      </w:tr>
      <w:tr w:rsidR="004404CA" w:rsidRPr="00D06C4A" w14:paraId="00150E1E" w14:textId="77777777" w:rsidTr="004404CA">
        <w:trPr>
          <w:trHeight w:val="144"/>
        </w:trPr>
        <w:tc>
          <w:tcPr>
            <w:tcW w:w="1440" w:type="dxa"/>
            <w:tcBorders>
              <w:top w:val="nil"/>
              <w:left w:val="nil"/>
              <w:bottom w:val="nil"/>
              <w:right w:val="nil"/>
            </w:tcBorders>
            <w:shd w:val="clear" w:color="auto" w:fill="auto"/>
            <w:noWrap/>
            <w:hideMark/>
          </w:tcPr>
          <w:p w14:paraId="6A2C71AC" w14:textId="77777777" w:rsidR="004404CA" w:rsidRPr="00442A8E" w:rsidRDefault="004404CA" w:rsidP="004404CA">
            <w:pPr>
              <w:jc w:val="left"/>
              <w:rPr>
                <w:rFonts w:ascii="Arial" w:eastAsia="Times New Roman" w:hAnsi="Arial" w:cs="Arial"/>
                <w:i/>
                <w:iCs/>
                <w:sz w:val="18"/>
                <w:szCs w:val="16"/>
                <w:lang w:val="en-CA" w:eastAsia="en-CA"/>
              </w:rPr>
            </w:pPr>
            <w:r w:rsidRPr="00442A8E">
              <w:rPr>
                <w:rFonts w:ascii="Arial" w:eastAsia="Times New Roman" w:hAnsi="Arial" w:cs="Arial"/>
                <w:i/>
                <w:iCs/>
                <w:sz w:val="18"/>
                <w:szCs w:val="16"/>
                <w:lang w:val="en-CA" w:eastAsia="en-CA"/>
              </w:rPr>
              <w:t>t value</w:t>
            </w:r>
          </w:p>
        </w:tc>
        <w:tc>
          <w:tcPr>
            <w:tcW w:w="1157" w:type="dxa"/>
            <w:tcBorders>
              <w:top w:val="nil"/>
              <w:left w:val="nil"/>
              <w:bottom w:val="nil"/>
              <w:right w:val="nil"/>
            </w:tcBorders>
            <w:shd w:val="clear" w:color="auto" w:fill="auto"/>
            <w:noWrap/>
            <w:hideMark/>
          </w:tcPr>
          <w:p w14:paraId="4611B664" w14:textId="2E9AC55F" w:rsidR="004404CA" w:rsidRPr="004404CA" w:rsidRDefault="004404CA" w:rsidP="004404CA">
            <w:pPr>
              <w:jc w:val="left"/>
              <w:rPr>
                <w:rFonts w:ascii="Arial" w:hAnsi="Arial" w:cs="Arial"/>
                <w:sz w:val="16"/>
                <w:szCs w:val="16"/>
              </w:rPr>
            </w:pPr>
            <w:r w:rsidRPr="004404CA">
              <w:rPr>
                <w:rFonts w:ascii="Arial" w:hAnsi="Arial" w:cs="Arial"/>
                <w:sz w:val="16"/>
                <w:szCs w:val="16"/>
              </w:rPr>
              <w:t>(3.166)</w:t>
            </w:r>
          </w:p>
        </w:tc>
        <w:tc>
          <w:tcPr>
            <w:tcW w:w="1157" w:type="dxa"/>
            <w:tcBorders>
              <w:top w:val="nil"/>
              <w:left w:val="nil"/>
              <w:bottom w:val="nil"/>
              <w:right w:val="nil"/>
            </w:tcBorders>
            <w:shd w:val="clear" w:color="auto" w:fill="auto"/>
            <w:noWrap/>
            <w:hideMark/>
          </w:tcPr>
          <w:p w14:paraId="308EEB2D" w14:textId="4B316726" w:rsidR="004404CA" w:rsidRPr="004404CA" w:rsidRDefault="004404CA" w:rsidP="004404CA">
            <w:pPr>
              <w:jc w:val="left"/>
              <w:rPr>
                <w:rFonts w:ascii="Arial" w:hAnsi="Arial" w:cs="Arial"/>
                <w:sz w:val="16"/>
                <w:szCs w:val="16"/>
              </w:rPr>
            </w:pPr>
            <w:r w:rsidRPr="004404CA">
              <w:rPr>
                <w:rFonts w:ascii="Arial" w:hAnsi="Arial" w:cs="Arial"/>
                <w:sz w:val="16"/>
                <w:szCs w:val="16"/>
              </w:rPr>
              <w:t>(0.183)</w:t>
            </w:r>
          </w:p>
        </w:tc>
        <w:tc>
          <w:tcPr>
            <w:tcW w:w="1157" w:type="dxa"/>
            <w:tcBorders>
              <w:top w:val="nil"/>
              <w:left w:val="nil"/>
              <w:bottom w:val="nil"/>
              <w:right w:val="nil"/>
            </w:tcBorders>
            <w:shd w:val="clear" w:color="auto" w:fill="auto"/>
            <w:noWrap/>
            <w:hideMark/>
          </w:tcPr>
          <w:p w14:paraId="75E0F6CF" w14:textId="0D6FFF96" w:rsidR="004404CA" w:rsidRPr="004404CA" w:rsidRDefault="004404CA" w:rsidP="004404CA">
            <w:pPr>
              <w:jc w:val="left"/>
              <w:rPr>
                <w:rFonts w:ascii="Arial" w:hAnsi="Arial" w:cs="Arial"/>
                <w:sz w:val="16"/>
                <w:szCs w:val="16"/>
              </w:rPr>
            </w:pPr>
            <w:r w:rsidRPr="004404CA">
              <w:rPr>
                <w:rFonts w:ascii="Arial" w:hAnsi="Arial" w:cs="Arial"/>
                <w:sz w:val="16"/>
                <w:szCs w:val="16"/>
              </w:rPr>
              <w:t>(0.899)</w:t>
            </w:r>
          </w:p>
        </w:tc>
        <w:tc>
          <w:tcPr>
            <w:tcW w:w="1157" w:type="dxa"/>
            <w:tcBorders>
              <w:top w:val="nil"/>
              <w:left w:val="nil"/>
              <w:bottom w:val="nil"/>
              <w:right w:val="nil"/>
            </w:tcBorders>
            <w:shd w:val="clear" w:color="auto" w:fill="auto"/>
            <w:noWrap/>
            <w:hideMark/>
          </w:tcPr>
          <w:p w14:paraId="52695EC1" w14:textId="2C3B72E1" w:rsidR="004404CA" w:rsidRPr="004404CA" w:rsidRDefault="004404CA" w:rsidP="004404CA">
            <w:pPr>
              <w:jc w:val="left"/>
              <w:rPr>
                <w:rFonts w:ascii="Arial" w:hAnsi="Arial" w:cs="Arial"/>
                <w:sz w:val="16"/>
                <w:szCs w:val="16"/>
              </w:rPr>
            </w:pPr>
            <w:r w:rsidRPr="004404CA">
              <w:rPr>
                <w:rFonts w:ascii="Arial" w:hAnsi="Arial" w:cs="Arial"/>
                <w:sz w:val="16"/>
                <w:szCs w:val="16"/>
              </w:rPr>
              <w:t>(-0.125)</w:t>
            </w:r>
          </w:p>
        </w:tc>
        <w:tc>
          <w:tcPr>
            <w:tcW w:w="1157" w:type="dxa"/>
            <w:tcBorders>
              <w:top w:val="nil"/>
              <w:left w:val="nil"/>
              <w:bottom w:val="nil"/>
              <w:right w:val="nil"/>
            </w:tcBorders>
            <w:shd w:val="clear" w:color="auto" w:fill="auto"/>
            <w:noWrap/>
            <w:hideMark/>
          </w:tcPr>
          <w:p w14:paraId="2F65002F" w14:textId="0FD1D54C" w:rsidR="004404CA" w:rsidRPr="004404CA" w:rsidRDefault="004404CA" w:rsidP="004404CA">
            <w:pPr>
              <w:jc w:val="left"/>
              <w:rPr>
                <w:rFonts w:ascii="Arial" w:hAnsi="Arial" w:cs="Arial"/>
                <w:sz w:val="16"/>
                <w:szCs w:val="16"/>
              </w:rPr>
            </w:pPr>
            <w:r w:rsidRPr="004404CA">
              <w:rPr>
                <w:rFonts w:ascii="Arial" w:hAnsi="Arial" w:cs="Arial"/>
                <w:sz w:val="16"/>
                <w:szCs w:val="16"/>
              </w:rPr>
              <w:t>(3.099)</w:t>
            </w:r>
          </w:p>
        </w:tc>
        <w:tc>
          <w:tcPr>
            <w:tcW w:w="1157" w:type="dxa"/>
            <w:tcBorders>
              <w:top w:val="nil"/>
              <w:left w:val="nil"/>
              <w:bottom w:val="nil"/>
              <w:right w:val="nil"/>
            </w:tcBorders>
            <w:shd w:val="clear" w:color="auto" w:fill="auto"/>
            <w:noWrap/>
            <w:hideMark/>
          </w:tcPr>
          <w:p w14:paraId="50C4DE65" w14:textId="456A0A9D" w:rsidR="004404CA" w:rsidRPr="004404CA" w:rsidRDefault="004404CA" w:rsidP="004404CA">
            <w:pPr>
              <w:jc w:val="left"/>
              <w:rPr>
                <w:rFonts w:ascii="Arial" w:hAnsi="Arial" w:cs="Arial"/>
                <w:sz w:val="16"/>
                <w:szCs w:val="16"/>
              </w:rPr>
            </w:pPr>
            <w:r w:rsidRPr="004404CA">
              <w:rPr>
                <w:rFonts w:ascii="Arial" w:hAnsi="Arial" w:cs="Arial"/>
                <w:sz w:val="16"/>
                <w:szCs w:val="16"/>
              </w:rPr>
              <w:t>(1.074)</w:t>
            </w:r>
          </w:p>
        </w:tc>
        <w:tc>
          <w:tcPr>
            <w:tcW w:w="1158" w:type="dxa"/>
            <w:tcBorders>
              <w:top w:val="nil"/>
              <w:left w:val="nil"/>
              <w:bottom w:val="nil"/>
              <w:right w:val="nil"/>
            </w:tcBorders>
            <w:shd w:val="clear" w:color="auto" w:fill="auto"/>
            <w:noWrap/>
            <w:hideMark/>
          </w:tcPr>
          <w:p w14:paraId="2B94A1EF" w14:textId="1F88032F" w:rsidR="004404CA" w:rsidRPr="004404CA" w:rsidRDefault="004404CA" w:rsidP="004404CA">
            <w:pPr>
              <w:jc w:val="left"/>
              <w:rPr>
                <w:rFonts w:ascii="Arial" w:hAnsi="Arial" w:cs="Arial"/>
                <w:sz w:val="16"/>
                <w:szCs w:val="16"/>
              </w:rPr>
            </w:pPr>
            <w:r w:rsidRPr="004404CA">
              <w:rPr>
                <w:rFonts w:ascii="Arial" w:hAnsi="Arial" w:cs="Arial"/>
                <w:sz w:val="16"/>
                <w:szCs w:val="16"/>
              </w:rPr>
              <w:t>(6.486)</w:t>
            </w:r>
          </w:p>
        </w:tc>
      </w:tr>
      <w:tr w:rsidR="004404CA" w:rsidRPr="00D06C4A" w14:paraId="52C6E0AE" w14:textId="77777777" w:rsidTr="004404CA">
        <w:trPr>
          <w:trHeight w:val="144"/>
        </w:trPr>
        <w:tc>
          <w:tcPr>
            <w:tcW w:w="1440" w:type="dxa"/>
            <w:tcBorders>
              <w:top w:val="nil"/>
              <w:left w:val="nil"/>
              <w:bottom w:val="nil"/>
              <w:right w:val="nil"/>
            </w:tcBorders>
            <w:shd w:val="clear" w:color="auto" w:fill="auto"/>
            <w:noWrap/>
            <w:hideMark/>
          </w:tcPr>
          <w:p w14:paraId="42CB4288" w14:textId="77777777" w:rsidR="004404CA" w:rsidRPr="00442A8E" w:rsidRDefault="004404CA" w:rsidP="004404CA">
            <w:pPr>
              <w:jc w:val="left"/>
              <w:rPr>
                <w:rFonts w:ascii="Arial" w:eastAsia="Times New Roman" w:hAnsi="Arial" w:cs="Arial"/>
                <w:i/>
                <w:iCs/>
                <w:sz w:val="18"/>
                <w:szCs w:val="16"/>
                <w:lang w:val="en-CA" w:eastAsia="en-CA"/>
              </w:rPr>
            </w:pPr>
            <w:proofErr w:type="spellStart"/>
            <w:r w:rsidRPr="00442A8E">
              <w:rPr>
                <w:rFonts w:ascii="Arial" w:eastAsia="Times New Roman" w:hAnsi="Arial" w:cs="Arial"/>
                <w:i/>
                <w:iCs/>
                <w:sz w:val="18"/>
                <w:szCs w:val="16"/>
                <w:lang w:val="en-CA" w:eastAsia="en-CA"/>
              </w:rPr>
              <w:t>Pr</w:t>
            </w:r>
            <w:proofErr w:type="spellEnd"/>
            <w:r w:rsidRPr="00442A8E">
              <w:rPr>
                <w:rFonts w:ascii="Arial" w:eastAsia="Times New Roman" w:hAnsi="Arial" w:cs="Arial"/>
                <w:i/>
                <w:iCs/>
                <w:sz w:val="18"/>
                <w:szCs w:val="16"/>
                <w:lang w:val="en-CA" w:eastAsia="en-CA"/>
              </w:rPr>
              <w:t>(&gt;|t|)</w:t>
            </w:r>
          </w:p>
        </w:tc>
        <w:tc>
          <w:tcPr>
            <w:tcW w:w="1157" w:type="dxa"/>
            <w:tcBorders>
              <w:top w:val="nil"/>
              <w:left w:val="nil"/>
              <w:bottom w:val="nil"/>
              <w:right w:val="nil"/>
            </w:tcBorders>
            <w:shd w:val="clear" w:color="auto" w:fill="auto"/>
            <w:noWrap/>
            <w:hideMark/>
          </w:tcPr>
          <w:p w14:paraId="0AC426A4" w14:textId="4B68F287" w:rsidR="004404CA" w:rsidRPr="004404CA" w:rsidRDefault="004404CA" w:rsidP="004404CA">
            <w:pPr>
              <w:jc w:val="left"/>
              <w:rPr>
                <w:rFonts w:ascii="Arial" w:hAnsi="Arial" w:cs="Arial"/>
                <w:sz w:val="16"/>
                <w:szCs w:val="16"/>
              </w:rPr>
            </w:pPr>
            <w:r w:rsidRPr="004404CA">
              <w:rPr>
                <w:rFonts w:ascii="Arial" w:hAnsi="Arial" w:cs="Arial"/>
                <w:sz w:val="16"/>
                <w:szCs w:val="16"/>
              </w:rPr>
              <w:t>0.00404</w:t>
            </w:r>
          </w:p>
        </w:tc>
        <w:tc>
          <w:tcPr>
            <w:tcW w:w="1157" w:type="dxa"/>
            <w:tcBorders>
              <w:top w:val="nil"/>
              <w:left w:val="nil"/>
              <w:bottom w:val="nil"/>
              <w:right w:val="nil"/>
            </w:tcBorders>
            <w:shd w:val="clear" w:color="auto" w:fill="auto"/>
            <w:noWrap/>
            <w:hideMark/>
          </w:tcPr>
          <w:p w14:paraId="220B0A6B" w14:textId="1ECD63AC" w:rsidR="004404CA" w:rsidRPr="004404CA" w:rsidRDefault="004404CA" w:rsidP="004404CA">
            <w:pPr>
              <w:jc w:val="left"/>
              <w:rPr>
                <w:rFonts w:ascii="Arial" w:hAnsi="Arial" w:cs="Arial"/>
                <w:sz w:val="16"/>
                <w:szCs w:val="16"/>
              </w:rPr>
            </w:pPr>
            <w:r w:rsidRPr="004404CA">
              <w:rPr>
                <w:rFonts w:ascii="Arial" w:hAnsi="Arial" w:cs="Arial"/>
                <w:sz w:val="16"/>
                <w:szCs w:val="16"/>
              </w:rPr>
              <w:t>0.856</w:t>
            </w:r>
          </w:p>
        </w:tc>
        <w:tc>
          <w:tcPr>
            <w:tcW w:w="1157" w:type="dxa"/>
            <w:tcBorders>
              <w:top w:val="nil"/>
              <w:left w:val="nil"/>
              <w:bottom w:val="nil"/>
              <w:right w:val="nil"/>
            </w:tcBorders>
            <w:shd w:val="clear" w:color="auto" w:fill="auto"/>
            <w:noWrap/>
            <w:hideMark/>
          </w:tcPr>
          <w:p w14:paraId="1C9B5E20" w14:textId="5C30A266" w:rsidR="004404CA" w:rsidRPr="004404CA" w:rsidRDefault="004404CA" w:rsidP="004404CA">
            <w:pPr>
              <w:jc w:val="left"/>
              <w:rPr>
                <w:rFonts w:ascii="Arial" w:hAnsi="Arial" w:cs="Arial"/>
                <w:sz w:val="16"/>
                <w:szCs w:val="16"/>
              </w:rPr>
            </w:pPr>
            <w:r w:rsidRPr="004404CA">
              <w:rPr>
                <w:rFonts w:ascii="Arial" w:hAnsi="Arial" w:cs="Arial"/>
                <w:sz w:val="16"/>
                <w:szCs w:val="16"/>
              </w:rPr>
              <w:t>0.375</w:t>
            </w:r>
          </w:p>
        </w:tc>
        <w:tc>
          <w:tcPr>
            <w:tcW w:w="1157" w:type="dxa"/>
            <w:tcBorders>
              <w:top w:val="nil"/>
              <w:left w:val="nil"/>
              <w:bottom w:val="nil"/>
              <w:right w:val="nil"/>
            </w:tcBorders>
            <w:shd w:val="clear" w:color="auto" w:fill="auto"/>
            <w:noWrap/>
            <w:hideMark/>
          </w:tcPr>
          <w:p w14:paraId="0F76AE65" w14:textId="4DBA7B22" w:rsidR="004404CA" w:rsidRPr="004404CA" w:rsidRDefault="004404CA" w:rsidP="004404CA">
            <w:pPr>
              <w:jc w:val="left"/>
              <w:rPr>
                <w:rFonts w:ascii="Arial" w:hAnsi="Arial" w:cs="Arial"/>
                <w:sz w:val="16"/>
                <w:szCs w:val="16"/>
              </w:rPr>
            </w:pPr>
            <w:r w:rsidRPr="004404CA">
              <w:rPr>
                <w:rFonts w:ascii="Arial" w:hAnsi="Arial" w:cs="Arial"/>
                <w:sz w:val="16"/>
                <w:szCs w:val="16"/>
              </w:rPr>
              <w:t>0.901</w:t>
            </w:r>
          </w:p>
        </w:tc>
        <w:tc>
          <w:tcPr>
            <w:tcW w:w="1157" w:type="dxa"/>
            <w:tcBorders>
              <w:top w:val="nil"/>
              <w:left w:val="nil"/>
              <w:bottom w:val="nil"/>
              <w:right w:val="nil"/>
            </w:tcBorders>
            <w:shd w:val="clear" w:color="auto" w:fill="auto"/>
            <w:noWrap/>
            <w:hideMark/>
          </w:tcPr>
          <w:p w14:paraId="570D1814" w14:textId="13DB652F" w:rsidR="004404CA" w:rsidRPr="004404CA" w:rsidRDefault="004404CA" w:rsidP="004404CA">
            <w:pPr>
              <w:jc w:val="left"/>
              <w:rPr>
                <w:rFonts w:ascii="Arial" w:hAnsi="Arial" w:cs="Arial"/>
                <w:sz w:val="16"/>
                <w:szCs w:val="16"/>
              </w:rPr>
            </w:pPr>
            <w:r w:rsidRPr="004404CA">
              <w:rPr>
                <w:rFonts w:ascii="Arial" w:hAnsi="Arial" w:cs="Arial"/>
                <w:sz w:val="16"/>
                <w:szCs w:val="16"/>
              </w:rPr>
              <w:t>0.00429</w:t>
            </w:r>
          </w:p>
        </w:tc>
        <w:tc>
          <w:tcPr>
            <w:tcW w:w="1157" w:type="dxa"/>
            <w:tcBorders>
              <w:top w:val="nil"/>
              <w:left w:val="nil"/>
              <w:bottom w:val="nil"/>
              <w:right w:val="nil"/>
            </w:tcBorders>
            <w:shd w:val="clear" w:color="auto" w:fill="auto"/>
            <w:noWrap/>
            <w:hideMark/>
          </w:tcPr>
          <w:p w14:paraId="2C61AABB" w14:textId="4AD6CB96" w:rsidR="004404CA" w:rsidRPr="004404CA" w:rsidRDefault="004404CA" w:rsidP="004404CA">
            <w:pPr>
              <w:jc w:val="left"/>
              <w:rPr>
                <w:rFonts w:ascii="Arial" w:hAnsi="Arial" w:cs="Arial"/>
                <w:sz w:val="16"/>
                <w:szCs w:val="16"/>
              </w:rPr>
            </w:pPr>
            <w:r w:rsidRPr="004404CA">
              <w:rPr>
                <w:rFonts w:ascii="Arial" w:hAnsi="Arial" w:cs="Arial"/>
                <w:sz w:val="16"/>
                <w:szCs w:val="16"/>
              </w:rPr>
              <w:t>0.294</w:t>
            </w:r>
          </w:p>
        </w:tc>
        <w:tc>
          <w:tcPr>
            <w:tcW w:w="1158" w:type="dxa"/>
            <w:tcBorders>
              <w:top w:val="nil"/>
              <w:left w:val="nil"/>
              <w:bottom w:val="nil"/>
              <w:right w:val="nil"/>
            </w:tcBorders>
            <w:shd w:val="clear" w:color="auto" w:fill="auto"/>
            <w:noWrap/>
            <w:hideMark/>
          </w:tcPr>
          <w:p w14:paraId="39DF9E40" w14:textId="7F47C86E" w:rsidR="004404CA" w:rsidRPr="004404CA" w:rsidRDefault="004404CA" w:rsidP="004404CA">
            <w:pPr>
              <w:jc w:val="left"/>
              <w:rPr>
                <w:rFonts w:ascii="Arial" w:hAnsi="Arial" w:cs="Arial"/>
                <w:sz w:val="16"/>
                <w:szCs w:val="16"/>
              </w:rPr>
            </w:pPr>
            <w:r w:rsidRPr="004404CA">
              <w:rPr>
                <w:rFonts w:ascii="Arial" w:hAnsi="Arial" w:cs="Arial"/>
                <w:sz w:val="16"/>
                <w:szCs w:val="16"/>
              </w:rPr>
              <w:t>3.20e-09</w:t>
            </w:r>
          </w:p>
        </w:tc>
      </w:tr>
      <w:tr w:rsidR="004404CA" w:rsidRPr="00D06C4A" w14:paraId="450E3FC2" w14:textId="77777777" w:rsidTr="004404CA">
        <w:trPr>
          <w:trHeight w:val="144"/>
        </w:trPr>
        <w:tc>
          <w:tcPr>
            <w:tcW w:w="1440" w:type="dxa"/>
            <w:tcBorders>
              <w:top w:val="nil"/>
              <w:left w:val="nil"/>
              <w:bottom w:val="nil"/>
              <w:right w:val="nil"/>
            </w:tcBorders>
            <w:shd w:val="clear" w:color="auto" w:fill="auto"/>
            <w:noWrap/>
            <w:hideMark/>
          </w:tcPr>
          <w:p w14:paraId="32A64E7A" w14:textId="77777777" w:rsidR="004404CA" w:rsidRPr="00442A8E" w:rsidRDefault="004404CA" w:rsidP="004404CA">
            <w:pPr>
              <w:jc w:val="left"/>
              <w:rPr>
                <w:rFonts w:ascii="Arial" w:eastAsia="Times New Roman" w:hAnsi="Arial" w:cs="Arial"/>
                <w:b/>
                <w:bCs/>
                <w:sz w:val="18"/>
                <w:szCs w:val="16"/>
                <w:lang w:val="en-CA" w:eastAsia="en-CA"/>
              </w:rPr>
            </w:pPr>
            <w:proofErr w:type="spellStart"/>
            <w:r w:rsidRPr="009F4CD7">
              <w:rPr>
                <w:rFonts w:ascii="Arial" w:eastAsia="Times New Roman" w:hAnsi="Arial" w:cs="Arial"/>
                <w:b/>
                <w:bCs/>
                <w:smallCaps/>
                <w:sz w:val="18"/>
                <w:szCs w:val="16"/>
                <w:lang w:val="en-CA" w:eastAsia="en-CA"/>
              </w:rPr>
              <w:t>Ecofree</w:t>
            </w:r>
            <w:proofErr w:type="spellEnd"/>
          </w:p>
        </w:tc>
        <w:tc>
          <w:tcPr>
            <w:tcW w:w="1157" w:type="dxa"/>
            <w:tcBorders>
              <w:top w:val="nil"/>
              <w:left w:val="nil"/>
              <w:bottom w:val="nil"/>
              <w:right w:val="nil"/>
            </w:tcBorders>
            <w:shd w:val="clear" w:color="auto" w:fill="auto"/>
            <w:noWrap/>
            <w:hideMark/>
          </w:tcPr>
          <w:p w14:paraId="311D5AF0" w14:textId="795246BA" w:rsidR="004404CA" w:rsidRPr="004404CA" w:rsidRDefault="004404CA" w:rsidP="004404CA">
            <w:pPr>
              <w:jc w:val="left"/>
              <w:rPr>
                <w:rFonts w:ascii="Arial" w:hAnsi="Arial" w:cs="Arial"/>
                <w:sz w:val="16"/>
                <w:szCs w:val="16"/>
              </w:rPr>
            </w:pPr>
            <w:r w:rsidRPr="004404CA">
              <w:rPr>
                <w:rFonts w:ascii="Arial" w:hAnsi="Arial" w:cs="Arial"/>
                <w:sz w:val="16"/>
                <w:szCs w:val="16"/>
              </w:rPr>
              <w:t>0.00138</w:t>
            </w:r>
          </w:p>
        </w:tc>
        <w:tc>
          <w:tcPr>
            <w:tcW w:w="1157" w:type="dxa"/>
            <w:tcBorders>
              <w:top w:val="nil"/>
              <w:left w:val="nil"/>
              <w:bottom w:val="nil"/>
              <w:right w:val="nil"/>
            </w:tcBorders>
            <w:shd w:val="clear" w:color="auto" w:fill="auto"/>
            <w:noWrap/>
            <w:hideMark/>
          </w:tcPr>
          <w:p w14:paraId="4E368101" w14:textId="44A66831" w:rsidR="004404CA" w:rsidRPr="004404CA" w:rsidRDefault="004404CA" w:rsidP="004404CA">
            <w:pPr>
              <w:jc w:val="left"/>
              <w:rPr>
                <w:rFonts w:ascii="Arial" w:hAnsi="Arial" w:cs="Arial"/>
                <w:sz w:val="16"/>
                <w:szCs w:val="16"/>
              </w:rPr>
            </w:pPr>
            <w:r w:rsidRPr="004404CA">
              <w:rPr>
                <w:rFonts w:ascii="Arial" w:hAnsi="Arial" w:cs="Arial"/>
                <w:sz w:val="16"/>
                <w:szCs w:val="16"/>
              </w:rPr>
              <w:t>0.00248</w:t>
            </w:r>
          </w:p>
        </w:tc>
        <w:tc>
          <w:tcPr>
            <w:tcW w:w="1157" w:type="dxa"/>
            <w:tcBorders>
              <w:top w:val="nil"/>
              <w:left w:val="nil"/>
              <w:bottom w:val="nil"/>
              <w:right w:val="nil"/>
            </w:tcBorders>
            <w:shd w:val="clear" w:color="auto" w:fill="auto"/>
            <w:noWrap/>
            <w:hideMark/>
          </w:tcPr>
          <w:p w14:paraId="1BFFD8B6" w14:textId="4AFCF111" w:rsidR="004404CA" w:rsidRPr="004404CA" w:rsidRDefault="004404CA" w:rsidP="004404CA">
            <w:pPr>
              <w:jc w:val="left"/>
              <w:rPr>
                <w:rFonts w:ascii="Arial" w:hAnsi="Arial" w:cs="Arial"/>
                <w:sz w:val="16"/>
                <w:szCs w:val="16"/>
              </w:rPr>
            </w:pPr>
            <w:r w:rsidRPr="004404CA">
              <w:rPr>
                <w:rFonts w:ascii="Arial" w:hAnsi="Arial" w:cs="Arial"/>
                <w:sz w:val="16"/>
                <w:szCs w:val="16"/>
              </w:rPr>
              <w:t>0.00713*</w:t>
            </w:r>
          </w:p>
        </w:tc>
        <w:tc>
          <w:tcPr>
            <w:tcW w:w="1157" w:type="dxa"/>
            <w:tcBorders>
              <w:top w:val="nil"/>
              <w:left w:val="nil"/>
              <w:bottom w:val="nil"/>
              <w:right w:val="nil"/>
            </w:tcBorders>
            <w:shd w:val="clear" w:color="auto" w:fill="auto"/>
            <w:noWrap/>
            <w:hideMark/>
          </w:tcPr>
          <w:p w14:paraId="41296D53" w14:textId="28637A34" w:rsidR="004404CA" w:rsidRPr="004404CA" w:rsidRDefault="004404CA" w:rsidP="004404CA">
            <w:pPr>
              <w:jc w:val="left"/>
              <w:rPr>
                <w:rFonts w:ascii="Arial" w:hAnsi="Arial" w:cs="Arial"/>
                <w:sz w:val="16"/>
                <w:szCs w:val="16"/>
              </w:rPr>
            </w:pPr>
            <w:r w:rsidRPr="004404CA">
              <w:rPr>
                <w:rFonts w:ascii="Arial" w:hAnsi="Arial" w:cs="Arial"/>
                <w:sz w:val="16"/>
                <w:szCs w:val="16"/>
              </w:rPr>
              <w:t>0.00697</w:t>
            </w:r>
          </w:p>
        </w:tc>
        <w:tc>
          <w:tcPr>
            <w:tcW w:w="1157" w:type="dxa"/>
            <w:tcBorders>
              <w:top w:val="nil"/>
              <w:left w:val="nil"/>
              <w:bottom w:val="nil"/>
              <w:right w:val="nil"/>
            </w:tcBorders>
            <w:shd w:val="clear" w:color="auto" w:fill="auto"/>
            <w:noWrap/>
            <w:hideMark/>
          </w:tcPr>
          <w:p w14:paraId="6D53CD42" w14:textId="2A171031" w:rsidR="004404CA" w:rsidRPr="004404CA" w:rsidRDefault="004404CA" w:rsidP="004404CA">
            <w:pPr>
              <w:jc w:val="left"/>
              <w:rPr>
                <w:rFonts w:ascii="Arial" w:hAnsi="Arial" w:cs="Arial"/>
                <w:sz w:val="16"/>
                <w:szCs w:val="16"/>
              </w:rPr>
            </w:pPr>
            <w:r w:rsidRPr="004404CA">
              <w:rPr>
                <w:rFonts w:ascii="Arial" w:hAnsi="Arial" w:cs="Arial"/>
                <w:sz w:val="16"/>
                <w:szCs w:val="16"/>
              </w:rPr>
              <w:t>-0.00223</w:t>
            </w:r>
          </w:p>
        </w:tc>
        <w:tc>
          <w:tcPr>
            <w:tcW w:w="1157" w:type="dxa"/>
            <w:tcBorders>
              <w:top w:val="nil"/>
              <w:left w:val="nil"/>
              <w:bottom w:val="nil"/>
              <w:right w:val="nil"/>
            </w:tcBorders>
            <w:shd w:val="clear" w:color="auto" w:fill="auto"/>
            <w:noWrap/>
            <w:hideMark/>
          </w:tcPr>
          <w:p w14:paraId="42F66173" w14:textId="71AA3966" w:rsidR="004404CA" w:rsidRPr="004404CA" w:rsidRDefault="004404CA" w:rsidP="004404CA">
            <w:pPr>
              <w:jc w:val="left"/>
              <w:rPr>
                <w:rFonts w:ascii="Arial" w:hAnsi="Arial" w:cs="Arial"/>
                <w:sz w:val="16"/>
                <w:szCs w:val="16"/>
              </w:rPr>
            </w:pPr>
            <w:r w:rsidRPr="004404CA">
              <w:rPr>
                <w:rFonts w:ascii="Arial" w:hAnsi="Arial" w:cs="Arial"/>
                <w:sz w:val="16"/>
                <w:szCs w:val="16"/>
              </w:rPr>
              <w:t>-0.00985</w:t>
            </w:r>
          </w:p>
        </w:tc>
        <w:tc>
          <w:tcPr>
            <w:tcW w:w="1158" w:type="dxa"/>
            <w:tcBorders>
              <w:top w:val="nil"/>
              <w:left w:val="nil"/>
              <w:bottom w:val="nil"/>
              <w:right w:val="nil"/>
            </w:tcBorders>
            <w:shd w:val="clear" w:color="auto" w:fill="auto"/>
            <w:noWrap/>
            <w:hideMark/>
          </w:tcPr>
          <w:p w14:paraId="01055804" w14:textId="146E4FA9" w:rsidR="004404CA" w:rsidRPr="004404CA" w:rsidRDefault="004404CA" w:rsidP="004404CA">
            <w:pPr>
              <w:jc w:val="left"/>
              <w:rPr>
                <w:rFonts w:ascii="Arial" w:hAnsi="Arial" w:cs="Arial"/>
                <w:sz w:val="16"/>
                <w:szCs w:val="16"/>
              </w:rPr>
            </w:pPr>
            <w:r w:rsidRPr="004404CA">
              <w:rPr>
                <w:rFonts w:ascii="Arial" w:hAnsi="Arial" w:cs="Arial"/>
                <w:sz w:val="16"/>
                <w:szCs w:val="16"/>
              </w:rPr>
              <w:t>0.00369</w:t>
            </w:r>
          </w:p>
        </w:tc>
      </w:tr>
      <w:tr w:rsidR="004404CA" w:rsidRPr="00D06C4A" w14:paraId="41F0D90F" w14:textId="77777777" w:rsidTr="004404CA">
        <w:trPr>
          <w:trHeight w:val="144"/>
        </w:trPr>
        <w:tc>
          <w:tcPr>
            <w:tcW w:w="1440" w:type="dxa"/>
            <w:tcBorders>
              <w:top w:val="nil"/>
              <w:left w:val="nil"/>
              <w:bottom w:val="nil"/>
              <w:right w:val="nil"/>
            </w:tcBorders>
            <w:shd w:val="clear" w:color="auto" w:fill="auto"/>
            <w:noWrap/>
            <w:hideMark/>
          </w:tcPr>
          <w:p w14:paraId="4EB0D90F" w14:textId="77777777" w:rsidR="004404CA" w:rsidRPr="00442A8E" w:rsidRDefault="004404CA" w:rsidP="004404CA">
            <w:pPr>
              <w:jc w:val="left"/>
              <w:rPr>
                <w:rFonts w:ascii="Arial" w:eastAsia="Times New Roman" w:hAnsi="Arial" w:cs="Arial"/>
                <w:i/>
                <w:iCs/>
                <w:sz w:val="18"/>
                <w:szCs w:val="16"/>
                <w:lang w:val="en-CA" w:eastAsia="en-CA"/>
              </w:rPr>
            </w:pPr>
            <w:r w:rsidRPr="00442A8E">
              <w:rPr>
                <w:rFonts w:ascii="Arial" w:eastAsia="Times New Roman" w:hAnsi="Arial" w:cs="Arial"/>
                <w:i/>
                <w:iCs/>
                <w:sz w:val="18"/>
                <w:szCs w:val="16"/>
                <w:lang w:val="en-CA" w:eastAsia="en-CA"/>
              </w:rPr>
              <w:t>t value</w:t>
            </w:r>
          </w:p>
        </w:tc>
        <w:tc>
          <w:tcPr>
            <w:tcW w:w="1157" w:type="dxa"/>
            <w:tcBorders>
              <w:top w:val="nil"/>
              <w:left w:val="nil"/>
              <w:bottom w:val="nil"/>
              <w:right w:val="nil"/>
            </w:tcBorders>
            <w:shd w:val="clear" w:color="auto" w:fill="auto"/>
            <w:noWrap/>
            <w:hideMark/>
          </w:tcPr>
          <w:p w14:paraId="7183E2BF" w14:textId="0B46F55D" w:rsidR="004404CA" w:rsidRPr="004404CA" w:rsidRDefault="004404CA" w:rsidP="004404CA">
            <w:pPr>
              <w:jc w:val="left"/>
              <w:rPr>
                <w:rFonts w:ascii="Arial" w:hAnsi="Arial" w:cs="Arial"/>
                <w:sz w:val="16"/>
                <w:szCs w:val="16"/>
              </w:rPr>
            </w:pPr>
            <w:r w:rsidRPr="004404CA">
              <w:rPr>
                <w:rFonts w:ascii="Arial" w:hAnsi="Arial" w:cs="Arial"/>
                <w:sz w:val="16"/>
                <w:szCs w:val="16"/>
              </w:rPr>
              <w:t>(1.420)</w:t>
            </w:r>
          </w:p>
        </w:tc>
        <w:tc>
          <w:tcPr>
            <w:tcW w:w="1157" w:type="dxa"/>
            <w:tcBorders>
              <w:top w:val="nil"/>
              <w:left w:val="nil"/>
              <w:bottom w:val="nil"/>
              <w:right w:val="nil"/>
            </w:tcBorders>
            <w:shd w:val="clear" w:color="auto" w:fill="auto"/>
            <w:noWrap/>
            <w:hideMark/>
          </w:tcPr>
          <w:p w14:paraId="6B9EB278" w14:textId="7336B15C" w:rsidR="004404CA" w:rsidRPr="004404CA" w:rsidRDefault="004404CA" w:rsidP="004404CA">
            <w:pPr>
              <w:jc w:val="left"/>
              <w:rPr>
                <w:rFonts w:ascii="Arial" w:hAnsi="Arial" w:cs="Arial"/>
                <w:sz w:val="16"/>
                <w:szCs w:val="16"/>
              </w:rPr>
            </w:pPr>
            <w:r w:rsidRPr="004404CA">
              <w:rPr>
                <w:rFonts w:ascii="Arial" w:hAnsi="Arial" w:cs="Arial"/>
                <w:sz w:val="16"/>
                <w:szCs w:val="16"/>
              </w:rPr>
              <w:t>(1.924)</w:t>
            </w:r>
          </w:p>
        </w:tc>
        <w:tc>
          <w:tcPr>
            <w:tcW w:w="1157" w:type="dxa"/>
            <w:tcBorders>
              <w:top w:val="nil"/>
              <w:left w:val="nil"/>
              <w:bottom w:val="nil"/>
              <w:right w:val="nil"/>
            </w:tcBorders>
            <w:shd w:val="clear" w:color="auto" w:fill="auto"/>
            <w:noWrap/>
            <w:hideMark/>
          </w:tcPr>
          <w:p w14:paraId="423193D0" w14:textId="509F091D" w:rsidR="004404CA" w:rsidRPr="004404CA" w:rsidRDefault="004404CA" w:rsidP="004404CA">
            <w:pPr>
              <w:jc w:val="left"/>
              <w:rPr>
                <w:rFonts w:ascii="Arial" w:hAnsi="Arial" w:cs="Arial"/>
                <w:sz w:val="16"/>
                <w:szCs w:val="16"/>
              </w:rPr>
            </w:pPr>
            <w:r w:rsidRPr="004404CA">
              <w:rPr>
                <w:rFonts w:ascii="Arial" w:hAnsi="Arial" w:cs="Arial"/>
                <w:sz w:val="16"/>
                <w:szCs w:val="16"/>
              </w:rPr>
              <w:t>(2.515)</w:t>
            </w:r>
          </w:p>
        </w:tc>
        <w:tc>
          <w:tcPr>
            <w:tcW w:w="1157" w:type="dxa"/>
            <w:tcBorders>
              <w:top w:val="nil"/>
              <w:left w:val="nil"/>
              <w:bottom w:val="nil"/>
              <w:right w:val="nil"/>
            </w:tcBorders>
            <w:shd w:val="clear" w:color="auto" w:fill="auto"/>
            <w:noWrap/>
            <w:hideMark/>
          </w:tcPr>
          <w:p w14:paraId="030073E6" w14:textId="6CAAFFA3" w:rsidR="004404CA" w:rsidRPr="004404CA" w:rsidRDefault="004404CA" w:rsidP="004404CA">
            <w:pPr>
              <w:jc w:val="left"/>
              <w:rPr>
                <w:rFonts w:ascii="Arial" w:hAnsi="Arial" w:cs="Arial"/>
                <w:sz w:val="16"/>
                <w:szCs w:val="16"/>
              </w:rPr>
            </w:pPr>
            <w:r w:rsidRPr="004404CA">
              <w:rPr>
                <w:rFonts w:ascii="Arial" w:hAnsi="Arial" w:cs="Arial"/>
                <w:sz w:val="16"/>
                <w:szCs w:val="16"/>
              </w:rPr>
              <w:t>(1.431)</w:t>
            </w:r>
          </w:p>
        </w:tc>
        <w:tc>
          <w:tcPr>
            <w:tcW w:w="1157" w:type="dxa"/>
            <w:tcBorders>
              <w:top w:val="nil"/>
              <w:left w:val="nil"/>
              <w:bottom w:val="nil"/>
              <w:right w:val="nil"/>
            </w:tcBorders>
            <w:shd w:val="clear" w:color="auto" w:fill="auto"/>
            <w:noWrap/>
            <w:hideMark/>
          </w:tcPr>
          <w:p w14:paraId="436AF028" w14:textId="561E27CD" w:rsidR="004404CA" w:rsidRPr="004404CA" w:rsidRDefault="004404CA" w:rsidP="004404CA">
            <w:pPr>
              <w:jc w:val="left"/>
              <w:rPr>
                <w:rFonts w:ascii="Arial" w:hAnsi="Arial" w:cs="Arial"/>
                <w:sz w:val="16"/>
                <w:szCs w:val="16"/>
              </w:rPr>
            </w:pPr>
            <w:r w:rsidRPr="004404CA">
              <w:rPr>
                <w:rFonts w:ascii="Arial" w:hAnsi="Arial" w:cs="Arial"/>
                <w:sz w:val="16"/>
                <w:szCs w:val="16"/>
              </w:rPr>
              <w:t>(-0.278)</w:t>
            </w:r>
          </w:p>
        </w:tc>
        <w:tc>
          <w:tcPr>
            <w:tcW w:w="1157" w:type="dxa"/>
            <w:tcBorders>
              <w:top w:val="nil"/>
              <w:left w:val="nil"/>
              <w:bottom w:val="nil"/>
              <w:right w:val="nil"/>
            </w:tcBorders>
            <w:shd w:val="clear" w:color="auto" w:fill="auto"/>
            <w:noWrap/>
            <w:hideMark/>
          </w:tcPr>
          <w:p w14:paraId="788C11CF" w14:textId="6C52693F" w:rsidR="004404CA" w:rsidRPr="004404CA" w:rsidRDefault="004404CA" w:rsidP="004404CA">
            <w:pPr>
              <w:jc w:val="left"/>
              <w:rPr>
                <w:rFonts w:ascii="Arial" w:hAnsi="Arial" w:cs="Arial"/>
                <w:sz w:val="16"/>
                <w:szCs w:val="16"/>
              </w:rPr>
            </w:pPr>
            <w:r w:rsidRPr="004404CA">
              <w:rPr>
                <w:rFonts w:ascii="Arial" w:hAnsi="Arial" w:cs="Arial"/>
                <w:sz w:val="16"/>
                <w:szCs w:val="16"/>
              </w:rPr>
              <w:t>(-0.472)</w:t>
            </w:r>
          </w:p>
        </w:tc>
        <w:tc>
          <w:tcPr>
            <w:tcW w:w="1158" w:type="dxa"/>
            <w:tcBorders>
              <w:top w:val="nil"/>
              <w:left w:val="nil"/>
              <w:bottom w:val="nil"/>
              <w:right w:val="nil"/>
            </w:tcBorders>
            <w:shd w:val="clear" w:color="auto" w:fill="auto"/>
            <w:noWrap/>
            <w:hideMark/>
          </w:tcPr>
          <w:p w14:paraId="30943CE5" w14:textId="01F784F4" w:rsidR="004404CA" w:rsidRPr="004404CA" w:rsidRDefault="004404CA" w:rsidP="004404CA">
            <w:pPr>
              <w:jc w:val="left"/>
              <w:rPr>
                <w:rFonts w:ascii="Arial" w:hAnsi="Arial" w:cs="Arial"/>
                <w:sz w:val="16"/>
                <w:szCs w:val="16"/>
              </w:rPr>
            </w:pPr>
            <w:r w:rsidRPr="004404CA">
              <w:rPr>
                <w:rFonts w:ascii="Arial" w:hAnsi="Arial" w:cs="Arial"/>
                <w:sz w:val="16"/>
                <w:szCs w:val="16"/>
              </w:rPr>
              <w:t>(0.813)</w:t>
            </w:r>
          </w:p>
        </w:tc>
      </w:tr>
      <w:tr w:rsidR="004404CA" w:rsidRPr="00D06C4A" w14:paraId="175C356C" w14:textId="77777777" w:rsidTr="004404CA">
        <w:trPr>
          <w:trHeight w:val="144"/>
        </w:trPr>
        <w:tc>
          <w:tcPr>
            <w:tcW w:w="1440" w:type="dxa"/>
            <w:tcBorders>
              <w:top w:val="nil"/>
              <w:left w:val="nil"/>
              <w:bottom w:val="nil"/>
              <w:right w:val="nil"/>
            </w:tcBorders>
            <w:shd w:val="clear" w:color="auto" w:fill="auto"/>
            <w:noWrap/>
            <w:hideMark/>
          </w:tcPr>
          <w:p w14:paraId="4FC3F34F" w14:textId="77777777" w:rsidR="004404CA" w:rsidRPr="00442A8E" w:rsidRDefault="004404CA" w:rsidP="004404CA">
            <w:pPr>
              <w:jc w:val="left"/>
              <w:rPr>
                <w:rFonts w:ascii="Arial" w:eastAsia="Times New Roman" w:hAnsi="Arial" w:cs="Arial"/>
                <w:i/>
                <w:iCs/>
                <w:sz w:val="18"/>
                <w:szCs w:val="16"/>
                <w:lang w:val="en-CA" w:eastAsia="en-CA"/>
              </w:rPr>
            </w:pPr>
            <w:proofErr w:type="spellStart"/>
            <w:r w:rsidRPr="00442A8E">
              <w:rPr>
                <w:rFonts w:ascii="Arial" w:eastAsia="Times New Roman" w:hAnsi="Arial" w:cs="Arial"/>
                <w:i/>
                <w:iCs/>
                <w:sz w:val="18"/>
                <w:szCs w:val="16"/>
                <w:lang w:val="en-CA" w:eastAsia="en-CA"/>
              </w:rPr>
              <w:t>Pr</w:t>
            </w:r>
            <w:proofErr w:type="spellEnd"/>
            <w:r w:rsidRPr="00442A8E">
              <w:rPr>
                <w:rFonts w:ascii="Arial" w:eastAsia="Times New Roman" w:hAnsi="Arial" w:cs="Arial"/>
                <w:i/>
                <w:iCs/>
                <w:sz w:val="18"/>
                <w:szCs w:val="16"/>
                <w:lang w:val="en-CA" w:eastAsia="en-CA"/>
              </w:rPr>
              <w:t>(&gt;|t|)</w:t>
            </w:r>
          </w:p>
        </w:tc>
        <w:tc>
          <w:tcPr>
            <w:tcW w:w="1157" w:type="dxa"/>
            <w:tcBorders>
              <w:top w:val="nil"/>
              <w:left w:val="nil"/>
              <w:bottom w:val="nil"/>
              <w:right w:val="nil"/>
            </w:tcBorders>
            <w:shd w:val="clear" w:color="auto" w:fill="auto"/>
            <w:noWrap/>
            <w:hideMark/>
          </w:tcPr>
          <w:p w14:paraId="2B59F5E4" w14:textId="0D2AA77C" w:rsidR="004404CA" w:rsidRPr="004404CA" w:rsidRDefault="004404CA" w:rsidP="004404CA">
            <w:pPr>
              <w:jc w:val="left"/>
              <w:rPr>
                <w:rFonts w:ascii="Arial" w:hAnsi="Arial" w:cs="Arial"/>
                <w:sz w:val="16"/>
                <w:szCs w:val="16"/>
              </w:rPr>
            </w:pPr>
            <w:r w:rsidRPr="004404CA">
              <w:rPr>
                <w:rFonts w:ascii="Arial" w:hAnsi="Arial" w:cs="Arial"/>
                <w:sz w:val="16"/>
                <w:szCs w:val="16"/>
              </w:rPr>
              <w:t>0.168</w:t>
            </w:r>
          </w:p>
        </w:tc>
        <w:tc>
          <w:tcPr>
            <w:tcW w:w="1157" w:type="dxa"/>
            <w:tcBorders>
              <w:top w:val="nil"/>
              <w:left w:val="nil"/>
              <w:bottom w:val="nil"/>
              <w:right w:val="nil"/>
            </w:tcBorders>
            <w:shd w:val="clear" w:color="auto" w:fill="auto"/>
            <w:noWrap/>
            <w:hideMark/>
          </w:tcPr>
          <w:p w14:paraId="353AFDA7" w14:textId="08775C07" w:rsidR="004404CA" w:rsidRPr="004404CA" w:rsidRDefault="004404CA" w:rsidP="004404CA">
            <w:pPr>
              <w:jc w:val="left"/>
              <w:rPr>
                <w:rFonts w:ascii="Arial" w:hAnsi="Arial" w:cs="Arial"/>
                <w:sz w:val="16"/>
                <w:szCs w:val="16"/>
              </w:rPr>
            </w:pPr>
            <w:r w:rsidRPr="004404CA">
              <w:rPr>
                <w:rFonts w:ascii="Arial" w:hAnsi="Arial" w:cs="Arial"/>
                <w:sz w:val="16"/>
                <w:szCs w:val="16"/>
              </w:rPr>
              <w:t>0.0620</w:t>
            </w:r>
          </w:p>
        </w:tc>
        <w:tc>
          <w:tcPr>
            <w:tcW w:w="1157" w:type="dxa"/>
            <w:tcBorders>
              <w:top w:val="nil"/>
              <w:left w:val="nil"/>
              <w:bottom w:val="nil"/>
              <w:right w:val="nil"/>
            </w:tcBorders>
            <w:shd w:val="clear" w:color="auto" w:fill="auto"/>
            <w:noWrap/>
            <w:hideMark/>
          </w:tcPr>
          <w:p w14:paraId="3321B0A2" w14:textId="5FD9A863" w:rsidR="004404CA" w:rsidRPr="004404CA" w:rsidRDefault="004404CA" w:rsidP="004404CA">
            <w:pPr>
              <w:jc w:val="left"/>
              <w:rPr>
                <w:rFonts w:ascii="Arial" w:hAnsi="Arial" w:cs="Arial"/>
                <w:sz w:val="16"/>
                <w:szCs w:val="16"/>
              </w:rPr>
            </w:pPr>
            <w:r w:rsidRPr="004404CA">
              <w:rPr>
                <w:rFonts w:ascii="Arial" w:hAnsi="Arial" w:cs="Arial"/>
                <w:sz w:val="16"/>
                <w:szCs w:val="16"/>
              </w:rPr>
              <w:t>0.0167</w:t>
            </w:r>
          </w:p>
        </w:tc>
        <w:tc>
          <w:tcPr>
            <w:tcW w:w="1157" w:type="dxa"/>
            <w:tcBorders>
              <w:top w:val="nil"/>
              <w:left w:val="nil"/>
              <w:bottom w:val="nil"/>
              <w:right w:val="nil"/>
            </w:tcBorders>
            <w:shd w:val="clear" w:color="auto" w:fill="auto"/>
            <w:noWrap/>
            <w:hideMark/>
          </w:tcPr>
          <w:p w14:paraId="2E81FCD6" w14:textId="5D09D585" w:rsidR="004404CA" w:rsidRPr="004404CA" w:rsidRDefault="004404CA" w:rsidP="004404CA">
            <w:pPr>
              <w:jc w:val="left"/>
              <w:rPr>
                <w:rFonts w:ascii="Arial" w:hAnsi="Arial" w:cs="Arial"/>
                <w:sz w:val="16"/>
                <w:szCs w:val="16"/>
              </w:rPr>
            </w:pPr>
            <w:r w:rsidRPr="004404CA">
              <w:rPr>
                <w:rFonts w:ascii="Arial" w:hAnsi="Arial" w:cs="Arial"/>
                <w:sz w:val="16"/>
                <w:szCs w:val="16"/>
              </w:rPr>
              <w:t>0.161</w:t>
            </w:r>
          </w:p>
        </w:tc>
        <w:tc>
          <w:tcPr>
            <w:tcW w:w="1157" w:type="dxa"/>
            <w:tcBorders>
              <w:top w:val="nil"/>
              <w:left w:val="nil"/>
              <w:bottom w:val="nil"/>
              <w:right w:val="nil"/>
            </w:tcBorders>
            <w:shd w:val="clear" w:color="auto" w:fill="auto"/>
            <w:noWrap/>
            <w:hideMark/>
          </w:tcPr>
          <w:p w14:paraId="4BCD6A3E" w14:textId="11D20519" w:rsidR="004404CA" w:rsidRPr="004404CA" w:rsidRDefault="004404CA" w:rsidP="004404CA">
            <w:pPr>
              <w:jc w:val="left"/>
              <w:rPr>
                <w:rFonts w:ascii="Arial" w:hAnsi="Arial" w:cs="Arial"/>
                <w:sz w:val="16"/>
                <w:szCs w:val="16"/>
              </w:rPr>
            </w:pPr>
            <w:r w:rsidRPr="004404CA">
              <w:rPr>
                <w:rFonts w:ascii="Arial" w:hAnsi="Arial" w:cs="Arial"/>
                <w:sz w:val="16"/>
                <w:szCs w:val="16"/>
              </w:rPr>
              <w:t>0.783</w:t>
            </w:r>
          </w:p>
        </w:tc>
        <w:tc>
          <w:tcPr>
            <w:tcW w:w="1157" w:type="dxa"/>
            <w:tcBorders>
              <w:top w:val="nil"/>
              <w:left w:val="nil"/>
              <w:bottom w:val="nil"/>
              <w:right w:val="nil"/>
            </w:tcBorders>
            <w:shd w:val="clear" w:color="auto" w:fill="auto"/>
            <w:noWrap/>
            <w:hideMark/>
          </w:tcPr>
          <w:p w14:paraId="2271B7D3" w14:textId="27C6D4D0" w:rsidR="004404CA" w:rsidRPr="004404CA" w:rsidRDefault="004404CA" w:rsidP="004404CA">
            <w:pPr>
              <w:jc w:val="left"/>
              <w:rPr>
                <w:rFonts w:ascii="Arial" w:hAnsi="Arial" w:cs="Arial"/>
                <w:sz w:val="16"/>
                <w:szCs w:val="16"/>
              </w:rPr>
            </w:pPr>
            <w:r w:rsidRPr="004404CA">
              <w:rPr>
                <w:rFonts w:ascii="Arial" w:hAnsi="Arial" w:cs="Arial"/>
                <w:sz w:val="16"/>
                <w:szCs w:val="16"/>
              </w:rPr>
              <w:t>0.641</w:t>
            </w:r>
          </w:p>
        </w:tc>
        <w:tc>
          <w:tcPr>
            <w:tcW w:w="1158" w:type="dxa"/>
            <w:tcBorders>
              <w:top w:val="nil"/>
              <w:left w:val="nil"/>
              <w:bottom w:val="nil"/>
              <w:right w:val="nil"/>
            </w:tcBorders>
            <w:shd w:val="clear" w:color="auto" w:fill="auto"/>
            <w:noWrap/>
            <w:hideMark/>
          </w:tcPr>
          <w:p w14:paraId="7FA5D152" w14:textId="3181A83C" w:rsidR="004404CA" w:rsidRPr="004404CA" w:rsidRDefault="004404CA" w:rsidP="004404CA">
            <w:pPr>
              <w:jc w:val="left"/>
              <w:rPr>
                <w:rFonts w:ascii="Arial" w:hAnsi="Arial" w:cs="Arial"/>
                <w:sz w:val="16"/>
                <w:szCs w:val="16"/>
              </w:rPr>
            </w:pPr>
            <w:r w:rsidRPr="004404CA">
              <w:rPr>
                <w:rFonts w:ascii="Arial" w:hAnsi="Arial" w:cs="Arial"/>
                <w:sz w:val="16"/>
                <w:szCs w:val="16"/>
              </w:rPr>
              <w:t>0.418</w:t>
            </w:r>
          </w:p>
        </w:tc>
      </w:tr>
      <w:tr w:rsidR="004404CA" w:rsidRPr="00D06C4A" w14:paraId="43345484" w14:textId="77777777" w:rsidTr="004404CA">
        <w:trPr>
          <w:trHeight w:val="144"/>
        </w:trPr>
        <w:tc>
          <w:tcPr>
            <w:tcW w:w="1440" w:type="dxa"/>
            <w:tcBorders>
              <w:top w:val="nil"/>
              <w:left w:val="nil"/>
              <w:bottom w:val="nil"/>
              <w:right w:val="nil"/>
            </w:tcBorders>
            <w:shd w:val="clear" w:color="auto" w:fill="auto"/>
            <w:noWrap/>
            <w:hideMark/>
          </w:tcPr>
          <w:p w14:paraId="477A22D0" w14:textId="77777777" w:rsidR="004404CA" w:rsidRPr="00442A8E" w:rsidRDefault="004404CA" w:rsidP="004404CA">
            <w:pPr>
              <w:jc w:val="left"/>
              <w:rPr>
                <w:rFonts w:ascii="Arial" w:eastAsia="Times New Roman" w:hAnsi="Arial" w:cs="Arial"/>
                <w:b/>
                <w:bCs/>
                <w:sz w:val="18"/>
                <w:szCs w:val="16"/>
                <w:lang w:val="en-CA" w:eastAsia="en-CA"/>
              </w:rPr>
            </w:pPr>
            <w:r w:rsidRPr="009F4CD7">
              <w:rPr>
                <w:rFonts w:ascii="Arial" w:eastAsia="Times New Roman" w:hAnsi="Arial" w:cs="Arial"/>
                <w:b/>
                <w:bCs/>
                <w:smallCaps/>
                <w:sz w:val="18"/>
                <w:szCs w:val="16"/>
                <w:lang w:val="en-CA" w:eastAsia="en-CA"/>
              </w:rPr>
              <w:t>Enrolment</w:t>
            </w:r>
          </w:p>
        </w:tc>
        <w:tc>
          <w:tcPr>
            <w:tcW w:w="1157" w:type="dxa"/>
            <w:tcBorders>
              <w:top w:val="nil"/>
              <w:left w:val="nil"/>
              <w:bottom w:val="nil"/>
              <w:right w:val="nil"/>
            </w:tcBorders>
            <w:shd w:val="clear" w:color="auto" w:fill="auto"/>
            <w:noWrap/>
            <w:hideMark/>
          </w:tcPr>
          <w:p w14:paraId="33965058" w14:textId="1C132D16" w:rsidR="004404CA" w:rsidRPr="004404CA" w:rsidRDefault="004404CA" w:rsidP="004404CA">
            <w:pPr>
              <w:jc w:val="left"/>
              <w:rPr>
                <w:rFonts w:ascii="Arial" w:hAnsi="Arial" w:cs="Arial"/>
                <w:sz w:val="16"/>
                <w:szCs w:val="16"/>
              </w:rPr>
            </w:pPr>
            <w:r w:rsidRPr="004404CA">
              <w:rPr>
                <w:rFonts w:ascii="Arial" w:hAnsi="Arial" w:cs="Arial"/>
                <w:sz w:val="16"/>
                <w:szCs w:val="16"/>
              </w:rPr>
              <w:t>0.00562*</w:t>
            </w:r>
          </w:p>
        </w:tc>
        <w:tc>
          <w:tcPr>
            <w:tcW w:w="1157" w:type="dxa"/>
            <w:tcBorders>
              <w:top w:val="nil"/>
              <w:left w:val="nil"/>
              <w:bottom w:val="nil"/>
              <w:right w:val="nil"/>
            </w:tcBorders>
            <w:shd w:val="clear" w:color="auto" w:fill="auto"/>
            <w:noWrap/>
            <w:hideMark/>
          </w:tcPr>
          <w:p w14:paraId="2894FE16" w14:textId="154C4E10" w:rsidR="004404CA" w:rsidRPr="004404CA" w:rsidRDefault="004404CA" w:rsidP="004404CA">
            <w:pPr>
              <w:jc w:val="left"/>
              <w:rPr>
                <w:rFonts w:ascii="Arial" w:hAnsi="Arial" w:cs="Arial"/>
                <w:sz w:val="16"/>
                <w:szCs w:val="16"/>
              </w:rPr>
            </w:pPr>
            <w:r w:rsidRPr="004404CA">
              <w:rPr>
                <w:rFonts w:ascii="Arial" w:hAnsi="Arial" w:cs="Arial"/>
                <w:sz w:val="16"/>
                <w:szCs w:val="16"/>
              </w:rPr>
              <w:t>0.0103***</w:t>
            </w:r>
          </w:p>
        </w:tc>
        <w:tc>
          <w:tcPr>
            <w:tcW w:w="1157" w:type="dxa"/>
            <w:tcBorders>
              <w:top w:val="nil"/>
              <w:left w:val="nil"/>
              <w:bottom w:val="nil"/>
              <w:right w:val="nil"/>
            </w:tcBorders>
            <w:shd w:val="clear" w:color="auto" w:fill="auto"/>
            <w:noWrap/>
            <w:hideMark/>
          </w:tcPr>
          <w:p w14:paraId="76E45BB8" w14:textId="6F786827" w:rsidR="004404CA" w:rsidRPr="004404CA" w:rsidRDefault="004404CA" w:rsidP="004404CA">
            <w:pPr>
              <w:jc w:val="left"/>
              <w:rPr>
                <w:rFonts w:ascii="Arial" w:hAnsi="Arial" w:cs="Arial"/>
                <w:sz w:val="16"/>
                <w:szCs w:val="16"/>
              </w:rPr>
            </w:pPr>
            <w:r w:rsidRPr="004404CA">
              <w:rPr>
                <w:rFonts w:ascii="Arial" w:hAnsi="Arial" w:cs="Arial"/>
                <w:sz w:val="16"/>
                <w:szCs w:val="16"/>
              </w:rPr>
              <w:t>0.0157*</w:t>
            </w:r>
          </w:p>
        </w:tc>
        <w:tc>
          <w:tcPr>
            <w:tcW w:w="1157" w:type="dxa"/>
            <w:tcBorders>
              <w:top w:val="nil"/>
              <w:left w:val="nil"/>
              <w:bottom w:val="nil"/>
              <w:right w:val="nil"/>
            </w:tcBorders>
            <w:shd w:val="clear" w:color="auto" w:fill="auto"/>
            <w:noWrap/>
            <w:hideMark/>
          </w:tcPr>
          <w:p w14:paraId="319F97DB" w14:textId="3E9D3689" w:rsidR="004404CA" w:rsidRPr="004404CA" w:rsidRDefault="004404CA" w:rsidP="004404CA">
            <w:pPr>
              <w:jc w:val="left"/>
              <w:rPr>
                <w:rFonts w:ascii="Arial" w:hAnsi="Arial" w:cs="Arial"/>
                <w:sz w:val="16"/>
                <w:szCs w:val="16"/>
              </w:rPr>
            </w:pPr>
            <w:r w:rsidRPr="004404CA">
              <w:rPr>
                <w:rFonts w:ascii="Arial" w:hAnsi="Arial" w:cs="Arial"/>
                <w:sz w:val="16"/>
                <w:szCs w:val="16"/>
              </w:rPr>
              <w:t>0.0283***</w:t>
            </w:r>
          </w:p>
        </w:tc>
        <w:tc>
          <w:tcPr>
            <w:tcW w:w="1157" w:type="dxa"/>
            <w:tcBorders>
              <w:top w:val="nil"/>
              <w:left w:val="nil"/>
              <w:bottom w:val="nil"/>
              <w:right w:val="nil"/>
            </w:tcBorders>
            <w:shd w:val="clear" w:color="auto" w:fill="auto"/>
            <w:noWrap/>
            <w:hideMark/>
          </w:tcPr>
          <w:p w14:paraId="529189B2" w14:textId="6F3CD23D" w:rsidR="004404CA" w:rsidRPr="004404CA" w:rsidRDefault="004404CA" w:rsidP="004404CA">
            <w:pPr>
              <w:jc w:val="left"/>
              <w:rPr>
                <w:rFonts w:ascii="Arial" w:hAnsi="Arial" w:cs="Arial"/>
                <w:sz w:val="16"/>
                <w:szCs w:val="16"/>
              </w:rPr>
            </w:pPr>
            <w:r w:rsidRPr="004404CA">
              <w:rPr>
                <w:rFonts w:ascii="Arial" w:hAnsi="Arial" w:cs="Arial"/>
                <w:sz w:val="16"/>
                <w:szCs w:val="16"/>
              </w:rPr>
              <w:t>0.00939</w:t>
            </w:r>
          </w:p>
        </w:tc>
        <w:tc>
          <w:tcPr>
            <w:tcW w:w="1157" w:type="dxa"/>
            <w:tcBorders>
              <w:top w:val="nil"/>
              <w:left w:val="nil"/>
              <w:bottom w:val="nil"/>
              <w:right w:val="nil"/>
            </w:tcBorders>
            <w:shd w:val="clear" w:color="auto" w:fill="auto"/>
            <w:noWrap/>
            <w:hideMark/>
          </w:tcPr>
          <w:p w14:paraId="345C430A" w14:textId="23E49E97" w:rsidR="004404CA" w:rsidRPr="004404CA" w:rsidRDefault="004404CA" w:rsidP="004404CA">
            <w:pPr>
              <w:jc w:val="left"/>
              <w:rPr>
                <w:rFonts w:ascii="Arial" w:hAnsi="Arial" w:cs="Arial"/>
                <w:sz w:val="16"/>
                <w:szCs w:val="16"/>
              </w:rPr>
            </w:pPr>
            <w:r w:rsidRPr="004404CA">
              <w:rPr>
                <w:rFonts w:ascii="Arial" w:hAnsi="Arial" w:cs="Arial"/>
                <w:sz w:val="16"/>
                <w:szCs w:val="16"/>
              </w:rPr>
              <w:t>0.0492**</w:t>
            </w:r>
          </w:p>
        </w:tc>
        <w:tc>
          <w:tcPr>
            <w:tcW w:w="1158" w:type="dxa"/>
            <w:tcBorders>
              <w:top w:val="nil"/>
              <w:left w:val="nil"/>
              <w:bottom w:val="nil"/>
              <w:right w:val="nil"/>
            </w:tcBorders>
            <w:shd w:val="clear" w:color="auto" w:fill="auto"/>
            <w:noWrap/>
            <w:hideMark/>
          </w:tcPr>
          <w:p w14:paraId="52849426" w14:textId="1210D813" w:rsidR="004404CA" w:rsidRPr="004404CA" w:rsidRDefault="004404CA" w:rsidP="004404CA">
            <w:pPr>
              <w:jc w:val="left"/>
              <w:rPr>
                <w:rFonts w:ascii="Arial" w:hAnsi="Arial" w:cs="Arial"/>
                <w:sz w:val="16"/>
                <w:szCs w:val="16"/>
              </w:rPr>
            </w:pPr>
            <w:r w:rsidRPr="004404CA">
              <w:rPr>
                <w:rFonts w:ascii="Arial" w:hAnsi="Arial" w:cs="Arial"/>
                <w:sz w:val="16"/>
                <w:szCs w:val="16"/>
              </w:rPr>
              <w:t>0.0306***</w:t>
            </w:r>
          </w:p>
        </w:tc>
      </w:tr>
      <w:tr w:rsidR="004404CA" w:rsidRPr="00D06C4A" w14:paraId="10E56B5A" w14:textId="77777777" w:rsidTr="004404CA">
        <w:trPr>
          <w:trHeight w:val="144"/>
        </w:trPr>
        <w:tc>
          <w:tcPr>
            <w:tcW w:w="1440" w:type="dxa"/>
            <w:tcBorders>
              <w:top w:val="nil"/>
              <w:left w:val="nil"/>
              <w:bottom w:val="nil"/>
              <w:right w:val="nil"/>
            </w:tcBorders>
            <w:shd w:val="clear" w:color="auto" w:fill="auto"/>
            <w:noWrap/>
            <w:hideMark/>
          </w:tcPr>
          <w:p w14:paraId="499B1635" w14:textId="77777777" w:rsidR="004404CA" w:rsidRPr="00442A8E" w:rsidRDefault="004404CA" w:rsidP="004404CA">
            <w:pPr>
              <w:jc w:val="left"/>
              <w:rPr>
                <w:rFonts w:ascii="Arial" w:eastAsia="Times New Roman" w:hAnsi="Arial" w:cs="Arial"/>
                <w:i/>
                <w:iCs/>
                <w:sz w:val="18"/>
                <w:szCs w:val="16"/>
                <w:lang w:val="en-CA" w:eastAsia="en-CA"/>
              </w:rPr>
            </w:pPr>
            <w:r w:rsidRPr="00442A8E">
              <w:rPr>
                <w:rFonts w:ascii="Arial" w:eastAsia="Times New Roman" w:hAnsi="Arial" w:cs="Arial"/>
                <w:i/>
                <w:iCs/>
                <w:sz w:val="18"/>
                <w:szCs w:val="16"/>
                <w:lang w:val="en-CA" w:eastAsia="en-CA"/>
              </w:rPr>
              <w:t>t value</w:t>
            </w:r>
          </w:p>
        </w:tc>
        <w:tc>
          <w:tcPr>
            <w:tcW w:w="1157" w:type="dxa"/>
            <w:tcBorders>
              <w:top w:val="nil"/>
              <w:left w:val="nil"/>
              <w:bottom w:val="nil"/>
              <w:right w:val="nil"/>
            </w:tcBorders>
            <w:shd w:val="clear" w:color="auto" w:fill="auto"/>
            <w:noWrap/>
            <w:hideMark/>
          </w:tcPr>
          <w:p w14:paraId="5DAFC951" w14:textId="075456BB" w:rsidR="004404CA" w:rsidRPr="004404CA" w:rsidRDefault="004404CA" w:rsidP="004404CA">
            <w:pPr>
              <w:jc w:val="left"/>
              <w:rPr>
                <w:rFonts w:ascii="Arial" w:hAnsi="Arial" w:cs="Arial"/>
                <w:sz w:val="16"/>
                <w:szCs w:val="16"/>
              </w:rPr>
            </w:pPr>
            <w:r w:rsidRPr="004404CA">
              <w:rPr>
                <w:rFonts w:ascii="Arial" w:hAnsi="Arial" w:cs="Arial"/>
                <w:sz w:val="16"/>
                <w:szCs w:val="16"/>
              </w:rPr>
              <w:t>(2.472)</w:t>
            </w:r>
          </w:p>
        </w:tc>
        <w:tc>
          <w:tcPr>
            <w:tcW w:w="1157" w:type="dxa"/>
            <w:tcBorders>
              <w:top w:val="nil"/>
              <w:left w:val="nil"/>
              <w:bottom w:val="nil"/>
              <w:right w:val="nil"/>
            </w:tcBorders>
            <w:shd w:val="clear" w:color="auto" w:fill="auto"/>
            <w:noWrap/>
            <w:hideMark/>
          </w:tcPr>
          <w:p w14:paraId="3BCB0F01" w14:textId="3280AF6A" w:rsidR="004404CA" w:rsidRPr="004404CA" w:rsidRDefault="004404CA" w:rsidP="004404CA">
            <w:pPr>
              <w:jc w:val="left"/>
              <w:rPr>
                <w:rFonts w:ascii="Arial" w:hAnsi="Arial" w:cs="Arial"/>
                <w:sz w:val="16"/>
                <w:szCs w:val="16"/>
              </w:rPr>
            </w:pPr>
            <w:r w:rsidRPr="004404CA">
              <w:rPr>
                <w:rFonts w:ascii="Arial" w:hAnsi="Arial" w:cs="Arial"/>
                <w:sz w:val="16"/>
                <w:szCs w:val="16"/>
              </w:rPr>
              <w:t>(6.391)</w:t>
            </w:r>
          </w:p>
        </w:tc>
        <w:tc>
          <w:tcPr>
            <w:tcW w:w="1157" w:type="dxa"/>
            <w:tcBorders>
              <w:top w:val="nil"/>
              <w:left w:val="nil"/>
              <w:bottom w:val="nil"/>
              <w:right w:val="nil"/>
            </w:tcBorders>
            <w:shd w:val="clear" w:color="auto" w:fill="auto"/>
            <w:noWrap/>
            <w:hideMark/>
          </w:tcPr>
          <w:p w14:paraId="780B6663" w14:textId="6E9E1E4F" w:rsidR="004404CA" w:rsidRPr="004404CA" w:rsidRDefault="004404CA" w:rsidP="004404CA">
            <w:pPr>
              <w:jc w:val="left"/>
              <w:rPr>
                <w:rFonts w:ascii="Arial" w:hAnsi="Arial" w:cs="Arial"/>
                <w:sz w:val="16"/>
                <w:szCs w:val="16"/>
              </w:rPr>
            </w:pPr>
            <w:r w:rsidRPr="004404CA">
              <w:rPr>
                <w:rFonts w:ascii="Arial" w:hAnsi="Arial" w:cs="Arial"/>
                <w:sz w:val="16"/>
                <w:szCs w:val="16"/>
              </w:rPr>
              <w:t>(2.064)</w:t>
            </w:r>
          </w:p>
        </w:tc>
        <w:tc>
          <w:tcPr>
            <w:tcW w:w="1157" w:type="dxa"/>
            <w:tcBorders>
              <w:top w:val="nil"/>
              <w:left w:val="nil"/>
              <w:bottom w:val="nil"/>
              <w:right w:val="nil"/>
            </w:tcBorders>
            <w:shd w:val="clear" w:color="auto" w:fill="auto"/>
            <w:noWrap/>
            <w:hideMark/>
          </w:tcPr>
          <w:p w14:paraId="6863D9AD" w14:textId="1753C8FC" w:rsidR="004404CA" w:rsidRPr="004404CA" w:rsidRDefault="004404CA" w:rsidP="004404CA">
            <w:pPr>
              <w:jc w:val="left"/>
              <w:rPr>
                <w:rFonts w:ascii="Arial" w:hAnsi="Arial" w:cs="Arial"/>
                <w:sz w:val="16"/>
                <w:szCs w:val="16"/>
              </w:rPr>
            </w:pPr>
            <w:r w:rsidRPr="004404CA">
              <w:rPr>
                <w:rFonts w:ascii="Arial" w:hAnsi="Arial" w:cs="Arial"/>
                <w:sz w:val="16"/>
                <w:szCs w:val="16"/>
              </w:rPr>
              <w:t>(4.642)</w:t>
            </w:r>
          </w:p>
        </w:tc>
        <w:tc>
          <w:tcPr>
            <w:tcW w:w="1157" w:type="dxa"/>
            <w:tcBorders>
              <w:top w:val="nil"/>
              <w:left w:val="nil"/>
              <w:bottom w:val="nil"/>
              <w:right w:val="nil"/>
            </w:tcBorders>
            <w:shd w:val="clear" w:color="auto" w:fill="auto"/>
            <w:noWrap/>
            <w:hideMark/>
          </w:tcPr>
          <w:p w14:paraId="59A2A979" w14:textId="61796CF0" w:rsidR="004404CA" w:rsidRPr="004404CA" w:rsidRDefault="004404CA" w:rsidP="004404CA">
            <w:pPr>
              <w:jc w:val="left"/>
              <w:rPr>
                <w:rFonts w:ascii="Arial" w:hAnsi="Arial" w:cs="Arial"/>
                <w:sz w:val="16"/>
                <w:szCs w:val="16"/>
              </w:rPr>
            </w:pPr>
            <w:r w:rsidRPr="004404CA">
              <w:rPr>
                <w:rFonts w:ascii="Arial" w:hAnsi="Arial" w:cs="Arial"/>
                <w:sz w:val="16"/>
                <w:szCs w:val="16"/>
              </w:rPr>
              <w:t>(1.491)</w:t>
            </w:r>
          </w:p>
        </w:tc>
        <w:tc>
          <w:tcPr>
            <w:tcW w:w="1157" w:type="dxa"/>
            <w:tcBorders>
              <w:top w:val="nil"/>
              <w:left w:val="nil"/>
              <w:bottom w:val="nil"/>
              <w:right w:val="nil"/>
            </w:tcBorders>
            <w:shd w:val="clear" w:color="auto" w:fill="auto"/>
            <w:noWrap/>
            <w:hideMark/>
          </w:tcPr>
          <w:p w14:paraId="504C68D0" w14:textId="00C9BEB4" w:rsidR="004404CA" w:rsidRPr="004404CA" w:rsidRDefault="004404CA" w:rsidP="004404CA">
            <w:pPr>
              <w:jc w:val="left"/>
              <w:rPr>
                <w:rFonts w:ascii="Arial" w:hAnsi="Arial" w:cs="Arial"/>
                <w:sz w:val="16"/>
                <w:szCs w:val="16"/>
              </w:rPr>
            </w:pPr>
            <w:r w:rsidRPr="004404CA">
              <w:rPr>
                <w:rFonts w:ascii="Arial" w:hAnsi="Arial" w:cs="Arial"/>
                <w:sz w:val="16"/>
                <w:szCs w:val="16"/>
              </w:rPr>
              <w:t>(3.086)</w:t>
            </w:r>
          </w:p>
        </w:tc>
        <w:tc>
          <w:tcPr>
            <w:tcW w:w="1158" w:type="dxa"/>
            <w:tcBorders>
              <w:top w:val="nil"/>
              <w:left w:val="nil"/>
              <w:bottom w:val="nil"/>
              <w:right w:val="nil"/>
            </w:tcBorders>
            <w:shd w:val="clear" w:color="auto" w:fill="auto"/>
            <w:noWrap/>
            <w:hideMark/>
          </w:tcPr>
          <w:p w14:paraId="1E5DD5F2" w14:textId="2E0DDD59" w:rsidR="004404CA" w:rsidRPr="004404CA" w:rsidRDefault="004404CA" w:rsidP="004404CA">
            <w:pPr>
              <w:jc w:val="left"/>
              <w:rPr>
                <w:rFonts w:ascii="Arial" w:hAnsi="Arial" w:cs="Arial"/>
                <w:sz w:val="16"/>
                <w:szCs w:val="16"/>
              </w:rPr>
            </w:pPr>
            <w:r w:rsidRPr="004404CA">
              <w:rPr>
                <w:rFonts w:ascii="Arial" w:hAnsi="Arial" w:cs="Arial"/>
                <w:sz w:val="16"/>
                <w:szCs w:val="16"/>
              </w:rPr>
              <w:t>(4.186)</w:t>
            </w:r>
          </w:p>
        </w:tc>
      </w:tr>
      <w:tr w:rsidR="004404CA" w:rsidRPr="00D06C4A" w14:paraId="42A7C590" w14:textId="77777777" w:rsidTr="004404CA">
        <w:trPr>
          <w:trHeight w:val="144"/>
        </w:trPr>
        <w:tc>
          <w:tcPr>
            <w:tcW w:w="1440" w:type="dxa"/>
            <w:tcBorders>
              <w:top w:val="nil"/>
              <w:left w:val="nil"/>
              <w:bottom w:val="nil"/>
              <w:right w:val="nil"/>
            </w:tcBorders>
            <w:shd w:val="clear" w:color="auto" w:fill="auto"/>
            <w:noWrap/>
            <w:hideMark/>
          </w:tcPr>
          <w:p w14:paraId="4C540548" w14:textId="77777777" w:rsidR="004404CA" w:rsidRPr="00442A8E" w:rsidRDefault="004404CA" w:rsidP="004404CA">
            <w:pPr>
              <w:jc w:val="left"/>
              <w:rPr>
                <w:rFonts w:ascii="Arial" w:eastAsia="Times New Roman" w:hAnsi="Arial" w:cs="Arial"/>
                <w:i/>
                <w:iCs/>
                <w:sz w:val="18"/>
                <w:szCs w:val="16"/>
                <w:lang w:val="en-CA" w:eastAsia="en-CA"/>
              </w:rPr>
            </w:pPr>
            <w:proofErr w:type="spellStart"/>
            <w:r w:rsidRPr="00442A8E">
              <w:rPr>
                <w:rFonts w:ascii="Arial" w:eastAsia="Times New Roman" w:hAnsi="Arial" w:cs="Arial"/>
                <w:i/>
                <w:iCs/>
                <w:sz w:val="18"/>
                <w:szCs w:val="16"/>
                <w:lang w:val="en-CA" w:eastAsia="en-CA"/>
              </w:rPr>
              <w:t>Pr</w:t>
            </w:r>
            <w:proofErr w:type="spellEnd"/>
            <w:r w:rsidRPr="00442A8E">
              <w:rPr>
                <w:rFonts w:ascii="Arial" w:eastAsia="Times New Roman" w:hAnsi="Arial" w:cs="Arial"/>
                <w:i/>
                <w:iCs/>
                <w:sz w:val="18"/>
                <w:szCs w:val="16"/>
                <w:lang w:val="en-CA" w:eastAsia="en-CA"/>
              </w:rPr>
              <w:t>(&gt;|t|)</w:t>
            </w:r>
          </w:p>
        </w:tc>
        <w:tc>
          <w:tcPr>
            <w:tcW w:w="1157" w:type="dxa"/>
            <w:tcBorders>
              <w:top w:val="nil"/>
              <w:left w:val="nil"/>
              <w:bottom w:val="nil"/>
              <w:right w:val="nil"/>
            </w:tcBorders>
            <w:shd w:val="clear" w:color="auto" w:fill="auto"/>
            <w:noWrap/>
            <w:hideMark/>
          </w:tcPr>
          <w:p w14:paraId="4E5B6DBA" w14:textId="1DB42AD1" w:rsidR="004404CA" w:rsidRPr="004404CA" w:rsidRDefault="004404CA" w:rsidP="004404CA">
            <w:pPr>
              <w:jc w:val="left"/>
              <w:rPr>
                <w:rFonts w:ascii="Arial" w:hAnsi="Arial" w:cs="Arial"/>
                <w:sz w:val="16"/>
                <w:szCs w:val="16"/>
              </w:rPr>
            </w:pPr>
            <w:r w:rsidRPr="004404CA">
              <w:rPr>
                <w:rFonts w:ascii="Arial" w:hAnsi="Arial" w:cs="Arial"/>
                <w:sz w:val="16"/>
                <w:szCs w:val="16"/>
              </w:rPr>
              <w:t>0.0206</w:t>
            </w:r>
          </w:p>
        </w:tc>
        <w:tc>
          <w:tcPr>
            <w:tcW w:w="1157" w:type="dxa"/>
            <w:tcBorders>
              <w:top w:val="nil"/>
              <w:left w:val="nil"/>
              <w:bottom w:val="nil"/>
              <w:right w:val="nil"/>
            </w:tcBorders>
            <w:shd w:val="clear" w:color="auto" w:fill="auto"/>
            <w:noWrap/>
            <w:hideMark/>
          </w:tcPr>
          <w:p w14:paraId="248D58DB" w14:textId="2ECD8667" w:rsidR="004404CA" w:rsidRPr="004404CA" w:rsidRDefault="004404CA" w:rsidP="004404CA">
            <w:pPr>
              <w:jc w:val="left"/>
              <w:rPr>
                <w:rFonts w:ascii="Arial" w:hAnsi="Arial" w:cs="Arial"/>
                <w:sz w:val="16"/>
                <w:szCs w:val="16"/>
              </w:rPr>
            </w:pPr>
            <w:r w:rsidRPr="004404CA">
              <w:rPr>
                <w:rFonts w:ascii="Arial" w:hAnsi="Arial" w:cs="Arial"/>
                <w:sz w:val="16"/>
                <w:szCs w:val="16"/>
              </w:rPr>
              <w:t>1.86e-07</w:t>
            </w:r>
          </w:p>
        </w:tc>
        <w:tc>
          <w:tcPr>
            <w:tcW w:w="1157" w:type="dxa"/>
            <w:tcBorders>
              <w:top w:val="nil"/>
              <w:left w:val="nil"/>
              <w:bottom w:val="nil"/>
              <w:right w:val="nil"/>
            </w:tcBorders>
            <w:shd w:val="clear" w:color="auto" w:fill="auto"/>
            <w:noWrap/>
            <w:hideMark/>
          </w:tcPr>
          <w:p w14:paraId="5D968CB1" w14:textId="1840E189" w:rsidR="004404CA" w:rsidRPr="004404CA" w:rsidRDefault="004404CA" w:rsidP="004404CA">
            <w:pPr>
              <w:jc w:val="left"/>
              <w:rPr>
                <w:rFonts w:ascii="Arial" w:hAnsi="Arial" w:cs="Arial"/>
                <w:sz w:val="16"/>
                <w:szCs w:val="16"/>
              </w:rPr>
            </w:pPr>
            <w:r w:rsidRPr="004404CA">
              <w:rPr>
                <w:rFonts w:ascii="Arial" w:hAnsi="Arial" w:cs="Arial"/>
                <w:sz w:val="16"/>
                <w:szCs w:val="16"/>
              </w:rPr>
              <w:t>0.0465</w:t>
            </w:r>
          </w:p>
        </w:tc>
        <w:tc>
          <w:tcPr>
            <w:tcW w:w="1157" w:type="dxa"/>
            <w:tcBorders>
              <w:top w:val="nil"/>
              <w:left w:val="nil"/>
              <w:bottom w:val="nil"/>
              <w:right w:val="nil"/>
            </w:tcBorders>
            <w:shd w:val="clear" w:color="auto" w:fill="auto"/>
            <w:noWrap/>
            <w:hideMark/>
          </w:tcPr>
          <w:p w14:paraId="73A058E9" w14:textId="3862333F" w:rsidR="004404CA" w:rsidRPr="004404CA" w:rsidRDefault="004404CA" w:rsidP="004404CA">
            <w:pPr>
              <w:jc w:val="left"/>
              <w:rPr>
                <w:rFonts w:ascii="Arial" w:hAnsi="Arial" w:cs="Arial"/>
                <w:sz w:val="16"/>
                <w:szCs w:val="16"/>
              </w:rPr>
            </w:pPr>
            <w:r w:rsidRPr="004404CA">
              <w:rPr>
                <w:rFonts w:ascii="Arial" w:hAnsi="Arial" w:cs="Arial"/>
                <w:sz w:val="16"/>
                <w:szCs w:val="16"/>
              </w:rPr>
              <w:t>4.98e-05</w:t>
            </w:r>
          </w:p>
        </w:tc>
        <w:tc>
          <w:tcPr>
            <w:tcW w:w="1157" w:type="dxa"/>
            <w:tcBorders>
              <w:top w:val="nil"/>
              <w:left w:val="nil"/>
              <w:bottom w:val="nil"/>
              <w:right w:val="nil"/>
            </w:tcBorders>
            <w:shd w:val="clear" w:color="auto" w:fill="auto"/>
            <w:noWrap/>
            <w:hideMark/>
          </w:tcPr>
          <w:p w14:paraId="697FD116" w14:textId="0F278A7A" w:rsidR="004404CA" w:rsidRPr="004404CA" w:rsidRDefault="004404CA" w:rsidP="004404CA">
            <w:pPr>
              <w:jc w:val="left"/>
              <w:rPr>
                <w:rFonts w:ascii="Arial" w:hAnsi="Arial" w:cs="Arial"/>
                <w:sz w:val="16"/>
                <w:szCs w:val="16"/>
              </w:rPr>
            </w:pPr>
            <w:r w:rsidRPr="004404CA">
              <w:rPr>
                <w:rFonts w:ascii="Arial" w:hAnsi="Arial" w:cs="Arial"/>
                <w:sz w:val="16"/>
                <w:szCs w:val="16"/>
              </w:rPr>
              <w:t>0.147</w:t>
            </w:r>
          </w:p>
        </w:tc>
        <w:tc>
          <w:tcPr>
            <w:tcW w:w="1157" w:type="dxa"/>
            <w:tcBorders>
              <w:top w:val="nil"/>
              <w:left w:val="nil"/>
              <w:bottom w:val="nil"/>
              <w:right w:val="nil"/>
            </w:tcBorders>
            <w:shd w:val="clear" w:color="auto" w:fill="auto"/>
            <w:noWrap/>
            <w:hideMark/>
          </w:tcPr>
          <w:p w14:paraId="67852F4D" w14:textId="1A097EE4" w:rsidR="004404CA" w:rsidRPr="004404CA" w:rsidRDefault="004404CA" w:rsidP="004404CA">
            <w:pPr>
              <w:jc w:val="left"/>
              <w:rPr>
                <w:rFonts w:ascii="Arial" w:hAnsi="Arial" w:cs="Arial"/>
                <w:sz w:val="16"/>
                <w:szCs w:val="16"/>
              </w:rPr>
            </w:pPr>
            <w:r w:rsidRPr="004404CA">
              <w:rPr>
                <w:rFonts w:ascii="Arial" w:hAnsi="Arial" w:cs="Arial"/>
                <w:sz w:val="16"/>
                <w:szCs w:val="16"/>
              </w:rPr>
              <w:t>0.00505</w:t>
            </w:r>
          </w:p>
        </w:tc>
        <w:tc>
          <w:tcPr>
            <w:tcW w:w="1158" w:type="dxa"/>
            <w:tcBorders>
              <w:top w:val="nil"/>
              <w:left w:val="nil"/>
              <w:bottom w:val="nil"/>
              <w:right w:val="nil"/>
            </w:tcBorders>
            <w:shd w:val="clear" w:color="auto" w:fill="auto"/>
            <w:noWrap/>
            <w:hideMark/>
          </w:tcPr>
          <w:p w14:paraId="7B7495E7" w14:textId="65BB13F0" w:rsidR="004404CA" w:rsidRPr="004404CA" w:rsidRDefault="004404CA" w:rsidP="004404CA">
            <w:pPr>
              <w:jc w:val="left"/>
              <w:rPr>
                <w:rFonts w:ascii="Arial" w:hAnsi="Arial" w:cs="Arial"/>
                <w:sz w:val="16"/>
                <w:szCs w:val="16"/>
              </w:rPr>
            </w:pPr>
            <w:r w:rsidRPr="004404CA">
              <w:rPr>
                <w:rFonts w:ascii="Arial" w:hAnsi="Arial" w:cs="Arial"/>
                <w:sz w:val="16"/>
                <w:szCs w:val="16"/>
              </w:rPr>
              <w:t>6.03e-05</w:t>
            </w:r>
          </w:p>
        </w:tc>
      </w:tr>
      <w:tr w:rsidR="004404CA" w:rsidRPr="00D06C4A" w14:paraId="6C49A57E" w14:textId="77777777" w:rsidTr="004404CA">
        <w:trPr>
          <w:trHeight w:val="144"/>
        </w:trPr>
        <w:tc>
          <w:tcPr>
            <w:tcW w:w="1440" w:type="dxa"/>
            <w:tcBorders>
              <w:top w:val="nil"/>
              <w:left w:val="nil"/>
              <w:bottom w:val="nil"/>
              <w:right w:val="nil"/>
            </w:tcBorders>
            <w:shd w:val="clear" w:color="auto" w:fill="auto"/>
            <w:noWrap/>
            <w:hideMark/>
          </w:tcPr>
          <w:p w14:paraId="39530EE3" w14:textId="77777777" w:rsidR="004404CA" w:rsidRPr="00442A8E" w:rsidRDefault="004404CA" w:rsidP="004404CA">
            <w:pPr>
              <w:jc w:val="left"/>
              <w:rPr>
                <w:rFonts w:ascii="Arial" w:eastAsia="Times New Roman" w:hAnsi="Arial" w:cs="Arial"/>
                <w:b/>
                <w:bCs/>
                <w:sz w:val="18"/>
                <w:szCs w:val="16"/>
                <w:lang w:val="en-CA" w:eastAsia="en-CA"/>
              </w:rPr>
            </w:pPr>
            <w:proofErr w:type="spellStart"/>
            <w:r w:rsidRPr="009F4CD7">
              <w:rPr>
                <w:rFonts w:ascii="Arial" w:eastAsia="Times New Roman" w:hAnsi="Arial" w:cs="Arial"/>
                <w:b/>
                <w:bCs/>
                <w:smallCaps/>
                <w:sz w:val="18"/>
                <w:szCs w:val="16"/>
                <w:lang w:val="en-CA" w:eastAsia="en-CA"/>
              </w:rPr>
              <w:t>Popgrowth</w:t>
            </w:r>
            <w:proofErr w:type="spellEnd"/>
          </w:p>
        </w:tc>
        <w:tc>
          <w:tcPr>
            <w:tcW w:w="1157" w:type="dxa"/>
            <w:tcBorders>
              <w:top w:val="nil"/>
              <w:left w:val="nil"/>
              <w:bottom w:val="nil"/>
              <w:right w:val="nil"/>
            </w:tcBorders>
            <w:shd w:val="clear" w:color="auto" w:fill="auto"/>
            <w:noWrap/>
            <w:hideMark/>
          </w:tcPr>
          <w:p w14:paraId="426EF1AE" w14:textId="664B241B" w:rsidR="004404CA" w:rsidRPr="004404CA" w:rsidRDefault="004404CA" w:rsidP="004404CA">
            <w:pPr>
              <w:jc w:val="left"/>
              <w:rPr>
                <w:rFonts w:ascii="Arial" w:hAnsi="Arial" w:cs="Arial"/>
                <w:sz w:val="16"/>
                <w:szCs w:val="16"/>
              </w:rPr>
            </w:pPr>
            <w:r w:rsidRPr="004404CA">
              <w:rPr>
                <w:rFonts w:ascii="Arial" w:hAnsi="Arial" w:cs="Arial"/>
                <w:sz w:val="16"/>
                <w:szCs w:val="16"/>
              </w:rPr>
              <w:t>-1.64e-05</w:t>
            </w:r>
          </w:p>
        </w:tc>
        <w:tc>
          <w:tcPr>
            <w:tcW w:w="1157" w:type="dxa"/>
            <w:tcBorders>
              <w:top w:val="nil"/>
              <w:left w:val="nil"/>
              <w:bottom w:val="nil"/>
              <w:right w:val="nil"/>
            </w:tcBorders>
            <w:shd w:val="clear" w:color="auto" w:fill="auto"/>
            <w:noWrap/>
            <w:hideMark/>
          </w:tcPr>
          <w:p w14:paraId="353A8A89" w14:textId="1E4F2820" w:rsidR="004404CA" w:rsidRPr="004404CA" w:rsidRDefault="004404CA" w:rsidP="004404CA">
            <w:pPr>
              <w:jc w:val="left"/>
              <w:rPr>
                <w:rFonts w:ascii="Arial" w:hAnsi="Arial" w:cs="Arial"/>
                <w:sz w:val="16"/>
                <w:szCs w:val="16"/>
              </w:rPr>
            </w:pPr>
            <w:r w:rsidRPr="004404CA">
              <w:rPr>
                <w:rFonts w:ascii="Arial" w:hAnsi="Arial" w:cs="Arial"/>
                <w:sz w:val="16"/>
                <w:szCs w:val="16"/>
              </w:rPr>
              <w:t>0.00247</w:t>
            </w:r>
          </w:p>
        </w:tc>
        <w:tc>
          <w:tcPr>
            <w:tcW w:w="1157" w:type="dxa"/>
            <w:tcBorders>
              <w:top w:val="nil"/>
              <w:left w:val="nil"/>
              <w:bottom w:val="nil"/>
              <w:right w:val="nil"/>
            </w:tcBorders>
            <w:shd w:val="clear" w:color="auto" w:fill="auto"/>
            <w:noWrap/>
            <w:hideMark/>
          </w:tcPr>
          <w:p w14:paraId="21E179F2" w14:textId="22720E64" w:rsidR="004404CA" w:rsidRPr="004404CA" w:rsidRDefault="004404CA" w:rsidP="004404CA">
            <w:pPr>
              <w:jc w:val="left"/>
              <w:rPr>
                <w:rFonts w:ascii="Arial" w:hAnsi="Arial" w:cs="Arial"/>
                <w:sz w:val="16"/>
                <w:szCs w:val="16"/>
              </w:rPr>
            </w:pPr>
            <w:r w:rsidRPr="004404CA">
              <w:rPr>
                <w:rFonts w:ascii="Arial" w:hAnsi="Arial" w:cs="Arial"/>
                <w:sz w:val="16"/>
                <w:szCs w:val="16"/>
              </w:rPr>
              <w:t>-0.00487</w:t>
            </w:r>
          </w:p>
        </w:tc>
        <w:tc>
          <w:tcPr>
            <w:tcW w:w="1157" w:type="dxa"/>
            <w:tcBorders>
              <w:top w:val="nil"/>
              <w:left w:val="nil"/>
              <w:bottom w:val="nil"/>
              <w:right w:val="nil"/>
            </w:tcBorders>
            <w:shd w:val="clear" w:color="auto" w:fill="auto"/>
            <w:noWrap/>
            <w:hideMark/>
          </w:tcPr>
          <w:p w14:paraId="620FFA06" w14:textId="42340037" w:rsidR="004404CA" w:rsidRPr="004404CA" w:rsidRDefault="004404CA" w:rsidP="004404CA">
            <w:pPr>
              <w:jc w:val="left"/>
              <w:rPr>
                <w:rFonts w:ascii="Arial" w:hAnsi="Arial" w:cs="Arial"/>
                <w:sz w:val="16"/>
                <w:szCs w:val="16"/>
              </w:rPr>
            </w:pPr>
            <w:r w:rsidRPr="004404CA">
              <w:rPr>
                <w:rFonts w:ascii="Arial" w:hAnsi="Arial" w:cs="Arial"/>
                <w:sz w:val="16"/>
                <w:szCs w:val="16"/>
              </w:rPr>
              <w:t>-0.00481</w:t>
            </w:r>
          </w:p>
        </w:tc>
        <w:tc>
          <w:tcPr>
            <w:tcW w:w="1157" w:type="dxa"/>
            <w:tcBorders>
              <w:top w:val="nil"/>
              <w:left w:val="nil"/>
              <w:bottom w:val="nil"/>
              <w:right w:val="nil"/>
            </w:tcBorders>
            <w:shd w:val="clear" w:color="auto" w:fill="auto"/>
            <w:noWrap/>
            <w:hideMark/>
          </w:tcPr>
          <w:p w14:paraId="19F7B277" w14:textId="71952AA6" w:rsidR="004404CA" w:rsidRPr="004404CA" w:rsidRDefault="004404CA" w:rsidP="004404CA">
            <w:pPr>
              <w:jc w:val="left"/>
              <w:rPr>
                <w:rFonts w:ascii="Arial" w:hAnsi="Arial" w:cs="Arial"/>
                <w:sz w:val="16"/>
                <w:szCs w:val="16"/>
              </w:rPr>
            </w:pPr>
            <w:r w:rsidRPr="004404CA">
              <w:rPr>
                <w:rFonts w:ascii="Arial" w:hAnsi="Arial" w:cs="Arial"/>
                <w:sz w:val="16"/>
                <w:szCs w:val="16"/>
              </w:rPr>
              <w:t>-0.00179</w:t>
            </w:r>
          </w:p>
        </w:tc>
        <w:tc>
          <w:tcPr>
            <w:tcW w:w="1157" w:type="dxa"/>
            <w:tcBorders>
              <w:top w:val="nil"/>
              <w:left w:val="nil"/>
              <w:bottom w:val="nil"/>
              <w:right w:val="nil"/>
            </w:tcBorders>
            <w:shd w:val="clear" w:color="auto" w:fill="auto"/>
            <w:noWrap/>
            <w:hideMark/>
          </w:tcPr>
          <w:p w14:paraId="4E86437D" w14:textId="399EF9DB" w:rsidR="004404CA" w:rsidRPr="004404CA" w:rsidRDefault="004404CA" w:rsidP="004404CA">
            <w:pPr>
              <w:jc w:val="left"/>
              <w:rPr>
                <w:rFonts w:ascii="Arial" w:hAnsi="Arial" w:cs="Arial"/>
                <w:sz w:val="16"/>
                <w:szCs w:val="16"/>
              </w:rPr>
            </w:pPr>
            <w:r w:rsidRPr="004404CA">
              <w:rPr>
                <w:rFonts w:ascii="Arial" w:hAnsi="Arial" w:cs="Arial"/>
                <w:sz w:val="16"/>
                <w:szCs w:val="16"/>
              </w:rPr>
              <w:t>-0.0196***</w:t>
            </w:r>
          </w:p>
        </w:tc>
        <w:tc>
          <w:tcPr>
            <w:tcW w:w="1158" w:type="dxa"/>
            <w:tcBorders>
              <w:top w:val="nil"/>
              <w:left w:val="nil"/>
              <w:bottom w:val="nil"/>
              <w:right w:val="nil"/>
            </w:tcBorders>
            <w:shd w:val="clear" w:color="auto" w:fill="auto"/>
            <w:noWrap/>
            <w:hideMark/>
          </w:tcPr>
          <w:p w14:paraId="0FD7FE76" w14:textId="23E43B6E" w:rsidR="004404CA" w:rsidRPr="004404CA" w:rsidRDefault="004404CA" w:rsidP="004404CA">
            <w:pPr>
              <w:jc w:val="left"/>
              <w:rPr>
                <w:rFonts w:ascii="Arial" w:hAnsi="Arial" w:cs="Arial"/>
                <w:sz w:val="16"/>
                <w:szCs w:val="16"/>
              </w:rPr>
            </w:pPr>
            <w:r w:rsidRPr="004404CA">
              <w:rPr>
                <w:rFonts w:ascii="Arial" w:hAnsi="Arial" w:cs="Arial"/>
                <w:sz w:val="16"/>
                <w:szCs w:val="16"/>
              </w:rPr>
              <w:t>-0.00466</w:t>
            </w:r>
          </w:p>
        </w:tc>
      </w:tr>
      <w:tr w:rsidR="004404CA" w:rsidRPr="00D06C4A" w14:paraId="0D316D95" w14:textId="77777777" w:rsidTr="004404CA">
        <w:trPr>
          <w:trHeight w:val="144"/>
        </w:trPr>
        <w:tc>
          <w:tcPr>
            <w:tcW w:w="1440" w:type="dxa"/>
            <w:tcBorders>
              <w:top w:val="nil"/>
              <w:left w:val="nil"/>
              <w:bottom w:val="nil"/>
              <w:right w:val="nil"/>
            </w:tcBorders>
            <w:shd w:val="clear" w:color="auto" w:fill="auto"/>
            <w:noWrap/>
            <w:hideMark/>
          </w:tcPr>
          <w:p w14:paraId="605ECE8E" w14:textId="77777777" w:rsidR="004404CA" w:rsidRPr="00442A8E" w:rsidRDefault="004404CA" w:rsidP="004404CA">
            <w:pPr>
              <w:jc w:val="left"/>
              <w:rPr>
                <w:rFonts w:ascii="Arial" w:eastAsia="Times New Roman" w:hAnsi="Arial" w:cs="Arial"/>
                <w:i/>
                <w:iCs/>
                <w:sz w:val="18"/>
                <w:szCs w:val="16"/>
                <w:lang w:val="en-CA" w:eastAsia="en-CA"/>
              </w:rPr>
            </w:pPr>
            <w:r w:rsidRPr="00442A8E">
              <w:rPr>
                <w:rFonts w:ascii="Arial" w:eastAsia="Times New Roman" w:hAnsi="Arial" w:cs="Arial"/>
                <w:i/>
                <w:iCs/>
                <w:sz w:val="18"/>
                <w:szCs w:val="16"/>
                <w:lang w:val="en-CA" w:eastAsia="en-CA"/>
              </w:rPr>
              <w:t>t value</w:t>
            </w:r>
          </w:p>
        </w:tc>
        <w:tc>
          <w:tcPr>
            <w:tcW w:w="1157" w:type="dxa"/>
            <w:tcBorders>
              <w:top w:val="nil"/>
              <w:left w:val="nil"/>
              <w:bottom w:val="nil"/>
              <w:right w:val="nil"/>
            </w:tcBorders>
            <w:shd w:val="clear" w:color="auto" w:fill="auto"/>
            <w:noWrap/>
            <w:hideMark/>
          </w:tcPr>
          <w:p w14:paraId="3026FA20" w14:textId="01190AD3" w:rsidR="004404CA" w:rsidRPr="004404CA" w:rsidRDefault="004404CA" w:rsidP="004404CA">
            <w:pPr>
              <w:jc w:val="left"/>
              <w:rPr>
                <w:rFonts w:ascii="Arial" w:hAnsi="Arial" w:cs="Arial"/>
                <w:sz w:val="16"/>
                <w:szCs w:val="16"/>
              </w:rPr>
            </w:pPr>
            <w:r w:rsidRPr="004404CA">
              <w:rPr>
                <w:rFonts w:ascii="Arial" w:hAnsi="Arial" w:cs="Arial"/>
                <w:sz w:val="16"/>
                <w:szCs w:val="16"/>
              </w:rPr>
              <w:t>(-0.0432)</w:t>
            </w:r>
          </w:p>
        </w:tc>
        <w:tc>
          <w:tcPr>
            <w:tcW w:w="1157" w:type="dxa"/>
            <w:tcBorders>
              <w:top w:val="nil"/>
              <w:left w:val="nil"/>
              <w:bottom w:val="nil"/>
              <w:right w:val="nil"/>
            </w:tcBorders>
            <w:shd w:val="clear" w:color="auto" w:fill="auto"/>
            <w:noWrap/>
            <w:hideMark/>
          </w:tcPr>
          <w:p w14:paraId="62565D9D" w14:textId="5A9987BC" w:rsidR="004404CA" w:rsidRPr="004404CA" w:rsidRDefault="004404CA" w:rsidP="004404CA">
            <w:pPr>
              <w:jc w:val="left"/>
              <w:rPr>
                <w:rFonts w:ascii="Arial" w:hAnsi="Arial" w:cs="Arial"/>
                <w:sz w:val="16"/>
                <w:szCs w:val="16"/>
              </w:rPr>
            </w:pPr>
            <w:r w:rsidRPr="004404CA">
              <w:rPr>
                <w:rFonts w:ascii="Arial" w:hAnsi="Arial" w:cs="Arial"/>
                <w:sz w:val="16"/>
                <w:szCs w:val="16"/>
              </w:rPr>
              <w:t>(0.725)</w:t>
            </w:r>
          </w:p>
        </w:tc>
        <w:tc>
          <w:tcPr>
            <w:tcW w:w="1157" w:type="dxa"/>
            <w:tcBorders>
              <w:top w:val="nil"/>
              <w:left w:val="nil"/>
              <w:bottom w:val="nil"/>
              <w:right w:val="nil"/>
            </w:tcBorders>
            <w:shd w:val="clear" w:color="auto" w:fill="auto"/>
            <w:noWrap/>
            <w:hideMark/>
          </w:tcPr>
          <w:p w14:paraId="26522E86" w14:textId="43A8E22C" w:rsidR="004404CA" w:rsidRPr="004404CA" w:rsidRDefault="004404CA" w:rsidP="004404CA">
            <w:pPr>
              <w:jc w:val="left"/>
              <w:rPr>
                <w:rFonts w:ascii="Arial" w:hAnsi="Arial" w:cs="Arial"/>
                <w:sz w:val="16"/>
                <w:szCs w:val="16"/>
              </w:rPr>
            </w:pPr>
            <w:r w:rsidRPr="004404CA">
              <w:rPr>
                <w:rFonts w:ascii="Arial" w:hAnsi="Arial" w:cs="Arial"/>
                <w:sz w:val="16"/>
                <w:szCs w:val="16"/>
              </w:rPr>
              <w:t>(-1.172)</w:t>
            </w:r>
          </w:p>
        </w:tc>
        <w:tc>
          <w:tcPr>
            <w:tcW w:w="1157" w:type="dxa"/>
            <w:tcBorders>
              <w:top w:val="nil"/>
              <w:left w:val="nil"/>
              <w:bottom w:val="nil"/>
              <w:right w:val="nil"/>
            </w:tcBorders>
            <w:shd w:val="clear" w:color="auto" w:fill="auto"/>
            <w:noWrap/>
            <w:hideMark/>
          </w:tcPr>
          <w:p w14:paraId="39CF8008" w14:textId="403F51C8" w:rsidR="004404CA" w:rsidRPr="004404CA" w:rsidRDefault="004404CA" w:rsidP="004404CA">
            <w:pPr>
              <w:jc w:val="left"/>
              <w:rPr>
                <w:rFonts w:ascii="Arial" w:hAnsi="Arial" w:cs="Arial"/>
                <w:sz w:val="16"/>
                <w:szCs w:val="16"/>
              </w:rPr>
            </w:pPr>
            <w:r w:rsidRPr="004404CA">
              <w:rPr>
                <w:rFonts w:ascii="Arial" w:hAnsi="Arial" w:cs="Arial"/>
                <w:sz w:val="16"/>
                <w:szCs w:val="16"/>
              </w:rPr>
              <w:t>(-0.663)</w:t>
            </w:r>
          </w:p>
        </w:tc>
        <w:tc>
          <w:tcPr>
            <w:tcW w:w="1157" w:type="dxa"/>
            <w:tcBorders>
              <w:top w:val="nil"/>
              <w:left w:val="nil"/>
              <w:bottom w:val="nil"/>
              <w:right w:val="nil"/>
            </w:tcBorders>
            <w:shd w:val="clear" w:color="auto" w:fill="auto"/>
            <w:noWrap/>
            <w:hideMark/>
          </w:tcPr>
          <w:p w14:paraId="686F72F8" w14:textId="7488DADE" w:rsidR="004404CA" w:rsidRPr="004404CA" w:rsidRDefault="004404CA" w:rsidP="004404CA">
            <w:pPr>
              <w:jc w:val="left"/>
              <w:rPr>
                <w:rFonts w:ascii="Arial" w:hAnsi="Arial" w:cs="Arial"/>
                <w:sz w:val="16"/>
                <w:szCs w:val="16"/>
              </w:rPr>
            </w:pPr>
            <w:r w:rsidRPr="004404CA">
              <w:rPr>
                <w:rFonts w:ascii="Arial" w:hAnsi="Arial" w:cs="Arial"/>
                <w:sz w:val="16"/>
                <w:szCs w:val="16"/>
              </w:rPr>
              <w:t>(-0.342)</w:t>
            </w:r>
          </w:p>
        </w:tc>
        <w:tc>
          <w:tcPr>
            <w:tcW w:w="1157" w:type="dxa"/>
            <w:tcBorders>
              <w:top w:val="nil"/>
              <w:left w:val="nil"/>
              <w:bottom w:val="nil"/>
              <w:right w:val="nil"/>
            </w:tcBorders>
            <w:shd w:val="clear" w:color="auto" w:fill="auto"/>
            <w:noWrap/>
            <w:hideMark/>
          </w:tcPr>
          <w:p w14:paraId="169A798D" w14:textId="03E46420" w:rsidR="004404CA" w:rsidRPr="004404CA" w:rsidRDefault="004404CA" w:rsidP="004404CA">
            <w:pPr>
              <w:jc w:val="left"/>
              <w:rPr>
                <w:rFonts w:ascii="Arial" w:hAnsi="Arial" w:cs="Arial"/>
                <w:sz w:val="16"/>
                <w:szCs w:val="16"/>
              </w:rPr>
            </w:pPr>
            <w:r w:rsidRPr="004404CA">
              <w:rPr>
                <w:rFonts w:ascii="Arial" w:hAnsi="Arial" w:cs="Arial"/>
                <w:sz w:val="16"/>
                <w:szCs w:val="16"/>
              </w:rPr>
              <w:t>(-4.071)</w:t>
            </w:r>
          </w:p>
        </w:tc>
        <w:tc>
          <w:tcPr>
            <w:tcW w:w="1158" w:type="dxa"/>
            <w:tcBorders>
              <w:top w:val="nil"/>
              <w:left w:val="nil"/>
              <w:bottom w:val="nil"/>
              <w:right w:val="nil"/>
            </w:tcBorders>
            <w:shd w:val="clear" w:color="auto" w:fill="auto"/>
            <w:noWrap/>
            <w:hideMark/>
          </w:tcPr>
          <w:p w14:paraId="3F35C773" w14:textId="52E4ED2D" w:rsidR="004404CA" w:rsidRPr="004404CA" w:rsidRDefault="004404CA" w:rsidP="004404CA">
            <w:pPr>
              <w:jc w:val="left"/>
              <w:rPr>
                <w:rFonts w:ascii="Arial" w:hAnsi="Arial" w:cs="Arial"/>
                <w:sz w:val="16"/>
                <w:szCs w:val="16"/>
              </w:rPr>
            </w:pPr>
            <w:r w:rsidRPr="004404CA">
              <w:rPr>
                <w:rFonts w:ascii="Arial" w:hAnsi="Arial" w:cs="Arial"/>
                <w:sz w:val="16"/>
                <w:szCs w:val="16"/>
              </w:rPr>
              <w:t>(-0.848)</w:t>
            </w:r>
          </w:p>
        </w:tc>
      </w:tr>
      <w:tr w:rsidR="004404CA" w:rsidRPr="00D06C4A" w14:paraId="7AB7D046" w14:textId="77777777" w:rsidTr="004404CA">
        <w:trPr>
          <w:trHeight w:val="144"/>
        </w:trPr>
        <w:tc>
          <w:tcPr>
            <w:tcW w:w="1440" w:type="dxa"/>
            <w:tcBorders>
              <w:top w:val="nil"/>
              <w:left w:val="nil"/>
              <w:bottom w:val="nil"/>
              <w:right w:val="nil"/>
            </w:tcBorders>
            <w:shd w:val="clear" w:color="auto" w:fill="auto"/>
            <w:noWrap/>
            <w:hideMark/>
          </w:tcPr>
          <w:p w14:paraId="3C45A8B3" w14:textId="77777777" w:rsidR="004404CA" w:rsidRPr="00442A8E" w:rsidRDefault="004404CA" w:rsidP="004404CA">
            <w:pPr>
              <w:jc w:val="left"/>
              <w:rPr>
                <w:rFonts w:ascii="Arial" w:eastAsia="Times New Roman" w:hAnsi="Arial" w:cs="Arial"/>
                <w:i/>
                <w:iCs/>
                <w:sz w:val="18"/>
                <w:szCs w:val="16"/>
                <w:lang w:val="en-CA" w:eastAsia="en-CA"/>
              </w:rPr>
            </w:pPr>
            <w:proofErr w:type="spellStart"/>
            <w:r w:rsidRPr="00442A8E">
              <w:rPr>
                <w:rFonts w:ascii="Arial" w:eastAsia="Times New Roman" w:hAnsi="Arial" w:cs="Arial"/>
                <w:i/>
                <w:iCs/>
                <w:sz w:val="18"/>
                <w:szCs w:val="16"/>
                <w:lang w:val="en-CA" w:eastAsia="en-CA"/>
              </w:rPr>
              <w:t>Pr</w:t>
            </w:r>
            <w:proofErr w:type="spellEnd"/>
            <w:r w:rsidRPr="00442A8E">
              <w:rPr>
                <w:rFonts w:ascii="Arial" w:eastAsia="Times New Roman" w:hAnsi="Arial" w:cs="Arial"/>
                <w:i/>
                <w:iCs/>
                <w:sz w:val="18"/>
                <w:szCs w:val="16"/>
                <w:lang w:val="en-CA" w:eastAsia="en-CA"/>
              </w:rPr>
              <w:t>(&gt;|t|)</w:t>
            </w:r>
          </w:p>
        </w:tc>
        <w:tc>
          <w:tcPr>
            <w:tcW w:w="1157" w:type="dxa"/>
            <w:tcBorders>
              <w:top w:val="nil"/>
              <w:left w:val="nil"/>
              <w:bottom w:val="nil"/>
              <w:right w:val="nil"/>
            </w:tcBorders>
            <w:shd w:val="clear" w:color="auto" w:fill="auto"/>
            <w:noWrap/>
            <w:hideMark/>
          </w:tcPr>
          <w:p w14:paraId="57659E03" w14:textId="4500958B" w:rsidR="004404CA" w:rsidRPr="004404CA" w:rsidRDefault="004404CA" w:rsidP="004404CA">
            <w:pPr>
              <w:jc w:val="left"/>
              <w:rPr>
                <w:rFonts w:ascii="Arial" w:hAnsi="Arial" w:cs="Arial"/>
                <w:sz w:val="16"/>
                <w:szCs w:val="16"/>
              </w:rPr>
            </w:pPr>
            <w:r w:rsidRPr="004404CA">
              <w:rPr>
                <w:rFonts w:ascii="Arial" w:hAnsi="Arial" w:cs="Arial"/>
                <w:sz w:val="16"/>
                <w:szCs w:val="16"/>
              </w:rPr>
              <w:t>0.966</w:t>
            </w:r>
          </w:p>
        </w:tc>
        <w:tc>
          <w:tcPr>
            <w:tcW w:w="1157" w:type="dxa"/>
            <w:tcBorders>
              <w:top w:val="nil"/>
              <w:left w:val="nil"/>
              <w:bottom w:val="nil"/>
              <w:right w:val="nil"/>
            </w:tcBorders>
            <w:shd w:val="clear" w:color="auto" w:fill="auto"/>
            <w:noWrap/>
            <w:hideMark/>
          </w:tcPr>
          <w:p w14:paraId="706BC1C3" w14:textId="39C00906" w:rsidR="004404CA" w:rsidRPr="004404CA" w:rsidRDefault="004404CA" w:rsidP="004404CA">
            <w:pPr>
              <w:jc w:val="left"/>
              <w:rPr>
                <w:rFonts w:ascii="Arial" w:hAnsi="Arial" w:cs="Arial"/>
                <w:sz w:val="16"/>
                <w:szCs w:val="16"/>
              </w:rPr>
            </w:pPr>
            <w:r w:rsidRPr="004404CA">
              <w:rPr>
                <w:rFonts w:ascii="Arial" w:hAnsi="Arial" w:cs="Arial"/>
                <w:sz w:val="16"/>
                <w:szCs w:val="16"/>
              </w:rPr>
              <w:t>0.473</w:t>
            </w:r>
          </w:p>
        </w:tc>
        <w:tc>
          <w:tcPr>
            <w:tcW w:w="1157" w:type="dxa"/>
            <w:tcBorders>
              <w:top w:val="nil"/>
              <w:left w:val="nil"/>
              <w:bottom w:val="nil"/>
              <w:right w:val="nil"/>
            </w:tcBorders>
            <w:shd w:val="clear" w:color="auto" w:fill="auto"/>
            <w:noWrap/>
            <w:hideMark/>
          </w:tcPr>
          <w:p w14:paraId="70F54C86" w14:textId="4C07445F" w:rsidR="004404CA" w:rsidRPr="004404CA" w:rsidRDefault="004404CA" w:rsidP="004404CA">
            <w:pPr>
              <w:jc w:val="left"/>
              <w:rPr>
                <w:rFonts w:ascii="Arial" w:hAnsi="Arial" w:cs="Arial"/>
                <w:sz w:val="16"/>
                <w:szCs w:val="16"/>
              </w:rPr>
            </w:pPr>
            <w:r w:rsidRPr="004404CA">
              <w:rPr>
                <w:rFonts w:ascii="Arial" w:hAnsi="Arial" w:cs="Arial"/>
                <w:sz w:val="16"/>
                <w:szCs w:val="16"/>
              </w:rPr>
              <w:t>0.249</w:t>
            </w:r>
          </w:p>
        </w:tc>
        <w:tc>
          <w:tcPr>
            <w:tcW w:w="1157" w:type="dxa"/>
            <w:tcBorders>
              <w:top w:val="nil"/>
              <w:left w:val="nil"/>
              <w:bottom w:val="nil"/>
              <w:right w:val="nil"/>
            </w:tcBorders>
            <w:shd w:val="clear" w:color="auto" w:fill="auto"/>
            <w:noWrap/>
            <w:hideMark/>
          </w:tcPr>
          <w:p w14:paraId="0D85A619" w14:textId="44E12793" w:rsidR="004404CA" w:rsidRPr="004404CA" w:rsidRDefault="004404CA" w:rsidP="004404CA">
            <w:pPr>
              <w:jc w:val="left"/>
              <w:rPr>
                <w:rFonts w:ascii="Arial" w:hAnsi="Arial" w:cs="Arial"/>
                <w:sz w:val="16"/>
                <w:szCs w:val="16"/>
              </w:rPr>
            </w:pPr>
            <w:r w:rsidRPr="004404CA">
              <w:rPr>
                <w:rFonts w:ascii="Arial" w:hAnsi="Arial" w:cs="Arial"/>
                <w:sz w:val="16"/>
                <w:szCs w:val="16"/>
              </w:rPr>
              <w:t>0.512</w:t>
            </w:r>
          </w:p>
        </w:tc>
        <w:tc>
          <w:tcPr>
            <w:tcW w:w="1157" w:type="dxa"/>
            <w:tcBorders>
              <w:top w:val="nil"/>
              <w:left w:val="nil"/>
              <w:bottom w:val="nil"/>
              <w:right w:val="nil"/>
            </w:tcBorders>
            <w:shd w:val="clear" w:color="auto" w:fill="auto"/>
            <w:noWrap/>
            <w:hideMark/>
          </w:tcPr>
          <w:p w14:paraId="5B41B278" w14:textId="09E8CD26" w:rsidR="004404CA" w:rsidRPr="004404CA" w:rsidRDefault="004404CA" w:rsidP="004404CA">
            <w:pPr>
              <w:jc w:val="left"/>
              <w:rPr>
                <w:rFonts w:ascii="Arial" w:hAnsi="Arial" w:cs="Arial"/>
                <w:sz w:val="16"/>
                <w:szCs w:val="16"/>
              </w:rPr>
            </w:pPr>
            <w:r w:rsidRPr="004404CA">
              <w:rPr>
                <w:rFonts w:ascii="Arial" w:hAnsi="Arial" w:cs="Arial"/>
                <w:sz w:val="16"/>
                <w:szCs w:val="16"/>
              </w:rPr>
              <w:t>0.735</w:t>
            </w:r>
          </w:p>
        </w:tc>
        <w:tc>
          <w:tcPr>
            <w:tcW w:w="1157" w:type="dxa"/>
            <w:tcBorders>
              <w:top w:val="nil"/>
              <w:left w:val="nil"/>
              <w:bottom w:val="nil"/>
              <w:right w:val="nil"/>
            </w:tcBorders>
            <w:shd w:val="clear" w:color="auto" w:fill="auto"/>
            <w:noWrap/>
            <w:hideMark/>
          </w:tcPr>
          <w:p w14:paraId="026897F0" w14:textId="482527F6" w:rsidR="004404CA" w:rsidRPr="004404CA" w:rsidRDefault="004404CA" w:rsidP="004404CA">
            <w:pPr>
              <w:jc w:val="left"/>
              <w:rPr>
                <w:rFonts w:ascii="Arial" w:hAnsi="Arial" w:cs="Arial"/>
                <w:sz w:val="16"/>
                <w:szCs w:val="16"/>
              </w:rPr>
            </w:pPr>
            <w:r w:rsidRPr="004404CA">
              <w:rPr>
                <w:rFonts w:ascii="Arial" w:hAnsi="Arial" w:cs="Arial"/>
                <w:sz w:val="16"/>
                <w:szCs w:val="16"/>
              </w:rPr>
              <w:t>0.000441</w:t>
            </w:r>
          </w:p>
        </w:tc>
        <w:tc>
          <w:tcPr>
            <w:tcW w:w="1158" w:type="dxa"/>
            <w:tcBorders>
              <w:top w:val="nil"/>
              <w:left w:val="nil"/>
              <w:bottom w:val="nil"/>
              <w:right w:val="nil"/>
            </w:tcBorders>
            <w:shd w:val="clear" w:color="auto" w:fill="auto"/>
            <w:noWrap/>
            <w:hideMark/>
          </w:tcPr>
          <w:p w14:paraId="01998CB6" w14:textId="0C2A7B90" w:rsidR="004404CA" w:rsidRPr="004404CA" w:rsidRDefault="004404CA" w:rsidP="004404CA">
            <w:pPr>
              <w:jc w:val="left"/>
              <w:rPr>
                <w:rFonts w:ascii="Arial" w:hAnsi="Arial" w:cs="Arial"/>
                <w:sz w:val="16"/>
                <w:szCs w:val="16"/>
              </w:rPr>
            </w:pPr>
            <w:r w:rsidRPr="004404CA">
              <w:rPr>
                <w:rFonts w:ascii="Arial" w:hAnsi="Arial" w:cs="Arial"/>
                <w:sz w:val="16"/>
                <w:szCs w:val="16"/>
              </w:rPr>
              <w:t>0.398</w:t>
            </w:r>
          </w:p>
        </w:tc>
      </w:tr>
      <w:tr w:rsidR="004404CA" w:rsidRPr="00D06C4A" w14:paraId="1FDDF314" w14:textId="77777777" w:rsidTr="004404CA">
        <w:trPr>
          <w:trHeight w:val="144"/>
        </w:trPr>
        <w:tc>
          <w:tcPr>
            <w:tcW w:w="1440" w:type="dxa"/>
            <w:tcBorders>
              <w:top w:val="nil"/>
              <w:left w:val="nil"/>
              <w:bottom w:val="nil"/>
              <w:right w:val="nil"/>
            </w:tcBorders>
            <w:shd w:val="clear" w:color="auto" w:fill="auto"/>
            <w:noWrap/>
            <w:hideMark/>
          </w:tcPr>
          <w:p w14:paraId="78BDFA11" w14:textId="77777777" w:rsidR="004404CA" w:rsidRPr="00442A8E" w:rsidRDefault="004404CA" w:rsidP="004404CA">
            <w:pPr>
              <w:jc w:val="left"/>
              <w:rPr>
                <w:rFonts w:ascii="Arial" w:eastAsia="Times New Roman" w:hAnsi="Arial" w:cs="Arial"/>
                <w:b/>
                <w:bCs/>
                <w:sz w:val="18"/>
                <w:szCs w:val="16"/>
                <w:lang w:val="en-CA" w:eastAsia="en-CA"/>
              </w:rPr>
            </w:pPr>
            <w:r w:rsidRPr="00442A8E">
              <w:rPr>
                <w:rFonts w:ascii="Arial" w:eastAsia="Times New Roman" w:hAnsi="Arial" w:cs="Arial"/>
                <w:b/>
                <w:bCs/>
                <w:sz w:val="18"/>
                <w:szCs w:val="16"/>
                <w:lang w:val="en-CA" w:eastAsia="en-CA"/>
              </w:rPr>
              <w:t>GCF</w:t>
            </w:r>
          </w:p>
        </w:tc>
        <w:tc>
          <w:tcPr>
            <w:tcW w:w="1157" w:type="dxa"/>
            <w:tcBorders>
              <w:top w:val="nil"/>
              <w:left w:val="nil"/>
              <w:bottom w:val="nil"/>
              <w:right w:val="nil"/>
            </w:tcBorders>
            <w:shd w:val="clear" w:color="auto" w:fill="auto"/>
            <w:noWrap/>
            <w:hideMark/>
          </w:tcPr>
          <w:p w14:paraId="2B2F59E2" w14:textId="3DE4E2F3" w:rsidR="004404CA" w:rsidRPr="004404CA" w:rsidRDefault="004404CA" w:rsidP="004404CA">
            <w:pPr>
              <w:jc w:val="left"/>
              <w:rPr>
                <w:rFonts w:ascii="Arial" w:hAnsi="Arial" w:cs="Arial"/>
                <w:sz w:val="16"/>
                <w:szCs w:val="16"/>
              </w:rPr>
            </w:pPr>
            <w:r w:rsidRPr="004404CA">
              <w:rPr>
                <w:rFonts w:ascii="Arial" w:hAnsi="Arial" w:cs="Arial"/>
                <w:sz w:val="16"/>
                <w:szCs w:val="16"/>
              </w:rPr>
              <w:t>-0.000133</w:t>
            </w:r>
          </w:p>
        </w:tc>
        <w:tc>
          <w:tcPr>
            <w:tcW w:w="1157" w:type="dxa"/>
            <w:tcBorders>
              <w:top w:val="nil"/>
              <w:left w:val="nil"/>
              <w:bottom w:val="nil"/>
              <w:right w:val="nil"/>
            </w:tcBorders>
            <w:shd w:val="clear" w:color="auto" w:fill="auto"/>
            <w:noWrap/>
            <w:hideMark/>
          </w:tcPr>
          <w:p w14:paraId="529808BE" w14:textId="7D53B9EE" w:rsidR="004404CA" w:rsidRPr="004404CA" w:rsidRDefault="004404CA" w:rsidP="004404CA">
            <w:pPr>
              <w:jc w:val="left"/>
              <w:rPr>
                <w:rFonts w:ascii="Arial" w:hAnsi="Arial" w:cs="Arial"/>
                <w:sz w:val="16"/>
                <w:szCs w:val="16"/>
              </w:rPr>
            </w:pPr>
            <w:r w:rsidRPr="004404CA">
              <w:rPr>
                <w:rFonts w:ascii="Arial" w:hAnsi="Arial" w:cs="Arial"/>
                <w:sz w:val="16"/>
                <w:szCs w:val="16"/>
              </w:rPr>
              <w:t>-0.000387</w:t>
            </w:r>
          </w:p>
        </w:tc>
        <w:tc>
          <w:tcPr>
            <w:tcW w:w="1157" w:type="dxa"/>
            <w:tcBorders>
              <w:top w:val="nil"/>
              <w:left w:val="nil"/>
              <w:bottom w:val="nil"/>
              <w:right w:val="nil"/>
            </w:tcBorders>
            <w:shd w:val="clear" w:color="auto" w:fill="auto"/>
            <w:noWrap/>
            <w:hideMark/>
          </w:tcPr>
          <w:p w14:paraId="2D945277" w14:textId="711F5CFD" w:rsidR="004404CA" w:rsidRPr="004404CA" w:rsidRDefault="004404CA" w:rsidP="004404CA">
            <w:pPr>
              <w:jc w:val="left"/>
              <w:rPr>
                <w:rFonts w:ascii="Arial" w:hAnsi="Arial" w:cs="Arial"/>
                <w:sz w:val="16"/>
                <w:szCs w:val="16"/>
              </w:rPr>
            </w:pPr>
            <w:r w:rsidRPr="004404CA">
              <w:rPr>
                <w:rFonts w:ascii="Arial" w:hAnsi="Arial" w:cs="Arial"/>
                <w:sz w:val="16"/>
                <w:szCs w:val="16"/>
              </w:rPr>
              <w:t>0.00274</w:t>
            </w:r>
          </w:p>
        </w:tc>
        <w:tc>
          <w:tcPr>
            <w:tcW w:w="1157" w:type="dxa"/>
            <w:tcBorders>
              <w:top w:val="nil"/>
              <w:left w:val="nil"/>
              <w:bottom w:val="nil"/>
              <w:right w:val="nil"/>
            </w:tcBorders>
            <w:shd w:val="clear" w:color="auto" w:fill="auto"/>
            <w:noWrap/>
            <w:hideMark/>
          </w:tcPr>
          <w:p w14:paraId="2E2C7939" w14:textId="233FBD41" w:rsidR="004404CA" w:rsidRPr="004404CA" w:rsidRDefault="004404CA" w:rsidP="004404CA">
            <w:pPr>
              <w:jc w:val="left"/>
              <w:rPr>
                <w:rFonts w:ascii="Arial" w:hAnsi="Arial" w:cs="Arial"/>
                <w:sz w:val="16"/>
                <w:szCs w:val="16"/>
              </w:rPr>
            </w:pPr>
            <w:r w:rsidRPr="004404CA">
              <w:rPr>
                <w:rFonts w:ascii="Arial" w:hAnsi="Arial" w:cs="Arial"/>
                <w:sz w:val="16"/>
                <w:szCs w:val="16"/>
              </w:rPr>
              <w:t>0.00233</w:t>
            </w:r>
          </w:p>
        </w:tc>
        <w:tc>
          <w:tcPr>
            <w:tcW w:w="1157" w:type="dxa"/>
            <w:tcBorders>
              <w:top w:val="nil"/>
              <w:left w:val="nil"/>
              <w:bottom w:val="nil"/>
              <w:right w:val="nil"/>
            </w:tcBorders>
            <w:shd w:val="clear" w:color="auto" w:fill="auto"/>
            <w:noWrap/>
            <w:hideMark/>
          </w:tcPr>
          <w:p w14:paraId="7B3338F3" w14:textId="07384305" w:rsidR="004404CA" w:rsidRPr="004404CA" w:rsidRDefault="004404CA" w:rsidP="004404CA">
            <w:pPr>
              <w:jc w:val="left"/>
              <w:rPr>
                <w:rFonts w:ascii="Arial" w:hAnsi="Arial" w:cs="Arial"/>
                <w:sz w:val="16"/>
                <w:szCs w:val="16"/>
              </w:rPr>
            </w:pPr>
            <w:r w:rsidRPr="004404CA">
              <w:rPr>
                <w:rFonts w:ascii="Arial" w:hAnsi="Arial" w:cs="Arial"/>
                <w:sz w:val="16"/>
                <w:szCs w:val="16"/>
              </w:rPr>
              <w:t>0.0124</w:t>
            </w:r>
          </w:p>
        </w:tc>
        <w:tc>
          <w:tcPr>
            <w:tcW w:w="1157" w:type="dxa"/>
            <w:tcBorders>
              <w:top w:val="nil"/>
              <w:left w:val="nil"/>
              <w:bottom w:val="nil"/>
              <w:right w:val="nil"/>
            </w:tcBorders>
            <w:shd w:val="clear" w:color="auto" w:fill="auto"/>
            <w:noWrap/>
            <w:hideMark/>
          </w:tcPr>
          <w:p w14:paraId="771CB9C9" w14:textId="20D2C3DC" w:rsidR="004404CA" w:rsidRPr="004404CA" w:rsidRDefault="004404CA" w:rsidP="004404CA">
            <w:pPr>
              <w:jc w:val="left"/>
              <w:rPr>
                <w:rFonts w:ascii="Arial" w:hAnsi="Arial" w:cs="Arial"/>
                <w:sz w:val="16"/>
                <w:szCs w:val="16"/>
              </w:rPr>
            </w:pPr>
            <w:r w:rsidRPr="004404CA">
              <w:rPr>
                <w:rFonts w:ascii="Arial" w:hAnsi="Arial" w:cs="Arial"/>
                <w:sz w:val="16"/>
                <w:szCs w:val="16"/>
              </w:rPr>
              <w:t>0.0399**</w:t>
            </w:r>
          </w:p>
        </w:tc>
        <w:tc>
          <w:tcPr>
            <w:tcW w:w="1158" w:type="dxa"/>
            <w:tcBorders>
              <w:top w:val="nil"/>
              <w:left w:val="nil"/>
              <w:bottom w:val="nil"/>
              <w:right w:val="nil"/>
            </w:tcBorders>
            <w:shd w:val="clear" w:color="auto" w:fill="auto"/>
            <w:noWrap/>
            <w:hideMark/>
          </w:tcPr>
          <w:p w14:paraId="2410496F" w14:textId="1F536B8C" w:rsidR="004404CA" w:rsidRPr="004404CA" w:rsidRDefault="004404CA" w:rsidP="004404CA">
            <w:pPr>
              <w:jc w:val="left"/>
              <w:rPr>
                <w:rFonts w:ascii="Arial" w:hAnsi="Arial" w:cs="Arial"/>
                <w:sz w:val="16"/>
                <w:szCs w:val="16"/>
              </w:rPr>
            </w:pPr>
            <w:r w:rsidRPr="004404CA">
              <w:rPr>
                <w:rFonts w:ascii="Arial" w:hAnsi="Arial" w:cs="Arial"/>
                <w:sz w:val="16"/>
                <w:szCs w:val="16"/>
              </w:rPr>
              <w:t>0.00325</w:t>
            </w:r>
          </w:p>
        </w:tc>
      </w:tr>
      <w:tr w:rsidR="004404CA" w:rsidRPr="00D06C4A" w14:paraId="7F19ACCE" w14:textId="77777777" w:rsidTr="004404CA">
        <w:trPr>
          <w:trHeight w:val="144"/>
        </w:trPr>
        <w:tc>
          <w:tcPr>
            <w:tcW w:w="1440" w:type="dxa"/>
            <w:tcBorders>
              <w:top w:val="nil"/>
              <w:left w:val="nil"/>
              <w:bottom w:val="nil"/>
              <w:right w:val="nil"/>
            </w:tcBorders>
            <w:shd w:val="clear" w:color="auto" w:fill="auto"/>
            <w:noWrap/>
            <w:hideMark/>
          </w:tcPr>
          <w:p w14:paraId="20C3123F" w14:textId="77777777" w:rsidR="004404CA" w:rsidRPr="00442A8E" w:rsidRDefault="004404CA" w:rsidP="004404CA">
            <w:pPr>
              <w:jc w:val="left"/>
              <w:rPr>
                <w:rFonts w:ascii="Arial" w:eastAsia="Times New Roman" w:hAnsi="Arial" w:cs="Arial"/>
                <w:i/>
                <w:iCs/>
                <w:sz w:val="18"/>
                <w:szCs w:val="16"/>
                <w:lang w:val="en-CA" w:eastAsia="en-CA"/>
              </w:rPr>
            </w:pPr>
            <w:r w:rsidRPr="00442A8E">
              <w:rPr>
                <w:rFonts w:ascii="Arial" w:eastAsia="Times New Roman" w:hAnsi="Arial" w:cs="Arial"/>
                <w:i/>
                <w:iCs/>
                <w:sz w:val="18"/>
                <w:szCs w:val="16"/>
                <w:lang w:val="en-CA" w:eastAsia="en-CA"/>
              </w:rPr>
              <w:t>t value</w:t>
            </w:r>
          </w:p>
        </w:tc>
        <w:tc>
          <w:tcPr>
            <w:tcW w:w="1157" w:type="dxa"/>
            <w:tcBorders>
              <w:top w:val="nil"/>
              <w:left w:val="nil"/>
              <w:bottom w:val="nil"/>
              <w:right w:val="nil"/>
            </w:tcBorders>
            <w:shd w:val="clear" w:color="auto" w:fill="auto"/>
            <w:noWrap/>
            <w:hideMark/>
          </w:tcPr>
          <w:p w14:paraId="769FB567" w14:textId="7BBBB5FC" w:rsidR="004404CA" w:rsidRPr="004404CA" w:rsidRDefault="004404CA" w:rsidP="004404CA">
            <w:pPr>
              <w:jc w:val="left"/>
              <w:rPr>
                <w:rFonts w:ascii="Arial" w:hAnsi="Arial" w:cs="Arial"/>
                <w:sz w:val="16"/>
                <w:szCs w:val="16"/>
              </w:rPr>
            </w:pPr>
            <w:r w:rsidRPr="004404CA">
              <w:rPr>
                <w:rFonts w:ascii="Arial" w:hAnsi="Arial" w:cs="Arial"/>
                <w:sz w:val="16"/>
                <w:szCs w:val="16"/>
              </w:rPr>
              <w:t>(-0.416)</w:t>
            </w:r>
          </w:p>
        </w:tc>
        <w:tc>
          <w:tcPr>
            <w:tcW w:w="1157" w:type="dxa"/>
            <w:tcBorders>
              <w:top w:val="nil"/>
              <w:left w:val="nil"/>
              <w:bottom w:val="nil"/>
              <w:right w:val="nil"/>
            </w:tcBorders>
            <w:shd w:val="clear" w:color="auto" w:fill="auto"/>
            <w:noWrap/>
            <w:hideMark/>
          </w:tcPr>
          <w:p w14:paraId="67FF2B4C" w14:textId="4C3823F1" w:rsidR="004404CA" w:rsidRPr="004404CA" w:rsidRDefault="004404CA" w:rsidP="004404CA">
            <w:pPr>
              <w:jc w:val="left"/>
              <w:rPr>
                <w:rFonts w:ascii="Arial" w:hAnsi="Arial" w:cs="Arial"/>
                <w:sz w:val="16"/>
                <w:szCs w:val="16"/>
              </w:rPr>
            </w:pPr>
            <w:r w:rsidRPr="004404CA">
              <w:rPr>
                <w:rFonts w:ascii="Arial" w:hAnsi="Arial" w:cs="Arial"/>
                <w:sz w:val="16"/>
                <w:szCs w:val="16"/>
              </w:rPr>
              <w:t>(-0.874)</w:t>
            </w:r>
          </w:p>
        </w:tc>
        <w:tc>
          <w:tcPr>
            <w:tcW w:w="1157" w:type="dxa"/>
            <w:tcBorders>
              <w:top w:val="nil"/>
              <w:left w:val="nil"/>
              <w:bottom w:val="nil"/>
              <w:right w:val="nil"/>
            </w:tcBorders>
            <w:shd w:val="clear" w:color="auto" w:fill="auto"/>
            <w:noWrap/>
            <w:hideMark/>
          </w:tcPr>
          <w:p w14:paraId="432CFE9E" w14:textId="279102F8" w:rsidR="004404CA" w:rsidRPr="004404CA" w:rsidRDefault="004404CA" w:rsidP="004404CA">
            <w:pPr>
              <w:jc w:val="left"/>
              <w:rPr>
                <w:rFonts w:ascii="Arial" w:hAnsi="Arial" w:cs="Arial"/>
                <w:sz w:val="16"/>
                <w:szCs w:val="16"/>
              </w:rPr>
            </w:pPr>
            <w:r w:rsidRPr="004404CA">
              <w:rPr>
                <w:rFonts w:ascii="Arial" w:hAnsi="Arial" w:cs="Arial"/>
                <w:sz w:val="16"/>
                <w:szCs w:val="16"/>
              </w:rPr>
              <w:t>(1.111)</w:t>
            </w:r>
          </w:p>
        </w:tc>
        <w:tc>
          <w:tcPr>
            <w:tcW w:w="1157" w:type="dxa"/>
            <w:tcBorders>
              <w:top w:val="nil"/>
              <w:left w:val="nil"/>
              <w:bottom w:val="nil"/>
              <w:right w:val="nil"/>
            </w:tcBorders>
            <w:shd w:val="clear" w:color="auto" w:fill="auto"/>
            <w:noWrap/>
            <w:hideMark/>
          </w:tcPr>
          <w:p w14:paraId="3030BE7A" w14:textId="0120452E" w:rsidR="004404CA" w:rsidRPr="004404CA" w:rsidRDefault="004404CA" w:rsidP="004404CA">
            <w:pPr>
              <w:jc w:val="left"/>
              <w:rPr>
                <w:rFonts w:ascii="Arial" w:hAnsi="Arial" w:cs="Arial"/>
                <w:sz w:val="16"/>
                <w:szCs w:val="16"/>
              </w:rPr>
            </w:pPr>
            <w:r w:rsidRPr="004404CA">
              <w:rPr>
                <w:rFonts w:ascii="Arial" w:hAnsi="Arial" w:cs="Arial"/>
                <w:sz w:val="16"/>
                <w:szCs w:val="16"/>
              </w:rPr>
              <w:t>(0.934)</w:t>
            </w:r>
          </w:p>
        </w:tc>
        <w:tc>
          <w:tcPr>
            <w:tcW w:w="1157" w:type="dxa"/>
            <w:tcBorders>
              <w:top w:val="nil"/>
              <w:left w:val="nil"/>
              <w:bottom w:val="nil"/>
              <w:right w:val="nil"/>
            </w:tcBorders>
            <w:shd w:val="clear" w:color="auto" w:fill="auto"/>
            <w:noWrap/>
            <w:hideMark/>
          </w:tcPr>
          <w:p w14:paraId="5908284F" w14:textId="0973FA56" w:rsidR="004404CA" w:rsidRPr="004404CA" w:rsidRDefault="004404CA" w:rsidP="004404CA">
            <w:pPr>
              <w:jc w:val="left"/>
              <w:rPr>
                <w:rFonts w:ascii="Arial" w:hAnsi="Arial" w:cs="Arial"/>
                <w:sz w:val="16"/>
                <w:szCs w:val="16"/>
              </w:rPr>
            </w:pPr>
            <w:r w:rsidRPr="004404CA">
              <w:rPr>
                <w:rFonts w:ascii="Arial" w:hAnsi="Arial" w:cs="Arial"/>
                <w:sz w:val="16"/>
                <w:szCs w:val="16"/>
              </w:rPr>
              <w:t>(1.649)</w:t>
            </w:r>
          </w:p>
        </w:tc>
        <w:tc>
          <w:tcPr>
            <w:tcW w:w="1157" w:type="dxa"/>
            <w:tcBorders>
              <w:top w:val="nil"/>
              <w:left w:val="nil"/>
              <w:bottom w:val="nil"/>
              <w:right w:val="nil"/>
            </w:tcBorders>
            <w:shd w:val="clear" w:color="auto" w:fill="auto"/>
            <w:noWrap/>
            <w:hideMark/>
          </w:tcPr>
          <w:p w14:paraId="28FF3E4F" w14:textId="536734D9" w:rsidR="004404CA" w:rsidRPr="004404CA" w:rsidRDefault="004404CA" w:rsidP="004404CA">
            <w:pPr>
              <w:jc w:val="left"/>
              <w:rPr>
                <w:rFonts w:ascii="Arial" w:hAnsi="Arial" w:cs="Arial"/>
                <w:sz w:val="16"/>
                <w:szCs w:val="16"/>
              </w:rPr>
            </w:pPr>
            <w:r w:rsidRPr="004404CA">
              <w:rPr>
                <w:rFonts w:ascii="Arial" w:hAnsi="Arial" w:cs="Arial"/>
                <w:sz w:val="16"/>
                <w:szCs w:val="16"/>
              </w:rPr>
              <w:t>(3.018)</w:t>
            </w:r>
          </w:p>
        </w:tc>
        <w:tc>
          <w:tcPr>
            <w:tcW w:w="1158" w:type="dxa"/>
            <w:tcBorders>
              <w:top w:val="nil"/>
              <w:left w:val="nil"/>
              <w:bottom w:val="nil"/>
              <w:right w:val="nil"/>
            </w:tcBorders>
            <w:shd w:val="clear" w:color="auto" w:fill="auto"/>
            <w:noWrap/>
            <w:hideMark/>
          </w:tcPr>
          <w:p w14:paraId="63062DD8" w14:textId="31E75C4D" w:rsidR="004404CA" w:rsidRPr="004404CA" w:rsidRDefault="004404CA" w:rsidP="004404CA">
            <w:pPr>
              <w:jc w:val="left"/>
              <w:rPr>
                <w:rFonts w:ascii="Arial" w:hAnsi="Arial" w:cs="Arial"/>
                <w:sz w:val="16"/>
                <w:szCs w:val="16"/>
              </w:rPr>
            </w:pPr>
            <w:r w:rsidRPr="004404CA">
              <w:rPr>
                <w:rFonts w:ascii="Arial" w:hAnsi="Arial" w:cs="Arial"/>
                <w:sz w:val="16"/>
                <w:szCs w:val="16"/>
              </w:rPr>
              <w:t>(0.949)</w:t>
            </w:r>
          </w:p>
        </w:tc>
      </w:tr>
      <w:tr w:rsidR="004404CA" w:rsidRPr="00D06C4A" w14:paraId="52DDAACC" w14:textId="77777777" w:rsidTr="004404CA">
        <w:trPr>
          <w:trHeight w:val="144"/>
        </w:trPr>
        <w:tc>
          <w:tcPr>
            <w:tcW w:w="1440" w:type="dxa"/>
            <w:tcBorders>
              <w:top w:val="nil"/>
              <w:left w:val="nil"/>
              <w:bottom w:val="nil"/>
              <w:right w:val="nil"/>
            </w:tcBorders>
            <w:shd w:val="clear" w:color="auto" w:fill="auto"/>
            <w:noWrap/>
            <w:hideMark/>
          </w:tcPr>
          <w:p w14:paraId="170745E9" w14:textId="77777777" w:rsidR="004404CA" w:rsidRPr="00442A8E" w:rsidRDefault="004404CA" w:rsidP="004404CA">
            <w:pPr>
              <w:jc w:val="left"/>
              <w:rPr>
                <w:rFonts w:ascii="Arial" w:eastAsia="Times New Roman" w:hAnsi="Arial" w:cs="Arial"/>
                <w:i/>
                <w:iCs/>
                <w:sz w:val="18"/>
                <w:szCs w:val="16"/>
                <w:lang w:val="en-CA" w:eastAsia="en-CA"/>
              </w:rPr>
            </w:pPr>
            <w:proofErr w:type="spellStart"/>
            <w:r w:rsidRPr="00442A8E">
              <w:rPr>
                <w:rFonts w:ascii="Arial" w:eastAsia="Times New Roman" w:hAnsi="Arial" w:cs="Arial"/>
                <w:i/>
                <w:iCs/>
                <w:sz w:val="18"/>
                <w:szCs w:val="16"/>
                <w:lang w:val="en-CA" w:eastAsia="en-CA"/>
              </w:rPr>
              <w:t>Pr</w:t>
            </w:r>
            <w:proofErr w:type="spellEnd"/>
            <w:r w:rsidRPr="00442A8E">
              <w:rPr>
                <w:rFonts w:ascii="Arial" w:eastAsia="Times New Roman" w:hAnsi="Arial" w:cs="Arial"/>
                <w:i/>
                <w:iCs/>
                <w:sz w:val="18"/>
                <w:szCs w:val="16"/>
                <w:lang w:val="en-CA" w:eastAsia="en-CA"/>
              </w:rPr>
              <w:t>(&gt;|t|)</w:t>
            </w:r>
          </w:p>
        </w:tc>
        <w:tc>
          <w:tcPr>
            <w:tcW w:w="1157" w:type="dxa"/>
            <w:tcBorders>
              <w:top w:val="nil"/>
              <w:left w:val="nil"/>
              <w:bottom w:val="nil"/>
              <w:right w:val="nil"/>
            </w:tcBorders>
            <w:shd w:val="clear" w:color="auto" w:fill="auto"/>
            <w:noWrap/>
            <w:hideMark/>
          </w:tcPr>
          <w:p w14:paraId="0D11C4DA" w14:textId="3258DB3A" w:rsidR="004404CA" w:rsidRPr="004404CA" w:rsidRDefault="004404CA" w:rsidP="004404CA">
            <w:pPr>
              <w:jc w:val="left"/>
              <w:rPr>
                <w:rFonts w:ascii="Arial" w:hAnsi="Arial" w:cs="Arial"/>
                <w:sz w:val="16"/>
                <w:szCs w:val="16"/>
              </w:rPr>
            </w:pPr>
            <w:r w:rsidRPr="004404CA">
              <w:rPr>
                <w:rFonts w:ascii="Arial" w:hAnsi="Arial" w:cs="Arial"/>
                <w:sz w:val="16"/>
                <w:szCs w:val="16"/>
              </w:rPr>
              <w:t>0.681</w:t>
            </w:r>
          </w:p>
        </w:tc>
        <w:tc>
          <w:tcPr>
            <w:tcW w:w="1157" w:type="dxa"/>
            <w:tcBorders>
              <w:top w:val="nil"/>
              <w:left w:val="nil"/>
              <w:bottom w:val="nil"/>
              <w:right w:val="nil"/>
            </w:tcBorders>
            <w:shd w:val="clear" w:color="auto" w:fill="auto"/>
            <w:noWrap/>
            <w:hideMark/>
          </w:tcPr>
          <w:p w14:paraId="7DB9A46D" w14:textId="2BA1296E" w:rsidR="004404CA" w:rsidRPr="004404CA" w:rsidRDefault="004404CA" w:rsidP="004404CA">
            <w:pPr>
              <w:jc w:val="left"/>
              <w:rPr>
                <w:rFonts w:ascii="Arial" w:hAnsi="Arial" w:cs="Arial"/>
                <w:sz w:val="16"/>
                <w:szCs w:val="16"/>
              </w:rPr>
            </w:pPr>
            <w:r w:rsidRPr="004404CA">
              <w:rPr>
                <w:rFonts w:ascii="Arial" w:hAnsi="Arial" w:cs="Arial"/>
                <w:sz w:val="16"/>
                <w:szCs w:val="16"/>
              </w:rPr>
              <w:t>0.388</w:t>
            </w:r>
          </w:p>
        </w:tc>
        <w:tc>
          <w:tcPr>
            <w:tcW w:w="1157" w:type="dxa"/>
            <w:tcBorders>
              <w:top w:val="nil"/>
              <w:left w:val="nil"/>
              <w:bottom w:val="nil"/>
              <w:right w:val="nil"/>
            </w:tcBorders>
            <w:shd w:val="clear" w:color="auto" w:fill="auto"/>
            <w:noWrap/>
            <w:hideMark/>
          </w:tcPr>
          <w:p w14:paraId="55E5E381" w14:textId="2000E186" w:rsidR="004404CA" w:rsidRPr="004404CA" w:rsidRDefault="004404CA" w:rsidP="004404CA">
            <w:pPr>
              <w:jc w:val="left"/>
              <w:rPr>
                <w:rFonts w:ascii="Arial" w:hAnsi="Arial" w:cs="Arial"/>
                <w:sz w:val="16"/>
                <w:szCs w:val="16"/>
              </w:rPr>
            </w:pPr>
            <w:r w:rsidRPr="004404CA">
              <w:rPr>
                <w:rFonts w:ascii="Arial" w:hAnsi="Arial" w:cs="Arial"/>
                <w:sz w:val="16"/>
                <w:szCs w:val="16"/>
              </w:rPr>
              <w:t>0.274</w:t>
            </w:r>
          </w:p>
        </w:tc>
        <w:tc>
          <w:tcPr>
            <w:tcW w:w="1157" w:type="dxa"/>
            <w:tcBorders>
              <w:top w:val="nil"/>
              <w:left w:val="nil"/>
              <w:bottom w:val="nil"/>
              <w:right w:val="nil"/>
            </w:tcBorders>
            <w:shd w:val="clear" w:color="auto" w:fill="auto"/>
            <w:noWrap/>
            <w:hideMark/>
          </w:tcPr>
          <w:p w14:paraId="6F55BA15" w14:textId="79A9FF00" w:rsidR="004404CA" w:rsidRPr="004404CA" w:rsidRDefault="004404CA" w:rsidP="004404CA">
            <w:pPr>
              <w:jc w:val="left"/>
              <w:rPr>
                <w:rFonts w:ascii="Arial" w:hAnsi="Arial" w:cs="Arial"/>
                <w:sz w:val="16"/>
                <w:szCs w:val="16"/>
              </w:rPr>
            </w:pPr>
            <w:r w:rsidRPr="004404CA">
              <w:rPr>
                <w:rFonts w:ascii="Arial" w:hAnsi="Arial" w:cs="Arial"/>
                <w:sz w:val="16"/>
                <w:szCs w:val="16"/>
              </w:rPr>
              <w:t>0.357</w:t>
            </w:r>
          </w:p>
        </w:tc>
        <w:tc>
          <w:tcPr>
            <w:tcW w:w="1157" w:type="dxa"/>
            <w:tcBorders>
              <w:top w:val="nil"/>
              <w:left w:val="nil"/>
              <w:bottom w:val="nil"/>
              <w:right w:val="nil"/>
            </w:tcBorders>
            <w:shd w:val="clear" w:color="auto" w:fill="auto"/>
            <w:noWrap/>
            <w:hideMark/>
          </w:tcPr>
          <w:p w14:paraId="46D098E3" w14:textId="267868FB" w:rsidR="004404CA" w:rsidRPr="004404CA" w:rsidRDefault="004404CA" w:rsidP="004404CA">
            <w:pPr>
              <w:jc w:val="left"/>
              <w:rPr>
                <w:rFonts w:ascii="Arial" w:hAnsi="Arial" w:cs="Arial"/>
                <w:sz w:val="16"/>
                <w:szCs w:val="16"/>
              </w:rPr>
            </w:pPr>
            <w:r w:rsidRPr="004404CA">
              <w:rPr>
                <w:rFonts w:ascii="Arial" w:hAnsi="Arial" w:cs="Arial"/>
                <w:sz w:val="16"/>
                <w:szCs w:val="16"/>
              </w:rPr>
              <w:t>0.110</w:t>
            </w:r>
          </w:p>
        </w:tc>
        <w:tc>
          <w:tcPr>
            <w:tcW w:w="1157" w:type="dxa"/>
            <w:tcBorders>
              <w:top w:val="nil"/>
              <w:left w:val="nil"/>
              <w:bottom w:val="nil"/>
              <w:right w:val="nil"/>
            </w:tcBorders>
            <w:shd w:val="clear" w:color="auto" w:fill="auto"/>
            <w:noWrap/>
            <w:hideMark/>
          </w:tcPr>
          <w:p w14:paraId="4B860D9D" w14:textId="281FE03A" w:rsidR="004404CA" w:rsidRPr="004404CA" w:rsidRDefault="004404CA" w:rsidP="004404CA">
            <w:pPr>
              <w:jc w:val="left"/>
              <w:rPr>
                <w:rFonts w:ascii="Arial" w:hAnsi="Arial" w:cs="Arial"/>
                <w:sz w:val="16"/>
                <w:szCs w:val="16"/>
              </w:rPr>
            </w:pPr>
            <w:r w:rsidRPr="004404CA">
              <w:rPr>
                <w:rFonts w:ascii="Arial" w:hAnsi="Arial" w:cs="Arial"/>
                <w:sz w:val="16"/>
                <w:szCs w:val="16"/>
              </w:rPr>
              <w:t>0.00594</w:t>
            </w:r>
          </w:p>
        </w:tc>
        <w:tc>
          <w:tcPr>
            <w:tcW w:w="1158" w:type="dxa"/>
            <w:tcBorders>
              <w:top w:val="nil"/>
              <w:left w:val="nil"/>
              <w:bottom w:val="nil"/>
              <w:right w:val="nil"/>
            </w:tcBorders>
            <w:shd w:val="clear" w:color="auto" w:fill="auto"/>
            <w:noWrap/>
            <w:hideMark/>
          </w:tcPr>
          <w:p w14:paraId="70C50F02" w14:textId="4E197BFD" w:rsidR="004404CA" w:rsidRPr="004404CA" w:rsidRDefault="004404CA" w:rsidP="004404CA">
            <w:pPr>
              <w:jc w:val="left"/>
              <w:rPr>
                <w:rFonts w:ascii="Arial" w:hAnsi="Arial" w:cs="Arial"/>
                <w:sz w:val="16"/>
                <w:szCs w:val="16"/>
              </w:rPr>
            </w:pPr>
            <w:r w:rsidRPr="004404CA">
              <w:rPr>
                <w:rFonts w:ascii="Arial" w:hAnsi="Arial" w:cs="Arial"/>
                <w:sz w:val="16"/>
                <w:szCs w:val="16"/>
              </w:rPr>
              <w:t>0.345</w:t>
            </w:r>
          </w:p>
        </w:tc>
      </w:tr>
      <w:tr w:rsidR="004404CA" w:rsidRPr="00D06C4A" w14:paraId="6556A6BF" w14:textId="77777777" w:rsidTr="004404CA">
        <w:trPr>
          <w:trHeight w:val="144"/>
        </w:trPr>
        <w:tc>
          <w:tcPr>
            <w:tcW w:w="1440" w:type="dxa"/>
            <w:tcBorders>
              <w:top w:val="nil"/>
              <w:left w:val="nil"/>
              <w:bottom w:val="nil"/>
              <w:right w:val="nil"/>
            </w:tcBorders>
            <w:shd w:val="clear" w:color="auto" w:fill="auto"/>
            <w:noWrap/>
            <w:hideMark/>
          </w:tcPr>
          <w:p w14:paraId="1CEE43AE" w14:textId="77777777" w:rsidR="004404CA" w:rsidRPr="00442A8E" w:rsidRDefault="004404CA" w:rsidP="004404CA">
            <w:pPr>
              <w:jc w:val="left"/>
              <w:rPr>
                <w:rFonts w:ascii="Arial" w:eastAsia="Times New Roman" w:hAnsi="Arial" w:cs="Arial"/>
                <w:sz w:val="18"/>
                <w:szCs w:val="16"/>
                <w:lang w:val="en-CA" w:eastAsia="en-CA"/>
              </w:rPr>
            </w:pPr>
          </w:p>
        </w:tc>
        <w:tc>
          <w:tcPr>
            <w:tcW w:w="1157" w:type="dxa"/>
            <w:tcBorders>
              <w:top w:val="nil"/>
              <w:left w:val="nil"/>
              <w:bottom w:val="nil"/>
              <w:right w:val="nil"/>
            </w:tcBorders>
            <w:shd w:val="clear" w:color="auto" w:fill="auto"/>
            <w:noWrap/>
            <w:hideMark/>
          </w:tcPr>
          <w:p w14:paraId="7BA72F71" w14:textId="77777777" w:rsidR="004404CA" w:rsidRPr="004404CA" w:rsidRDefault="004404CA" w:rsidP="004404CA">
            <w:pPr>
              <w:jc w:val="left"/>
              <w:rPr>
                <w:rFonts w:ascii="Arial" w:hAnsi="Arial" w:cs="Arial"/>
                <w:sz w:val="16"/>
                <w:szCs w:val="16"/>
              </w:rPr>
            </w:pPr>
          </w:p>
        </w:tc>
        <w:tc>
          <w:tcPr>
            <w:tcW w:w="1157" w:type="dxa"/>
            <w:tcBorders>
              <w:top w:val="nil"/>
              <w:left w:val="nil"/>
              <w:bottom w:val="nil"/>
              <w:right w:val="nil"/>
            </w:tcBorders>
            <w:shd w:val="clear" w:color="auto" w:fill="auto"/>
            <w:noWrap/>
            <w:hideMark/>
          </w:tcPr>
          <w:p w14:paraId="57D3FBF5" w14:textId="77777777" w:rsidR="004404CA" w:rsidRPr="004404CA" w:rsidRDefault="004404CA" w:rsidP="004404CA">
            <w:pPr>
              <w:jc w:val="left"/>
              <w:rPr>
                <w:rFonts w:ascii="Arial" w:hAnsi="Arial" w:cs="Arial"/>
                <w:sz w:val="16"/>
                <w:szCs w:val="16"/>
              </w:rPr>
            </w:pPr>
          </w:p>
        </w:tc>
        <w:tc>
          <w:tcPr>
            <w:tcW w:w="1157" w:type="dxa"/>
            <w:tcBorders>
              <w:top w:val="nil"/>
              <w:left w:val="nil"/>
              <w:bottom w:val="nil"/>
              <w:right w:val="nil"/>
            </w:tcBorders>
            <w:shd w:val="clear" w:color="auto" w:fill="auto"/>
            <w:noWrap/>
            <w:hideMark/>
          </w:tcPr>
          <w:p w14:paraId="7A75D438" w14:textId="77777777" w:rsidR="004404CA" w:rsidRPr="004404CA" w:rsidRDefault="004404CA" w:rsidP="004404CA">
            <w:pPr>
              <w:jc w:val="left"/>
              <w:rPr>
                <w:rFonts w:ascii="Arial" w:hAnsi="Arial" w:cs="Arial"/>
                <w:sz w:val="16"/>
                <w:szCs w:val="16"/>
              </w:rPr>
            </w:pPr>
          </w:p>
        </w:tc>
        <w:tc>
          <w:tcPr>
            <w:tcW w:w="1157" w:type="dxa"/>
            <w:tcBorders>
              <w:top w:val="nil"/>
              <w:left w:val="nil"/>
              <w:bottom w:val="nil"/>
              <w:right w:val="nil"/>
            </w:tcBorders>
            <w:shd w:val="clear" w:color="auto" w:fill="auto"/>
            <w:noWrap/>
            <w:hideMark/>
          </w:tcPr>
          <w:p w14:paraId="155B6FF8" w14:textId="77777777" w:rsidR="004404CA" w:rsidRPr="004404CA" w:rsidRDefault="004404CA" w:rsidP="004404CA">
            <w:pPr>
              <w:jc w:val="left"/>
              <w:rPr>
                <w:rFonts w:ascii="Arial" w:hAnsi="Arial" w:cs="Arial"/>
                <w:sz w:val="16"/>
                <w:szCs w:val="16"/>
              </w:rPr>
            </w:pPr>
          </w:p>
        </w:tc>
        <w:tc>
          <w:tcPr>
            <w:tcW w:w="1157" w:type="dxa"/>
            <w:tcBorders>
              <w:top w:val="nil"/>
              <w:left w:val="nil"/>
              <w:bottom w:val="nil"/>
              <w:right w:val="nil"/>
            </w:tcBorders>
            <w:shd w:val="clear" w:color="auto" w:fill="auto"/>
            <w:noWrap/>
            <w:hideMark/>
          </w:tcPr>
          <w:p w14:paraId="6FE327E0" w14:textId="77777777" w:rsidR="004404CA" w:rsidRPr="004404CA" w:rsidRDefault="004404CA" w:rsidP="004404CA">
            <w:pPr>
              <w:jc w:val="left"/>
              <w:rPr>
                <w:rFonts w:ascii="Arial" w:hAnsi="Arial" w:cs="Arial"/>
                <w:sz w:val="16"/>
                <w:szCs w:val="16"/>
              </w:rPr>
            </w:pPr>
          </w:p>
        </w:tc>
        <w:tc>
          <w:tcPr>
            <w:tcW w:w="1157" w:type="dxa"/>
            <w:tcBorders>
              <w:top w:val="nil"/>
              <w:left w:val="nil"/>
              <w:bottom w:val="nil"/>
              <w:right w:val="nil"/>
            </w:tcBorders>
            <w:shd w:val="clear" w:color="auto" w:fill="auto"/>
            <w:noWrap/>
            <w:hideMark/>
          </w:tcPr>
          <w:p w14:paraId="787DB1B6" w14:textId="77777777" w:rsidR="004404CA" w:rsidRPr="004404CA" w:rsidRDefault="004404CA" w:rsidP="004404CA">
            <w:pPr>
              <w:jc w:val="left"/>
              <w:rPr>
                <w:rFonts w:ascii="Arial" w:hAnsi="Arial" w:cs="Arial"/>
                <w:sz w:val="16"/>
                <w:szCs w:val="16"/>
              </w:rPr>
            </w:pPr>
          </w:p>
        </w:tc>
        <w:tc>
          <w:tcPr>
            <w:tcW w:w="1158" w:type="dxa"/>
            <w:tcBorders>
              <w:top w:val="nil"/>
              <w:left w:val="nil"/>
              <w:bottom w:val="nil"/>
              <w:right w:val="nil"/>
            </w:tcBorders>
            <w:shd w:val="clear" w:color="auto" w:fill="auto"/>
            <w:noWrap/>
            <w:hideMark/>
          </w:tcPr>
          <w:p w14:paraId="09177E58" w14:textId="77777777" w:rsidR="004404CA" w:rsidRPr="004404CA" w:rsidRDefault="004404CA" w:rsidP="004404CA">
            <w:pPr>
              <w:jc w:val="left"/>
              <w:rPr>
                <w:rFonts w:ascii="Arial" w:hAnsi="Arial" w:cs="Arial"/>
                <w:sz w:val="16"/>
                <w:szCs w:val="16"/>
              </w:rPr>
            </w:pPr>
          </w:p>
        </w:tc>
      </w:tr>
      <w:tr w:rsidR="004404CA" w:rsidRPr="00D06C4A" w14:paraId="52880039" w14:textId="77777777" w:rsidTr="004404CA">
        <w:trPr>
          <w:trHeight w:val="144"/>
        </w:trPr>
        <w:tc>
          <w:tcPr>
            <w:tcW w:w="1440" w:type="dxa"/>
            <w:tcBorders>
              <w:top w:val="nil"/>
              <w:left w:val="nil"/>
              <w:bottom w:val="nil"/>
              <w:right w:val="nil"/>
            </w:tcBorders>
            <w:shd w:val="clear" w:color="auto" w:fill="auto"/>
            <w:noWrap/>
            <w:hideMark/>
          </w:tcPr>
          <w:p w14:paraId="4847D0BE" w14:textId="77777777" w:rsidR="004404CA" w:rsidRPr="00442A8E" w:rsidRDefault="004404CA" w:rsidP="004404CA">
            <w:pPr>
              <w:jc w:val="left"/>
              <w:rPr>
                <w:rFonts w:ascii="Arial" w:eastAsia="Times New Roman" w:hAnsi="Arial" w:cs="Arial"/>
                <w:sz w:val="18"/>
                <w:szCs w:val="16"/>
                <w:lang w:val="en-CA" w:eastAsia="en-CA"/>
              </w:rPr>
            </w:pPr>
            <w:r w:rsidRPr="00442A8E">
              <w:rPr>
                <w:rFonts w:ascii="Arial" w:eastAsia="Times New Roman" w:hAnsi="Arial" w:cs="Arial"/>
                <w:sz w:val="18"/>
                <w:szCs w:val="16"/>
                <w:lang w:val="en-CA" w:eastAsia="en-CA"/>
              </w:rPr>
              <w:t>Observations</w:t>
            </w:r>
          </w:p>
        </w:tc>
        <w:tc>
          <w:tcPr>
            <w:tcW w:w="1157" w:type="dxa"/>
            <w:tcBorders>
              <w:top w:val="nil"/>
              <w:left w:val="nil"/>
              <w:bottom w:val="nil"/>
              <w:right w:val="nil"/>
            </w:tcBorders>
            <w:shd w:val="clear" w:color="auto" w:fill="auto"/>
            <w:noWrap/>
            <w:hideMark/>
          </w:tcPr>
          <w:p w14:paraId="061FDD52" w14:textId="6CAD7DCC" w:rsidR="004404CA" w:rsidRPr="004404CA" w:rsidRDefault="004404CA" w:rsidP="004404CA">
            <w:pPr>
              <w:jc w:val="left"/>
              <w:rPr>
                <w:rFonts w:ascii="Arial" w:hAnsi="Arial" w:cs="Arial"/>
                <w:sz w:val="16"/>
                <w:szCs w:val="16"/>
              </w:rPr>
            </w:pPr>
            <w:r w:rsidRPr="004404CA">
              <w:rPr>
                <w:rFonts w:ascii="Arial" w:hAnsi="Arial" w:cs="Arial"/>
                <w:sz w:val="16"/>
                <w:szCs w:val="16"/>
              </w:rPr>
              <w:t>183</w:t>
            </w:r>
          </w:p>
        </w:tc>
        <w:tc>
          <w:tcPr>
            <w:tcW w:w="1157" w:type="dxa"/>
            <w:tcBorders>
              <w:top w:val="nil"/>
              <w:left w:val="nil"/>
              <w:bottom w:val="nil"/>
              <w:right w:val="nil"/>
            </w:tcBorders>
            <w:shd w:val="clear" w:color="auto" w:fill="auto"/>
            <w:noWrap/>
            <w:hideMark/>
          </w:tcPr>
          <w:p w14:paraId="0F7A5388" w14:textId="1DFC3F1B" w:rsidR="004404CA" w:rsidRPr="004404CA" w:rsidRDefault="004404CA" w:rsidP="004404CA">
            <w:pPr>
              <w:jc w:val="left"/>
              <w:rPr>
                <w:rFonts w:ascii="Arial" w:hAnsi="Arial" w:cs="Arial"/>
                <w:sz w:val="16"/>
                <w:szCs w:val="16"/>
              </w:rPr>
            </w:pPr>
            <w:r w:rsidRPr="004404CA">
              <w:rPr>
                <w:rFonts w:ascii="Arial" w:hAnsi="Arial" w:cs="Arial"/>
                <w:sz w:val="16"/>
                <w:szCs w:val="16"/>
              </w:rPr>
              <w:t>198</w:t>
            </w:r>
          </w:p>
        </w:tc>
        <w:tc>
          <w:tcPr>
            <w:tcW w:w="1157" w:type="dxa"/>
            <w:tcBorders>
              <w:top w:val="nil"/>
              <w:left w:val="nil"/>
              <w:bottom w:val="nil"/>
              <w:right w:val="nil"/>
            </w:tcBorders>
            <w:shd w:val="clear" w:color="auto" w:fill="auto"/>
            <w:noWrap/>
            <w:hideMark/>
          </w:tcPr>
          <w:p w14:paraId="62E3397C" w14:textId="347EEC07" w:rsidR="004404CA" w:rsidRPr="004404CA" w:rsidRDefault="004404CA" w:rsidP="004404CA">
            <w:pPr>
              <w:jc w:val="left"/>
              <w:rPr>
                <w:rFonts w:ascii="Arial" w:hAnsi="Arial" w:cs="Arial"/>
                <w:sz w:val="16"/>
                <w:szCs w:val="16"/>
              </w:rPr>
            </w:pPr>
            <w:r w:rsidRPr="004404CA">
              <w:rPr>
                <w:rFonts w:ascii="Arial" w:hAnsi="Arial" w:cs="Arial"/>
                <w:sz w:val="16"/>
                <w:szCs w:val="16"/>
              </w:rPr>
              <w:t>166</w:t>
            </w:r>
          </w:p>
        </w:tc>
        <w:tc>
          <w:tcPr>
            <w:tcW w:w="1157" w:type="dxa"/>
            <w:tcBorders>
              <w:top w:val="nil"/>
              <w:left w:val="nil"/>
              <w:bottom w:val="nil"/>
              <w:right w:val="nil"/>
            </w:tcBorders>
            <w:shd w:val="clear" w:color="auto" w:fill="auto"/>
            <w:noWrap/>
            <w:hideMark/>
          </w:tcPr>
          <w:p w14:paraId="422122E9" w14:textId="7CAB783D" w:rsidR="004404CA" w:rsidRPr="004404CA" w:rsidRDefault="004404CA" w:rsidP="004404CA">
            <w:pPr>
              <w:jc w:val="left"/>
              <w:rPr>
                <w:rFonts w:ascii="Arial" w:hAnsi="Arial" w:cs="Arial"/>
                <w:sz w:val="16"/>
                <w:szCs w:val="16"/>
              </w:rPr>
            </w:pPr>
            <w:r w:rsidRPr="004404CA">
              <w:rPr>
                <w:rFonts w:ascii="Arial" w:hAnsi="Arial" w:cs="Arial"/>
                <w:sz w:val="16"/>
                <w:szCs w:val="16"/>
              </w:rPr>
              <w:t>178</w:t>
            </w:r>
          </w:p>
        </w:tc>
        <w:tc>
          <w:tcPr>
            <w:tcW w:w="1157" w:type="dxa"/>
            <w:tcBorders>
              <w:top w:val="nil"/>
              <w:left w:val="nil"/>
              <w:bottom w:val="nil"/>
              <w:right w:val="nil"/>
            </w:tcBorders>
            <w:shd w:val="clear" w:color="auto" w:fill="auto"/>
            <w:noWrap/>
            <w:hideMark/>
          </w:tcPr>
          <w:p w14:paraId="0C452ED2" w14:textId="3E01CA2B" w:rsidR="004404CA" w:rsidRPr="004404CA" w:rsidRDefault="004404CA" w:rsidP="004404CA">
            <w:pPr>
              <w:jc w:val="left"/>
              <w:rPr>
                <w:rFonts w:ascii="Arial" w:hAnsi="Arial" w:cs="Arial"/>
                <w:sz w:val="16"/>
                <w:szCs w:val="16"/>
              </w:rPr>
            </w:pPr>
            <w:r w:rsidRPr="004404CA">
              <w:rPr>
                <w:rFonts w:ascii="Arial" w:hAnsi="Arial" w:cs="Arial"/>
                <w:sz w:val="16"/>
                <w:szCs w:val="16"/>
              </w:rPr>
              <w:t>127</w:t>
            </w:r>
          </w:p>
        </w:tc>
        <w:tc>
          <w:tcPr>
            <w:tcW w:w="1157" w:type="dxa"/>
            <w:tcBorders>
              <w:top w:val="nil"/>
              <w:left w:val="nil"/>
              <w:bottom w:val="nil"/>
              <w:right w:val="nil"/>
            </w:tcBorders>
            <w:shd w:val="clear" w:color="auto" w:fill="auto"/>
            <w:noWrap/>
            <w:hideMark/>
          </w:tcPr>
          <w:p w14:paraId="5521F086" w14:textId="07F72095" w:rsidR="004404CA" w:rsidRPr="004404CA" w:rsidRDefault="004404CA" w:rsidP="004404CA">
            <w:pPr>
              <w:jc w:val="left"/>
              <w:rPr>
                <w:rFonts w:ascii="Arial" w:hAnsi="Arial" w:cs="Arial"/>
                <w:sz w:val="16"/>
                <w:szCs w:val="16"/>
              </w:rPr>
            </w:pPr>
            <w:r w:rsidRPr="004404CA">
              <w:rPr>
                <w:rFonts w:ascii="Arial" w:hAnsi="Arial" w:cs="Arial"/>
                <w:sz w:val="16"/>
                <w:szCs w:val="16"/>
              </w:rPr>
              <w:t>143</w:t>
            </w:r>
          </w:p>
        </w:tc>
        <w:tc>
          <w:tcPr>
            <w:tcW w:w="1158" w:type="dxa"/>
            <w:tcBorders>
              <w:top w:val="nil"/>
              <w:left w:val="nil"/>
              <w:bottom w:val="nil"/>
              <w:right w:val="nil"/>
            </w:tcBorders>
            <w:shd w:val="clear" w:color="auto" w:fill="auto"/>
            <w:noWrap/>
            <w:hideMark/>
          </w:tcPr>
          <w:p w14:paraId="12153467" w14:textId="3F08460A" w:rsidR="004404CA" w:rsidRPr="004404CA" w:rsidRDefault="004404CA" w:rsidP="004404CA">
            <w:pPr>
              <w:jc w:val="left"/>
              <w:rPr>
                <w:rFonts w:ascii="Arial" w:hAnsi="Arial" w:cs="Arial"/>
                <w:sz w:val="16"/>
                <w:szCs w:val="16"/>
              </w:rPr>
            </w:pPr>
            <w:r w:rsidRPr="004404CA">
              <w:rPr>
                <w:rFonts w:ascii="Arial" w:hAnsi="Arial" w:cs="Arial"/>
                <w:sz w:val="16"/>
                <w:szCs w:val="16"/>
              </w:rPr>
              <w:t>994</w:t>
            </w:r>
          </w:p>
        </w:tc>
      </w:tr>
      <w:tr w:rsidR="004404CA" w:rsidRPr="00D06C4A" w14:paraId="491042EB" w14:textId="77777777" w:rsidTr="004404CA">
        <w:trPr>
          <w:trHeight w:val="144"/>
        </w:trPr>
        <w:tc>
          <w:tcPr>
            <w:tcW w:w="1440" w:type="dxa"/>
            <w:tcBorders>
              <w:top w:val="nil"/>
              <w:left w:val="nil"/>
              <w:bottom w:val="nil"/>
              <w:right w:val="nil"/>
            </w:tcBorders>
            <w:shd w:val="clear" w:color="auto" w:fill="auto"/>
            <w:noWrap/>
            <w:hideMark/>
          </w:tcPr>
          <w:p w14:paraId="467D7C60" w14:textId="77777777" w:rsidR="004404CA" w:rsidRPr="00442A8E" w:rsidRDefault="004404CA" w:rsidP="004404CA">
            <w:pPr>
              <w:jc w:val="left"/>
              <w:rPr>
                <w:rFonts w:ascii="Arial" w:eastAsia="Times New Roman" w:hAnsi="Arial" w:cs="Arial"/>
                <w:sz w:val="18"/>
                <w:szCs w:val="16"/>
                <w:lang w:val="en-CA" w:eastAsia="en-CA"/>
              </w:rPr>
            </w:pPr>
            <w:r w:rsidRPr="00442A8E">
              <w:rPr>
                <w:rFonts w:ascii="Arial" w:eastAsia="Times New Roman" w:hAnsi="Arial" w:cs="Arial"/>
                <w:sz w:val="18"/>
                <w:szCs w:val="16"/>
                <w:lang w:val="en-CA" w:eastAsia="en-CA"/>
              </w:rPr>
              <w:t>R-squared</w:t>
            </w:r>
          </w:p>
        </w:tc>
        <w:tc>
          <w:tcPr>
            <w:tcW w:w="1157" w:type="dxa"/>
            <w:tcBorders>
              <w:top w:val="nil"/>
              <w:left w:val="nil"/>
              <w:bottom w:val="nil"/>
              <w:right w:val="nil"/>
            </w:tcBorders>
            <w:shd w:val="clear" w:color="auto" w:fill="auto"/>
            <w:noWrap/>
            <w:hideMark/>
          </w:tcPr>
          <w:p w14:paraId="57193768" w14:textId="633CA430" w:rsidR="004404CA" w:rsidRPr="004404CA" w:rsidRDefault="004404CA" w:rsidP="004404CA">
            <w:pPr>
              <w:jc w:val="left"/>
              <w:rPr>
                <w:rFonts w:ascii="Arial" w:hAnsi="Arial" w:cs="Arial"/>
                <w:sz w:val="16"/>
                <w:szCs w:val="16"/>
              </w:rPr>
            </w:pPr>
            <w:r w:rsidRPr="004404CA">
              <w:rPr>
                <w:rFonts w:ascii="Arial" w:hAnsi="Arial" w:cs="Arial"/>
                <w:sz w:val="16"/>
                <w:szCs w:val="16"/>
              </w:rPr>
              <w:t>0.718</w:t>
            </w:r>
          </w:p>
        </w:tc>
        <w:tc>
          <w:tcPr>
            <w:tcW w:w="1157" w:type="dxa"/>
            <w:tcBorders>
              <w:top w:val="nil"/>
              <w:left w:val="nil"/>
              <w:bottom w:val="nil"/>
              <w:right w:val="nil"/>
            </w:tcBorders>
            <w:shd w:val="clear" w:color="auto" w:fill="auto"/>
            <w:noWrap/>
            <w:hideMark/>
          </w:tcPr>
          <w:p w14:paraId="7D6F6406" w14:textId="7A30303E" w:rsidR="004404CA" w:rsidRPr="004404CA" w:rsidRDefault="004404CA" w:rsidP="004404CA">
            <w:pPr>
              <w:jc w:val="left"/>
              <w:rPr>
                <w:rFonts w:ascii="Arial" w:hAnsi="Arial" w:cs="Arial"/>
                <w:sz w:val="16"/>
                <w:szCs w:val="16"/>
              </w:rPr>
            </w:pPr>
            <w:r w:rsidRPr="004404CA">
              <w:rPr>
                <w:rFonts w:ascii="Arial" w:hAnsi="Arial" w:cs="Arial"/>
                <w:sz w:val="16"/>
                <w:szCs w:val="16"/>
              </w:rPr>
              <w:t>0.632</w:t>
            </w:r>
          </w:p>
        </w:tc>
        <w:tc>
          <w:tcPr>
            <w:tcW w:w="1157" w:type="dxa"/>
            <w:tcBorders>
              <w:top w:val="nil"/>
              <w:left w:val="nil"/>
              <w:bottom w:val="nil"/>
              <w:right w:val="nil"/>
            </w:tcBorders>
            <w:shd w:val="clear" w:color="auto" w:fill="auto"/>
            <w:noWrap/>
            <w:hideMark/>
          </w:tcPr>
          <w:p w14:paraId="355D32D1" w14:textId="12193F0D" w:rsidR="004404CA" w:rsidRPr="004404CA" w:rsidRDefault="004404CA" w:rsidP="004404CA">
            <w:pPr>
              <w:jc w:val="left"/>
              <w:rPr>
                <w:rFonts w:ascii="Arial" w:hAnsi="Arial" w:cs="Arial"/>
                <w:sz w:val="16"/>
                <w:szCs w:val="16"/>
              </w:rPr>
            </w:pPr>
            <w:r w:rsidRPr="004404CA">
              <w:rPr>
                <w:rFonts w:ascii="Arial" w:hAnsi="Arial" w:cs="Arial"/>
                <w:sz w:val="16"/>
                <w:szCs w:val="16"/>
              </w:rPr>
              <w:t>0.752</w:t>
            </w:r>
          </w:p>
        </w:tc>
        <w:tc>
          <w:tcPr>
            <w:tcW w:w="1157" w:type="dxa"/>
            <w:tcBorders>
              <w:top w:val="nil"/>
              <w:left w:val="nil"/>
              <w:bottom w:val="nil"/>
              <w:right w:val="nil"/>
            </w:tcBorders>
            <w:shd w:val="clear" w:color="auto" w:fill="auto"/>
            <w:noWrap/>
            <w:hideMark/>
          </w:tcPr>
          <w:p w14:paraId="5373407C" w14:textId="76DBD5A3" w:rsidR="004404CA" w:rsidRPr="004404CA" w:rsidRDefault="004404CA" w:rsidP="004404CA">
            <w:pPr>
              <w:jc w:val="left"/>
              <w:rPr>
                <w:rFonts w:ascii="Arial" w:hAnsi="Arial" w:cs="Arial"/>
                <w:sz w:val="16"/>
                <w:szCs w:val="16"/>
              </w:rPr>
            </w:pPr>
            <w:r w:rsidRPr="004404CA">
              <w:rPr>
                <w:rFonts w:ascii="Arial" w:hAnsi="Arial" w:cs="Arial"/>
                <w:sz w:val="16"/>
                <w:szCs w:val="16"/>
              </w:rPr>
              <w:t>0.789</w:t>
            </w:r>
          </w:p>
        </w:tc>
        <w:tc>
          <w:tcPr>
            <w:tcW w:w="1157" w:type="dxa"/>
            <w:tcBorders>
              <w:top w:val="nil"/>
              <w:left w:val="nil"/>
              <w:bottom w:val="nil"/>
              <w:right w:val="nil"/>
            </w:tcBorders>
            <w:shd w:val="clear" w:color="auto" w:fill="auto"/>
            <w:noWrap/>
            <w:hideMark/>
          </w:tcPr>
          <w:p w14:paraId="077DB69B" w14:textId="0C211A44" w:rsidR="004404CA" w:rsidRPr="004404CA" w:rsidRDefault="004404CA" w:rsidP="004404CA">
            <w:pPr>
              <w:jc w:val="left"/>
              <w:rPr>
                <w:rFonts w:ascii="Arial" w:hAnsi="Arial" w:cs="Arial"/>
                <w:sz w:val="16"/>
                <w:szCs w:val="16"/>
              </w:rPr>
            </w:pPr>
            <w:r w:rsidRPr="004404CA">
              <w:rPr>
                <w:rFonts w:ascii="Arial" w:hAnsi="Arial" w:cs="Arial"/>
                <w:sz w:val="16"/>
                <w:szCs w:val="16"/>
              </w:rPr>
              <w:t>0.687</w:t>
            </w:r>
          </w:p>
        </w:tc>
        <w:tc>
          <w:tcPr>
            <w:tcW w:w="1157" w:type="dxa"/>
            <w:tcBorders>
              <w:top w:val="nil"/>
              <w:left w:val="nil"/>
              <w:bottom w:val="nil"/>
              <w:right w:val="nil"/>
            </w:tcBorders>
            <w:shd w:val="clear" w:color="auto" w:fill="auto"/>
            <w:noWrap/>
            <w:hideMark/>
          </w:tcPr>
          <w:p w14:paraId="7CD31ED0" w14:textId="330A644A" w:rsidR="004404CA" w:rsidRPr="004404CA" w:rsidRDefault="004404CA" w:rsidP="004404CA">
            <w:pPr>
              <w:jc w:val="left"/>
              <w:rPr>
                <w:rFonts w:ascii="Arial" w:hAnsi="Arial" w:cs="Arial"/>
                <w:sz w:val="16"/>
                <w:szCs w:val="16"/>
              </w:rPr>
            </w:pPr>
            <w:r w:rsidRPr="004404CA">
              <w:rPr>
                <w:rFonts w:ascii="Arial" w:hAnsi="Arial" w:cs="Arial"/>
                <w:sz w:val="16"/>
                <w:szCs w:val="16"/>
              </w:rPr>
              <w:t>0.743</w:t>
            </w:r>
          </w:p>
        </w:tc>
        <w:tc>
          <w:tcPr>
            <w:tcW w:w="1158" w:type="dxa"/>
            <w:tcBorders>
              <w:top w:val="nil"/>
              <w:left w:val="nil"/>
              <w:bottom w:val="nil"/>
              <w:right w:val="nil"/>
            </w:tcBorders>
            <w:shd w:val="clear" w:color="auto" w:fill="auto"/>
            <w:noWrap/>
            <w:hideMark/>
          </w:tcPr>
          <w:p w14:paraId="4A520ED8" w14:textId="5CA2316D" w:rsidR="004404CA" w:rsidRPr="004404CA" w:rsidRDefault="004404CA" w:rsidP="004404CA">
            <w:pPr>
              <w:jc w:val="left"/>
              <w:rPr>
                <w:rFonts w:ascii="Arial" w:hAnsi="Arial" w:cs="Arial"/>
                <w:sz w:val="16"/>
                <w:szCs w:val="16"/>
              </w:rPr>
            </w:pPr>
            <w:r w:rsidRPr="004404CA">
              <w:rPr>
                <w:rFonts w:ascii="Arial" w:hAnsi="Arial" w:cs="Arial"/>
                <w:sz w:val="16"/>
                <w:szCs w:val="16"/>
              </w:rPr>
              <w:t>0.739</w:t>
            </w:r>
          </w:p>
        </w:tc>
      </w:tr>
      <w:tr w:rsidR="004404CA" w:rsidRPr="00D06C4A" w14:paraId="6EB710FC" w14:textId="77777777" w:rsidTr="004404CA">
        <w:trPr>
          <w:trHeight w:val="144"/>
        </w:trPr>
        <w:tc>
          <w:tcPr>
            <w:tcW w:w="1440" w:type="dxa"/>
            <w:tcBorders>
              <w:top w:val="nil"/>
              <w:left w:val="nil"/>
              <w:bottom w:val="nil"/>
              <w:right w:val="nil"/>
            </w:tcBorders>
            <w:shd w:val="clear" w:color="auto" w:fill="auto"/>
            <w:noWrap/>
            <w:hideMark/>
          </w:tcPr>
          <w:p w14:paraId="0FE41208" w14:textId="77777777" w:rsidR="004404CA" w:rsidRPr="00442A8E" w:rsidRDefault="004404CA" w:rsidP="004404CA">
            <w:pPr>
              <w:jc w:val="left"/>
              <w:rPr>
                <w:rFonts w:ascii="Arial" w:eastAsia="Times New Roman" w:hAnsi="Arial" w:cs="Arial"/>
                <w:sz w:val="18"/>
                <w:szCs w:val="16"/>
                <w:lang w:val="en-CA" w:eastAsia="en-CA"/>
              </w:rPr>
            </w:pPr>
            <w:r w:rsidRPr="00442A8E">
              <w:rPr>
                <w:rFonts w:ascii="Arial" w:eastAsia="Times New Roman" w:hAnsi="Arial" w:cs="Arial"/>
                <w:sz w:val="18"/>
                <w:szCs w:val="16"/>
                <w:lang w:val="en-CA" w:eastAsia="en-CA"/>
              </w:rPr>
              <w:t xml:space="preserve">Number of </w:t>
            </w:r>
            <w:proofErr w:type="spellStart"/>
            <w:r w:rsidRPr="00442A8E">
              <w:rPr>
                <w:rFonts w:ascii="Arial" w:eastAsia="Times New Roman" w:hAnsi="Arial" w:cs="Arial"/>
                <w:sz w:val="18"/>
                <w:szCs w:val="16"/>
                <w:lang w:val="en-CA" w:eastAsia="en-CA"/>
              </w:rPr>
              <w:t>ccf</w:t>
            </w:r>
            <w:proofErr w:type="spellEnd"/>
          </w:p>
        </w:tc>
        <w:tc>
          <w:tcPr>
            <w:tcW w:w="1157" w:type="dxa"/>
            <w:tcBorders>
              <w:top w:val="nil"/>
              <w:left w:val="nil"/>
              <w:bottom w:val="nil"/>
              <w:right w:val="nil"/>
            </w:tcBorders>
            <w:shd w:val="clear" w:color="auto" w:fill="auto"/>
            <w:noWrap/>
            <w:hideMark/>
          </w:tcPr>
          <w:p w14:paraId="3B947C85" w14:textId="56E8B04D" w:rsidR="004404CA" w:rsidRPr="004404CA" w:rsidRDefault="004404CA" w:rsidP="004404CA">
            <w:pPr>
              <w:jc w:val="left"/>
              <w:rPr>
                <w:rFonts w:ascii="Arial" w:hAnsi="Arial" w:cs="Arial"/>
                <w:sz w:val="16"/>
                <w:szCs w:val="16"/>
              </w:rPr>
            </w:pPr>
            <w:r w:rsidRPr="004404CA">
              <w:rPr>
                <w:rFonts w:ascii="Arial" w:hAnsi="Arial" w:cs="Arial"/>
                <w:sz w:val="16"/>
                <w:szCs w:val="16"/>
              </w:rPr>
              <w:t>26</w:t>
            </w:r>
          </w:p>
        </w:tc>
        <w:tc>
          <w:tcPr>
            <w:tcW w:w="1157" w:type="dxa"/>
            <w:tcBorders>
              <w:top w:val="nil"/>
              <w:left w:val="nil"/>
              <w:bottom w:val="nil"/>
              <w:right w:val="nil"/>
            </w:tcBorders>
            <w:shd w:val="clear" w:color="auto" w:fill="auto"/>
            <w:noWrap/>
            <w:hideMark/>
          </w:tcPr>
          <w:p w14:paraId="4A79DC53" w14:textId="68DA9E8B" w:rsidR="004404CA" w:rsidRPr="004404CA" w:rsidRDefault="004404CA" w:rsidP="004404CA">
            <w:pPr>
              <w:jc w:val="left"/>
              <w:rPr>
                <w:rFonts w:ascii="Arial" w:hAnsi="Arial" w:cs="Arial"/>
                <w:sz w:val="16"/>
                <w:szCs w:val="16"/>
              </w:rPr>
            </w:pPr>
            <w:r w:rsidRPr="004404CA">
              <w:rPr>
                <w:rFonts w:ascii="Arial" w:hAnsi="Arial" w:cs="Arial"/>
                <w:sz w:val="16"/>
                <w:szCs w:val="16"/>
              </w:rPr>
              <w:t>38</w:t>
            </w:r>
          </w:p>
        </w:tc>
        <w:tc>
          <w:tcPr>
            <w:tcW w:w="1157" w:type="dxa"/>
            <w:tcBorders>
              <w:top w:val="nil"/>
              <w:left w:val="nil"/>
              <w:bottom w:val="nil"/>
              <w:right w:val="nil"/>
            </w:tcBorders>
            <w:shd w:val="clear" w:color="auto" w:fill="auto"/>
            <w:noWrap/>
            <w:hideMark/>
          </w:tcPr>
          <w:p w14:paraId="4006261B" w14:textId="13F72796" w:rsidR="004404CA" w:rsidRPr="004404CA" w:rsidRDefault="004404CA" w:rsidP="004404CA">
            <w:pPr>
              <w:jc w:val="left"/>
              <w:rPr>
                <w:rFonts w:ascii="Arial" w:hAnsi="Arial" w:cs="Arial"/>
                <w:sz w:val="16"/>
                <w:szCs w:val="16"/>
              </w:rPr>
            </w:pPr>
            <w:r w:rsidRPr="004404CA">
              <w:rPr>
                <w:rFonts w:ascii="Arial" w:hAnsi="Arial" w:cs="Arial"/>
                <w:sz w:val="16"/>
                <w:szCs w:val="16"/>
              </w:rPr>
              <w:t>36</w:t>
            </w:r>
          </w:p>
        </w:tc>
        <w:tc>
          <w:tcPr>
            <w:tcW w:w="1157" w:type="dxa"/>
            <w:tcBorders>
              <w:top w:val="nil"/>
              <w:left w:val="nil"/>
              <w:bottom w:val="nil"/>
              <w:right w:val="nil"/>
            </w:tcBorders>
            <w:shd w:val="clear" w:color="auto" w:fill="auto"/>
            <w:noWrap/>
            <w:hideMark/>
          </w:tcPr>
          <w:p w14:paraId="46F0BE5D" w14:textId="70E9CC73" w:rsidR="004404CA" w:rsidRPr="004404CA" w:rsidRDefault="004404CA" w:rsidP="004404CA">
            <w:pPr>
              <w:jc w:val="left"/>
              <w:rPr>
                <w:rFonts w:ascii="Arial" w:hAnsi="Arial" w:cs="Arial"/>
                <w:sz w:val="16"/>
                <w:szCs w:val="16"/>
              </w:rPr>
            </w:pPr>
            <w:r w:rsidRPr="004404CA">
              <w:rPr>
                <w:rFonts w:ascii="Arial" w:hAnsi="Arial" w:cs="Arial"/>
                <w:sz w:val="16"/>
                <w:szCs w:val="16"/>
              </w:rPr>
              <w:t>35</w:t>
            </w:r>
          </w:p>
        </w:tc>
        <w:tc>
          <w:tcPr>
            <w:tcW w:w="1157" w:type="dxa"/>
            <w:tcBorders>
              <w:top w:val="nil"/>
              <w:left w:val="nil"/>
              <w:bottom w:val="nil"/>
              <w:right w:val="nil"/>
            </w:tcBorders>
            <w:shd w:val="clear" w:color="auto" w:fill="auto"/>
            <w:noWrap/>
            <w:hideMark/>
          </w:tcPr>
          <w:p w14:paraId="1CC3C67C" w14:textId="6545F628" w:rsidR="004404CA" w:rsidRPr="004404CA" w:rsidRDefault="004404CA" w:rsidP="004404CA">
            <w:pPr>
              <w:jc w:val="left"/>
              <w:rPr>
                <w:rFonts w:ascii="Arial" w:hAnsi="Arial" w:cs="Arial"/>
                <w:sz w:val="16"/>
                <w:szCs w:val="16"/>
              </w:rPr>
            </w:pPr>
            <w:r w:rsidRPr="004404CA">
              <w:rPr>
                <w:rFonts w:ascii="Arial" w:hAnsi="Arial" w:cs="Arial"/>
                <w:sz w:val="16"/>
                <w:szCs w:val="16"/>
              </w:rPr>
              <w:t>30</w:t>
            </w:r>
          </w:p>
        </w:tc>
        <w:tc>
          <w:tcPr>
            <w:tcW w:w="1157" w:type="dxa"/>
            <w:tcBorders>
              <w:top w:val="nil"/>
              <w:left w:val="nil"/>
              <w:bottom w:val="nil"/>
              <w:right w:val="nil"/>
            </w:tcBorders>
            <w:shd w:val="clear" w:color="auto" w:fill="auto"/>
            <w:noWrap/>
            <w:hideMark/>
          </w:tcPr>
          <w:p w14:paraId="1DA24E94" w14:textId="76C8500B" w:rsidR="004404CA" w:rsidRPr="004404CA" w:rsidRDefault="004404CA" w:rsidP="004404CA">
            <w:pPr>
              <w:jc w:val="left"/>
              <w:rPr>
                <w:rFonts w:ascii="Arial" w:hAnsi="Arial" w:cs="Arial"/>
                <w:sz w:val="16"/>
                <w:szCs w:val="16"/>
              </w:rPr>
            </w:pPr>
            <w:r w:rsidRPr="004404CA">
              <w:rPr>
                <w:rFonts w:ascii="Arial" w:hAnsi="Arial" w:cs="Arial"/>
                <w:sz w:val="16"/>
                <w:szCs w:val="16"/>
              </w:rPr>
              <w:t>25</w:t>
            </w:r>
          </w:p>
        </w:tc>
        <w:tc>
          <w:tcPr>
            <w:tcW w:w="1158" w:type="dxa"/>
            <w:tcBorders>
              <w:top w:val="nil"/>
              <w:left w:val="nil"/>
              <w:bottom w:val="nil"/>
              <w:right w:val="nil"/>
            </w:tcBorders>
            <w:shd w:val="clear" w:color="auto" w:fill="auto"/>
            <w:noWrap/>
            <w:hideMark/>
          </w:tcPr>
          <w:p w14:paraId="76AD3AD6" w14:textId="729831E4" w:rsidR="004404CA" w:rsidRPr="004404CA" w:rsidRDefault="004404CA" w:rsidP="004404CA">
            <w:pPr>
              <w:jc w:val="left"/>
              <w:rPr>
                <w:rFonts w:ascii="Arial" w:hAnsi="Arial" w:cs="Arial"/>
                <w:sz w:val="16"/>
                <w:szCs w:val="16"/>
              </w:rPr>
            </w:pPr>
            <w:r w:rsidRPr="004404CA">
              <w:rPr>
                <w:rFonts w:ascii="Arial" w:hAnsi="Arial" w:cs="Arial"/>
                <w:sz w:val="16"/>
                <w:szCs w:val="16"/>
              </w:rPr>
              <w:t>103</w:t>
            </w:r>
          </w:p>
        </w:tc>
      </w:tr>
      <w:tr w:rsidR="004404CA" w:rsidRPr="00D06C4A" w14:paraId="727DE1EF" w14:textId="77777777" w:rsidTr="004404CA">
        <w:trPr>
          <w:trHeight w:val="144"/>
        </w:trPr>
        <w:tc>
          <w:tcPr>
            <w:tcW w:w="1440" w:type="dxa"/>
            <w:tcBorders>
              <w:top w:val="nil"/>
              <w:left w:val="nil"/>
              <w:bottom w:val="single" w:sz="4" w:space="0" w:color="000000"/>
              <w:right w:val="nil"/>
            </w:tcBorders>
            <w:shd w:val="clear" w:color="auto" w:fill="auto"/>
            <w:noWrap/>
            <w:hideMark/>
          </w:tcPr>
          <w:p w14:paraId="00138D76" w14:textId="77777777" w:rsidR="004404CA" w:rsidRPr="00442A8E" w:rsidRDefault="004404CA" w:rsidP="004404CA">
            <w:pPr>
              <w:jc w:val="left"/>
              <w:rPr>
                <w:rFonts w:ascii="Arial" w:eastAsia="Times New Roman" w:hAnsi="Arial" w:cs="Arial"/>
                <w:sz w:val="18"/>
                <w:szCs w:val="16"/>
                <w:lang w:val="en-CA" w:eastAsia="en-CA"/>
              </w:rPr>
            </w:pPr>
            <w:r w:rsidRPr="00442A8E">
              <w:rPr>
                <w:rFonts w:ascii="Arial" w:eastAsia="Times New Roman" w:hAnsi="Arial" w:cs="Arial"/>
                <w:sz w:val="18"/>
                <w:szCs w:val="16"/>
                <w:lang w:val="en-CA" w:eastAsia="en-CA"/>
              </w:rPr>
              <w:t>F test</w:t>
            </w:r>
          </w:p>
        </w:tc>
        <w:tc>
          <w:tcPr>
            <w:tcW w:w="1157" w:type="dxa"/>
            <w:tcBorders>
              <w:top w:val="nil"/>
              <w:left w:val="nil"/>
              <w:bottom w:val="single" w:sz="4" w:space="0" w:color="000000"/>
              <w:right w:val="nil"/>
            </w:tcBorders>
            <w:shd w:val="clear" w:color="auto" w:fill="auto"/>
            <w:noWrap/>
            <w:hideMark/>
          </w:tcPr>
          <w:p w14:paraId="0926895D" w14:textId="5C4A4A2D" w:rsidR="004404CA" w:rsidRPr="004404CA" w:rsidRDefault="004404CA" w:rsidP="004404CA">
            <w:pPr>
              <w:jc w:val="left"/>
              <w:rPr>
                <w:rFonts w:ascii="Arial" w:hAnsi="Arial" w:cs="Arial"/>
                <w:sz w:val="16"/>
                <w:szCs w:val="16"/>
              </w:rPr>
            </w:pPr>
            <w:r w:rsidRPr="004404CA">
              <w:rPr>
                <w:rFonts w:ascii="Arial" w:hAnsi="Arial" w:cs="Arial"/>
                <w:sz w:val="16"/>
                <w:szCs w:val="16"/>
              </w:rPr>
              <w:t>0</w:t>
            </w:r>
          </w:p>
        </w:tc>
        <w:tc>
          <w:tcPr>
            <w:tcW w:w="1157" w:type="dxa"/>
            <w:tcBorders>
              <w:top w:val="nil"/>
              <w:left w:val="nil"/>
              <w:bottom w:val="single" w:sz="4" w:space="0" w:color="000000"/>
              <w:right w:val="nil"/>
            </w:tcBorders>
            <w:shd w:val="clear" w:color="auto" w:fill="auto"/>
            <w:noWrap/>
            <w:hideMark/>
          </w:tcPr>
          <w:p w14:paraId="26706FAF" w14:textId="5E9E7646" w:rsidR="004404CA" w:rsidRPr="004404CA" w:rsidRDefault="004404CA" w:rsidP="004404CA">
            <w:pPr>
              <w:jc w:val="left"/>
              <w:rPr>
                <w:rFonts w:ascii="Arial" w:hAnsi="Arial" w:cs="Arial"/>
                <w:sz w:val="16"/>
                <w:szCs w:val="16"/>
              </w:rPr>
            </w:pPr>
            <w:r w:rsidRPr="004404CA">
              <w:rPr>
                <w:rFonts w:ascii="Arial" w:hAnsi="Arial" w:cs="Arial"/>
                <w:sz w:val="16"/>
                <w:szCs w:val="16"/>
              </w:rPr>
              <w:t>0</w:t>
            </w:r>
          </w:p>
        </w:tc>
        <w:tc>
          <w:tcPr>
            <w:tcW w:w="1157" w:type="dxa"/>
            <w:tcBorders>
              <w:top w:val="nil"/>
              <w:left w:val="nil"/>
              <w:bottom w:val="single" w:sz="4" w:space="0" w:color="000000"/>
              <w:right w:val="nil"/>
            </w:tcBorders>
            <w:shd w:val="clear" w:color="auto" w:fill="auto"/>
            <w:noWrap/>
            <w:hideMark/>
          </w:tcPr>
          <w:p w14:paraId="427944DD" w14:textId="3AC24CB7" w:rsidR="004404CA" w:rsidRPr="004404CA" w:rsidRDefault="004404CA" w:rsidP="004404CA">
            <w:pPr>
              <w:jc w:val="left"/>
              <w:rPr>
                <w:rFonts w:ascii="Arial" w:hAnsi="Arial" w:cs="Arial"/>
                <w:sz w:val="16"/>
                <w:szCs w:val="16"/>
              </w:rPr>
            </w:pPr>
            <w:r w:rsidRPr="004404CA">
              <w:rPr>
                <w:rFonts w:ascii="Arial" w:hAnsi="Arial" w:cs="Arial"/>
                <w:sz w:val="16"/>
                <w:szCs w:val="16"/>
              </w:rPr>
              <w:t>0</w:t>
            </w:r>
          </w:p>
        </w:tc>
        <w:tc>
          <w:tcPr>
            <w:tcW w:w="1157" w:type="dxa"/>
            <w:tcBorders>
              <w:top w:val="nil"/>
              <w:left w:val="nil"/>
              <w:bottom w:val="single" w:sz="4" w:space="0" w:color="000000"/>
              <w:right w:val="nil"/>
            </w:tcBorders>
            <w:shd w:val="clear" w:color="auto" w:fill="auto"/>
            <w:noWrap/>
            <w:hideMark/>
          </w:tcPr>
          <w:p w14:paraId="4153B411" w14:textId="38AC07AC" w:rsidR="004404CA" w:rsidRPr="004404CA" w:rsidRDefault="004404CA" w:rsidP="004404CA">
            <w:pPr>
              <w:jc w:val="left"/>
              <w:rPr>
                <w:rFonts w:ascii="Arial" w:hAnsi="Arial" w:cs="Arial"/>
                <w:sz w:val="16"/>
                <w:szCs w:val="16"/>
              </w:rPr>
            </w:pPr>
            <w:r w:rsidRPr="004404CA">
              <w:rPr>
                <w:rFonts w:ascii="Arial" w:hAnsi="Arial" w:cs="Arial"/>
                <w:sz w:val="16"/>
                <w:szCs w:val="16"/>
              </w:rPr>
              <w:t>0</w:t>
            </w:r>
          </w:p>
        </w:tc>
        <w:tc>
          <w:tcPr>
            <w:tcW w:w="1157" w:type="dxa"/>
            <w:tcBorders>
              <w:top w:val="nil"/>
              <w:left w:val="nil"/>
              <w:bottom w:val="single" w:sz="4" w:space="0" w:color="000000"/>
              <w:right w:val="nil"/>
            </w:tcBorders>
            <w:shd w:val="clear" w:color="auto" w:fill="auto"/>
            <w:noWrap/>
            <w:hideMark/>
          </w:tcPr>
          <w:p w14:paraId="432FCB97" w14:textId="6AED5A0A" w:rsidR="004404CA" w:rsidRPr="004404CA" w:rsidRDefault="004404CA" w:rsidP="004404CA">
            <w:pPr>
              <w:jc w:val="left"/>
              <w:rPr>
                <w:rFonts w:ascii="Arial" w:hAnsi="Arial" w:cs="Arial"/>
                <w:sz w:val="16"/>
                <w:szCs w:val="16"/>
              </w:rPr>
            </w:pPr>
            <w:r w:rsidRPr="004404CA">
              <w:rPr>
                <w:rFonts w:ascii="Arial" w:hAnsi="Arial" w:cs="Arial"/>
                <w:sz w:val="16"/>
                <w:szCs w:val="16"/>
              </w:rPr>
              <w:t>4.77e-08</w:t>
            </w:r>
          </w:p>
        </w:tc>
        <w:tc>
          <w:tcPr>
            <w:tcW w:w="1157" w:type="dxa"/>
            <w:tcBorders>
              <w:top w:val="nil"/>
              <w:left w:val="nil"/>
              <w:bottom w:val="single" w:sz="4" w:space="0" w:color="000000"/>
              <w:right w:val="nil"/>
            </w:tcBorders>
            <w:shd w:val="clear" w:color="auto" w:fill="auto"/>
            <w:noWrap/>
            <w:hideMark/>
          </w:tcPr>
          <w:p w14:paraId="1BA22A69" w14:textId="6BB9D4D4" w:rsidR="004404CA" w:rsidRPr="004404CA" w:rsidRDefault="004404CA" w:rsidP="004404CA">
            <w:pPr>
              <w:jc w:val="left"/>
              <w:rPr>
                <w:rFonts w:ascii="Arial" w:hAnsi="Arial" w:cs="Arial"/>
                <w:sz w:val="16"/>
                <w:szCs w:val="16"/>
              </w:rPr>
            </w:pPr>
            <w:r w:rsidRPr="004404CA">
              <w:rPr>
                <w:rFonts w:ascii="Arial" w:hAnsi="Arial" w:cs="Arial"/>
                <w:sz w:val="16"/>
                <w:szCs w:val="16"/>
              </w:rPr>
              <w:t>0</w:t>
            </w:r>
          </w:p>
        </w:tc>
        <w:tc>
          <w:tcPr>
            <w:tcW w:w="1158" w:type="dxa"/>
            <w:tcBorders>
              <w:top w:val="nil"/>
              <w:left w:val="nil"/>
              <w:bottom w:val="single" w:sz="4" w:space="0" w:color="000000"/>
              <w:right w:val="nil"/>
            </w:tcBorders>
            <w:shd w:val="clear" w:color="auto" w:fill="auto"/>
            <w:noWrap/>
            <w:hideMark/>
          </w:tcPr>
          <w:p w14:paraId="3741CDB8" w14:textId="1169E206" w:rsidR="004404CA" w:rsidRPr="004404CA" w:rsidRDefault="004404CA" w:rsidP="004404CA">
            <w:pPr>
              <w:jc w:val="left"/>
              <w:rPr>
                <w:rFonts w:ascii="Arial" w:hAnsi="Arial" w:cs="Arial"/>
                <w:sz w:val="16"/>
                <w:szCs w:val="16"/>
              </w:rPr>
            </w:pPr>
            <w:r w:rsidRPr="004404CA">
              <w:rPr>
                <w:rFonts w:ascii="Arial" w:hAnsi="Arial" w:cs="Arial"/>
                <w:sz w:val="16"/>
                <w:szCs w:val="16"/>
              </w:rPr>
              <w:t>0</w:t>
            </w:r>
          </w:p>
        </w:tc>
      </w:tr>
    </w:tbl>
    <w:p w14:paraId="625182B6" w14:textId="77777777" w:rsidR="003B6AA3" w:rsidRDefault="003B6AA3" w:rsidP="00FD51B5">
      <w:pPr>
        <w:pStyle w:val="Paragraphedeliste"/>
        <w:ind w:left="0"/>
        <w:jc w:val="both"/>
        <w:rPr>
          <w:rFonts w:ascii="Arial" w:eastAsia="Times New Roman" w:hAnsi="Arial" w:cs="Times New Roman"/>
          <w:sz w:val="18"/>
          <w:lang w:val="en-US"/>
        </w:rPr>
      </w:pPr>
    </w:p>
    <w:p w14:paraId="6C1067BE" w14:textId="77777777" w:rsidR="003B6AA3" w:rsidRDefault="003B6AA3" w:rsidP="00FD51B5">
      <w:pPr>
        <w:pStyle w:val="Paragraphedeliste"/>
        <w:ind w:left="0"/>
        <w:jc w:val="both"/>
        <w:rPr>
          <w:rFonts w:ascii="Arial" w:eastAsia="Times New Roman" w:hAnsi="Arial" w:cs="Times New Roman"/>
          <w:sz w:val="18"/>
          <w:lang w:val="en-US"/>
        </w:rPr>
      </w:pPr>
      <w:r>
        <w:rPr>
          <w:rFonts w:ascii="Arial" w:eastAsia="Times New Roman" w:hAnsi="Arial" w:cs="Times New Roman"/>
          <w:sz w:val="18"/>
          <w:lang w:val="en-US"/>
        </w:rPr>
        <w:t>Model 2.4</w:t>
      </w:r>
      <w:r w:rsidR="003A28AF">
        <w:rPr>
          <w:rFonts w:ascii="Arial" w:eastAsia="Times New Roman" w:hAnsi="Arial" w:cs="Times New Roman"/>
          <w:sz w:val="18"/>
          <w:lang w:val="en-US"/>
        </w:rPr>
        <w:t xml:space="preserve">: </w:t>
      </w:r>
      <w:r w:rsidR="003A28AF" w:rsidRPr="00473C88">
        <w:rPr>
          <w:rFonts w:ascii="Arial" w:hAnsi="Arial"/>
          <w:sz w:val="18"/>
          <w:lang w:val="en-US"/>
        </w:rPr>
        <w:t>The Effect of IP on Domestic Inventive Activity</w:t>
      </w:r>
    </w:p>
    <w:tbl>
      <w:tblPr>
        <w:tblW w:w="9540" w:type="dxa"/>
        <w:tblInd w:w="108" w:type="dxa"/>
        <w:tblLayout w:type="fixed"/>
        <w:tblLook w:val="04A0" w:firstRow="1" w:lastRow="0" w:firstColumn="1" w:lastColumn="0" w:noHBand="0" w:noVBand="1"/>
      </w:tblPr>
      <w:tblGrid>
        <w:gridCol w:w="1440"/>
        <w:gridCol w:w="1157"/>
        <w:gridCol w:w="1157"/>
        <w:gridCol w:w="1157"/>
        <w:gridCol w:w="1157"/>
        <w:gridCol w:w="1157"/>
        <w:gridCol w:w="1157"/>
        <w:gridCol w:w="1158"/>
      </w:tblGrid>
      <w:tr w:rsidR="00442A8E" w:rsidRPr="00442A8E" w14:paraId="65EACA71" w14:textId="77777777" w:rsidTr="00F352DB">
        <w:trPr>
          <w:trHeight w:val="144"/>
        </w:trPr>
        <w:tc>
          <w:tcPr>
            <w:tcW w:w="1440" w:type="dxa"/>
            <w:tcBorders>
              <w:top w:val="single" w:sz="4" w:space="0" w:color="000000"/>
              <w:left w:val="nil"/>
              <w:bottom w:val="nil"/>
              <w:right w:val="nil"/>
            </w:tcBorders>
            <w:shd w:val="clear" w:color="auto" w:fill="auto"/>
            <w:noWrap/>
            <w:hideMark/>
          </w:tcPr>
          <w:p w14:paraId="4C68C5E1" w14:textId="77777777" w:rsidR="00442A8E" w:rsidRPr="00442A8E" w:rsidRDefault="009F4CD7" w:rsidP="00442A8E">
            <w:pPr>
              <w:jc w:val="left"/>
              <w:rPr>
                <w:rFonts w:ascii="Arial" w:eastAsia="Times New Roman" w:hAnsi="Arial" w:cs="Arial"/>
                <w:b/>
                <w:bCs/>
                <w:sz w:val="18"/>
                <w:szCs w:val="16"/>
                <w:lang w:val="en-CA" w:eastAsia="en-CA"/>
              </w:rPr>
            </w:pPr>
            <w:r w:rsidRPr="009F4CD7">
              <w:rPr>
                <w:rFonts w:ascii="Arial" w:eastAsia="Times New Roman" w:hAnsi="Arial" w:cs="Arial"/>
                <w:b/>
                <w:bCs/>
                <w:smallCaps/>
                <w:sz w:val="18"/>
                <w:szCs w:val="16"/>
                <w:lang w:val="en-CA" w:eastAsia="en-CA"/>
              </w:rPr>
              <w:t>Income Class</w:t>
            </w:r>
          </w:p>
        </w:tc>
        <w:tc>
          <w:tcPr>
            <w:tcW w:w="1157" w:type="dxa"/>
            <w:tcBorders>
              <w:top w:val="nil"/>
              <w:left w:val="nil"/>
              <w:bottom w:val="nil"/>
              <w:right w:val="nil"/>
            </w:tcBorders>
            <w:shd w:val="clear" w:color="auto" w:fill="auto"/>
            <w:noWrap/>
            <w:hideMark/>
          </w:tcPr>
          <w:p w14:paraId="6A7C2B44" w14:textId="77777777" w:rsidR="00442A8E" w:rsidRPr="00442A8E" w:rsidRDefault="00442A8E" w:rsidP="00442A8E">
            <w:pPr>
              <w:jc w:val="left"/>
              <w:rPr>
                <w:rFonts w:ascii="Arial" w:eastAsia="Times New Roman" w:hAnsi="Arial" w:cs="Arial"/>
                <w:b/>
                <w:bCs/>
                <w:sz w:val="18"/>
                <w:szCs w:val="16"/>
                <w:lang w:val="en-CA" w:eastAsia="en-CA"/>
              </w:rPr>
            </w:pPr>
            <w:r w:rsidRPr="00442A8E">
              <w:rPr>
                <w:rFonts w:ascii="Arial" w:eastAsia="Times New Roman" w:hAnsi="Arial" w:cs="Arial"/>
                <w:b/>
                <w:bCs/>
                <w:sz w:val="18"/>
                <w:szCs w:val="16"/>
                <w:lang w:val="en-CA" w:eastAsia="en-CA"/>
              </w:rPr>
              <w:t>L-</w:t>
            </w:r>
          </w:p>
        </w:tc>
        <w:tc>
          <w:tcPr>
            <w:tcW w:w="1157" w:type="dxa"/>
            <w:tcBorders>
              <w:top w:val="nil"/>
              <w:left w:val="nil"/>
              <w:bottom w:val="nil"/>
              <w:right w:val="nil"/>
            </w:tcBorders>
            <w:shd w:val="clear" w:color="auto" w:fill="auto"/>
            <w:noWrap/>
            <w:hideMark/>
          </w:tcPr>
          <w:p w14:paraId="3894CA70" w14:textId="77777777" w:rsidR="00442A8E" w:rsidRPr="00442A8E" w:rsidRDefault="00442A8E" w:rsidP="00442A8E">
            <w:pPr>
              <w:jc w:val="left"/>
              <w:rPr>
                <w:rFonts w:ascii="Arial" w:eastAsia="Times New Roman" w:hAnsi="Arial" w:cs="Arial"/>
                <w:b/>
                <w:bCs/>
                <w:sz w:val="18"/>
                <w:szCs w:val="16"/>
                <w:lang w:val="en-CA" w:eastAsia="en-CA"/>
              </w:rPr>
            </w:pPr>
            <w:r w:rsidRPr="00442A8E">
              <w:rPr>
                <w:rFonts w:ascii="Arial" w:eastAsia="Times New Roman" w:hAnsi="Arial" w:cs="Arial"/>
                <w:b/>
                <w:bCs/>
                <w:sz w:val="18"/>
                <w:szCs w:val="16"/>
                <w:lang w:val="en-CA" w:eastAsia="en-CA"/>
              </w:rPr>
              <w:t>L+</w:t>
            </w:r>
          </w:p>
        </w:tc>
        <w:tc>
          <w:tcPr>
            <w:tcW w:w="1157" w:type="dxa"/>
            <w:tcBorders>
              <w:top w:val="nil"/>
              <w:left w:val="nil"/>
              <w:bottom w:val="nil"/>
              <w:right w:val="nil"/>
            </w:tcBorders>
            <w:shd w:val="clear" w:color="auto" w:fill="auto"/>
            <w:noWrap/>
            <w:hideMark/>
          </w:tcPr>
          <w:p w14:paraId="3F26F265" w14:textId="77777777" w:rsidR="00442A8E" w:rsidRPr="00442A8E" w:rsidRDefault="00442A8E" w:rsidP="00442A8E">
            <w:pPr>
              <w:jc w:val="left"/>
              <w:rPr>
                <w:rFonts w:ascii="Arial" w:eastAsia="Times New Roman" w:hAnsi="Arial" w:cs="Arial"/>
                <w:b/>
                <w:bCs/>
                <w:sz w:val="18"/>
                <w:szCs w:val="16"/>
                <w:lang w:val="en-CA" w:eastAsia="en-CA"/>
              </w:rPr>
            </w:pPr>
            <w:r w:rsidRPr="00442A8E">
              <w:rPr>
                <w:rFonts w:ascii="Arial" w:eastAsia="Times New Roman" w:hAnsi="Arial" w:cs="Arial"/>
                <w:b/>
                <w:bCs/>
                <w:sz w:val="18"/>
                <w:szCs w:val="16"/>
                <w:lang w:val="en-CA" w:eastAsia="en-CA"/>
              </w:rPr>
              <w:t>LM-</w:t>
            </w:r>
          </w:p>
        </w:tc>
        <w:tc>
          <w:tcPr>
            <w:tcW w:w="1157" w:type="dxa"/>
            <w:tcBorders>
              <w:top w:val="nil"/>
              <w:left w:val="nil"/>
              <w:bottom w:val="nil"/>
              <w:right w:val="nil"/>
            </w:tcBorders>
            <w:shd w:val="clear" w:color="auto" w:fill="auto"/>
            <w:noWrap/>
            <w:hideMark/>
          </w:tcPr>
          <w:p w14:paraId="542DE003" w14:textId="77777777" w:rsidR="00442A8E" w:rsidRPr="00442A8E" w:rsidRDefault="00442A8E" w:rsidP="00442A8E">
            <w:pPr>
              <w:jc w:val="left"/>
              <w:rPr>
                <w:rFonts w:ascii="Arial" w:eastAsia="Times New Roman" w:hAnsi="Arial" w:cs="Arial"/>
                <w:b/>
                <w:bCs/>
                <w:sz w:val="18"/>
                <w:szCs w:val="16"/>
                <w:lang w:val="en-CA" w:eastAsia="en-CA"/>
              </w:rPr>
            </w:pPr>
            <w:r w:rsidRPr="00442A8E">
              <w:rPr>
                <w:rFonts w:ascii="Arial" w:eastAsia="Times New Roman" w:hAnsi="Arial" w:cs="Arial"/>
                <w:b/>
                <w:bCs/>
                <w:sz w:val="18"/>
                <w:szCs w:val="16"/>
                <w:lang w:val="en-CA" w:eastAsia="en-CA"/>
              </w:rPr>
              <w:t>LM+</w:t>
            </w:r>
          </w:p>
        </w:tc>
        <w:tc>
          <w:tcPr>
            <w:tcW w:w="1157" w:type="dxa"/>
            <w:tcBorders>
              <w:top w:val="nil"/>
              <w:left w:val="nil"/>
              <w:bottom w:val="nil"/>
              <w:right w:val="nil"/>
            </w:tcBorders>
            <w:shd w:val="clear" w:color="auto" w:fill="auto"/>
            <w:noWrap/>
            <w:hideMark/>
          </w:tcPr>
          <w:p w14:paraId="7EF7AC53" w14:textId="77777777" w:rsidR="00442A8E" w:rsidRPr="00442A8E" w:rsidRDefault="00442A8E" w:rsidP="00442A8E">
            <w:pPr>
              <w:jc w:val="left"/>
              <w:rPr>
                <w:rFonts w:ascii="Arial" w:eastAsia="Times New Roman" w:hAnsi="Arial" w:cs="Arial"/>
                <w:b/>
                <w:bCs/>
                <w:sz w:val="18"/>
                <w:szCs w:val="16"/>
                <w:lang w:val="en-CA" w:eastAsia="en-CA"/>
              </w:rPr>
            </w:pPr>
            <w:r w:rsidRPr="00442A8E">
              <w:rPr>
                <w:rFonts w:ascii="Arial" w:eastAsia="Times New Roman" w:hAnsi="Arial" w:cs="Arial"/>
                <w:b/>
                <w:bCs/>
                <w:sz w:val="18"/>
                <w:szCs w:val="16"/>
                <w:lang w:val="en-CA" w:eastAsia="en-CA"/>
              </w:rPr>
              <w:t>UM-</w:t>
            </w:r>
          </w:p>
        </w:tc>
        <w:tc>
          <w:tcPr>
            <w:tcW w:w="1157" w:type="dxa"/>
            <w:tcBorders>
              <w:top w:val="nil"/>
              <w:left w:val="nil"/>
              <w:bottom w:val="nil"/>
              <w:right w:val="nil"/>
            </w:tcBorders>
            <w:shd w:val="clear" w:color="auto" w:fill="auto"/>
            <w:noWrap/>
            <w:hideMark/>
          </w:tcPr>
          <w:p w14:paraId="7E9AF92A" w14:textId="77777777" w:rsidR="00442A8E" w:rsidRPr="00442A8E" w:rsidRDefault="00442A8E" w:rsidP="00442A8E">
            <w:pPr>
              <w:jc w:val="left"/>
              <w:rPr>
                <w:rFonts w:ascii="Arial" w:eastAsia="Times New Roman" w:hAnsi="Arial" w:cs="Arial"/>
                <w:b/>
                <w:bCs/>
                <w:sz w:val="18"/>
                <w:szCs w:val="16"/>
                <w:lang w:val="en-CA" w:eastAsia="en-CA"/>
              </w:rPr>
            </w:pPr>
            <w:r w:rsidRPr="00442A8E">
              <w:rPr>
                <w:rFonts w:ascii="Arial" w:eastAsia="Times New Roman" w:hAnsi="Arial" w:cs="Arial"/>
                <w:b/>
                <w:bCs/>
                <w:sz w:val="18"/>
                <w:szCs w:val="16"/>
                <w:lang w:val="en-CA" w:eastAsia="en-CA"/>
              </w:rPr>
              <w:t>UM+</w:t>
            </w:r>
          </w:p>
        </w:tc>
        <w:tc>
          <w:tcPr>
            <w:tcW w:w="1158" w:type="dxa"/>
            <w:tcBorders>
              <w:top w:val="nil"/>
              <w:left w:val="nil"/>
              <w:bottom w:val="nil"/>
              <w:right w:val="nil"/>
            </w:tcBorders>
            <w:shd w:val="clear" w:color="auto" w:fill="auto"/>
            <w:noWrap/>
            <w:hideMark/>
          </w:tcPr>
          <w:p w14:paraId="1A55BAC5" w14:textId="77777777" w:rsidR="00442A8E" w:rsidRPr="00442A8E" w:rsidRDefault="00415E7E" w:rsidP="00442A8E">
            <w:pPr>
              <w:jc w:val="left"/>
              <w:rPr>
                <w:rFonts w:ascii="Arial" w:eastAsia="Times New Roman" w:hAnsi="Arial" w:cs="Arial"/>
                <w:b/>
                <w:bCs/>
                <w:sz w:val="18"/>
                <w:szCs w:val="16"/>
                <w:lang w:val="en-CA" w:eastAsia="en-CA"/>
              </w:rPr>
            </w:pPr>
            <w:proofErr w:type="spellStart"/>
            <w:r w:rsidRPr="00415E7E">
              <w:rPr>
                <w:rFonts w:ascii="Arial" w:eastAsia="Times New Roman" w:hAnsi="Arial" w:cs="Arial"/>
                <w:b/>
                <w:bCs/>
                <w:smallCaps/>
                <w:sz w:val="18"/>
                <w:szCs w:val="16"/>
                <w:lang w:val="en-CA" w:eastAsia="en-CA"/>
              </w:rPr>
              <w:t>AllDev</w:t>
            </w:r>
            <w:proofErr w:type="spellEnd"/>
          </w:p>
        </w:tc>
      </w:tr>
      <w:tr w:rsidR="00442A8E" w:rsidRPr="00442A8E" w14:paraId="73A7A04D" w14:textId="77777777" w:rsidTr="00F352DB">
        <w:trPr>
          <w:trHeight w:val="144"/>
        </w:trPr>
        <w:tc>
          <w:tcPr>
            <w:tcW w:w="1440" w:type="dxa"/>
            <w:tcBorders>
              <w:top w:val="nil"/>
              <w:left w:val="nil"/>
              <w:bottom w:val="nil"/>
              <w:right w:val="nil"/>
            </w:tcBorders>
            <w:shd w:val="clear" w:color="auto" w:fill="auto"/>
            <w:noWrap/>
            <w:hideMark/>
          </w:tcPr>
          <w:p w14:paraId="7B6537B3" w14:textId="77777777" w:rsidR="00442A8E" w:rsidRPr="00442A8E" w:rsidRDefault="009F4CD7" w:rsidP="00442A8E">
            <w:pPr>
              <w:jc w:val="left"/>
              <w:rPr>
                <w:rFonts w:ascii="Arial" w:eastAsia="Times New Roman" w:hAnsi="Arial" w:cs="Arial"/>
                <w:b/>
                <w:bCs/>
                <w:sz w:val="18"/>
                <w:szCs w:val="16"/>
                <w:lang w:val="en-CA" w:eastAsia="en-CA"/>
              </w:rPr>
            </w:pPr>
            <w:r w:rsidRPr="009F4CD7">
              <w:rPr>
                <w:rFonts w:ascii="Arial" w:eastAsia="Times New Roman" w:hAnsi="Arial" w:cs="Arial"/>
                <w:b/>
                <w:bCs/>
                <w:smallCaps/>
                <w:sz w:val="18"/>
                <w:szCs w:val="16"/>
                <w:lang w:val="en-CA" w:eastAsia="en-CA"/>
              </w:rPr>
              <w:t>Variables</w:t>
            </w:r>
          </w:p>
        </w:tc>
        <w:tc>
          <w:tcPr>
            <w:tcW w:w="1157" w:type="dxa"/>
            <w:tcBorders>
              <w:top w:val="nil"/>
              <w:left w:val="nil"/>
              <w:bottom w:val="nil"/>
              <w:right w:val="nil"/>
            </w:tcBorders>
            <w:shd w:val="clear" w:color="auto" w:fill="auto"/>
            <w:noWrap/>
            <w:hideMark/>
          </w:tcPr>
          <w:p w14:paraId="7516C862" w14:textId="77777777" w:rsidR="00442A8E" w:rsidRPr="00442A8E" w:rsidRDefault="00442A8E" w:rsidP="00442A8E">
            <w:pPr>
              <w:jc w:val="left"/>
              <w:rPr>
                <w:rFonts w:ascii="Arial" w:eastAsia="Times New Roman" w:hAnsi="Arial" w:cs="Arial"/>
                <w:b/>
                <w:bCs/>
                <w:sz w:val="18"/>
                <w:szCs w:val="16"/>
                <w:lang w:val="en-CA" w:eastAsia="en-CA"/>
              </w:rPr>
            </w:pPr>
            <w:r w:rsidRPr="00442A8E">
              <w:rPr>
                <w:rFonts w:ascii="Arial" w:eastAsia="Times New Roman" w:hAnsi="Arial" w:cs="Arial"/>
                <w:b/>
                <w:bCs/>
                <w:sz w:val="18"/>
                <w:szCs w:val="16"/>
                <w:lang w:val="en-CA" w:eastAsia="en-CA"/>
              </w:rPr>
              <w:t>USPTO</w:t>
            </w:r>
          </w:p>
        </w:tc>
        <w:tc>
          <w:tcPr>
            <w:tcW w:w="1157" w:type="dxa"/>
            <w:tcBorders>
              <w:top w:val="nil"/>
              <w:left w:val="nil"/>
              <w:bottom w:val="nil"/>
              <w:right w:val="nil"/>
            </w:tcBorders>
            <w:shd w:val="clear" w:color="auto" w:fill="auto"/>
            <w:noWrap/>
            <w:hideMark/>
          </w:tcPr>
          <w:p w14:paraId="06124946" w14:textId="77777777" w:rsidR="00442A8E" w:rsidRPr="00442A8E" w:rsidRDefault="00442A8E" w:rsidP="00442A8E">
            <w:pPr>
              <w:jc w:val="left"/>
              <w:rPr>
                <w:rFonts w:ascii="Arial" w:eastAsia="Times New Roman" w:hAnsi="Arial" w:cs="Arial"/>
                <w:b/>
                <w:bCs/>
                <w:sz w:val="18"/>
                <w:szCs w:val="16"/>
                <w:lang w:val="en-CA" w:eastAsia="en-CA"/>
              </w:rPr>
            </w:pPr>
            <w:r w:rsidRPr="00442A8E">
              <w:rPr>
                <w:rFonts w:ascii="Arial" w:eastAsia="Times New Roman" w:hAnsi="Arial" w:cs="Arial"/>
                <w:b/>
                <w:bCs/>
                <w:sz w:val="18"/>
                <w:szCs w:val="16"/>
                <w:lang w:val="en-CA" w:eastAsia="en-CA"/>
              </w:rPr>
              <w:t>USPTO</w:t>
            </w:r>
          </w:p>
        </w:tc>
        <w:tc>
          <w:tcPr>
            <w:tcW w:w="1157" w:type="dxa"/>
            <w:tcBorders>
              <w:top w:val="nil"/>
              <w:left w:val="nil"/>
              <w:bottom w:val="nil"/>
              <w:right w:val="nil"/>
            </w:tcBorders>
            <w:shd w:val="clear" w:color="auto" w:fill="auto"/>
            <w:noWrap/>
            <w:hideMark/>
          </w:tcPr>
          <w:p w14:paraId="0691A4AD" w14:textId="77777777" w:rsidR="00442A8E" w:rsidRPr="00442A8E" w:rsidRDefault="00442A8E" w:rsidP="00442A8E">
            <w:pPr>
              <w:jc w:val="left"/>
              <w:rPr>
                <w:rFonts w:ascii="Arial" w:eastAsia="Times New Roman" w:hAnsi="Arial" w:cs="Arial"/>
                <w:b/>
                <w:bCs/>
                <w:sz w:val="18"/>
                <w:szCs w:val="16"/>
                <w:lang w:val="en-CA" w:eastAsia="en-CA"/>
              </w:rPr>
            </w:pPr>
            <w:r w:rsidRPr="00442A8E">
              <w:rPr>
                <w:rFonts w:ascii="Arial" w:eastAsia="Times New Roman" w:hAnsi="Arial" w:cs="Arial"/>
                <w:b/>
                <w:bCs/>
                <w:sz w:val="18"/>
                <w:szCs w:val="16"/>
                <w:lang w:val="en-CA" w:eastAsia="en-CA"/>
              </w:rPr>
              <w:t>USPTO</w:t>
            </w:r>
          </w:p>
        </w:tc>
        <w:tc>
          <w:tcPr>
            <w:tcW w:w="1157" w:type="dxa"/>
            <w:tcBorders>
              <w:top w:val="nil"/>
              <w:left w:val="nil"/>
              <w:bottom w:val="nil"/>
              <w:right w:val="nil"/>
            </w:tcBorders>
            <w:shd w:val="clear" w:color="auto" w:fill="auto"/>
            <w:noWrap/>
            <w:hideMark/>
          </w:tcPr>
          <w:p w14:paraId="1C6734B3" w14:textId="77777777" w:rsidR="00442A8E" w:rsidRPr="00442A8E" w:rsidRDefault="00442A8E" w:rsidP="00442A8E">
            <w:pPr>
              <w:jc w:val="left"/>
              <w:rPr>
                <w:rFonts w:ascii="Arial" w:eastAsia="Times New Roman" w:hAnsi="Arial" w:cs="Arial"/>
                <w:b/>
                <w:bCs/>
                <w:sz w:val="18"/>
                <w:szCs w:val="16"/>
                <w:lang w:val="en-CA" w:eastAsia="en-CA"/>
              </w:rPr>
            </w:pPr>
            <w:r w:rsidRPr="00442A8E">
              <w:rPr>
                <w:rFonts w:ascii="Arial" w:eastAsia="Times New Roman" w:hAnsi="Arial" w:cs="Arial"/>
                <w:b/>
                <w:bCs/>
                <w:sz w:val="18"/>
                <w:szCs w:val="16"/>
                <w:lang w:val="en-CA" w:eastAsia="en-CA"/>
              </w:rPr>
              <w:t>USPTO</w:t>
            </w:r>
          </w:p>
        </w:tc>
        <w:tc>
          <w:tcPr>
            <w:tcW w:w="1157" w:type="dxa"/>
            <w:tcBorders>
              <w:top w:val="nil"/>
              <w:left w:val="nil"/>
              <w:bottom w:val="nil"/>
              <w:right w:val="nil"/>
            </w:tcBorders>
            <w:shd w:val="clear" w:color="auto" w:fill="auto"/>
            <w:noWrap/>
            <w:hideMark/>
          </w:tcPr>
          <w:p w14:paraId="3E5D852E" w14:textId="77777777" w:rsidR="00442A8E" w:rsidRPr="00442A8E" w:rsidRDefault="00442A8E" w:rsidP="00442A8E">
            <w:pPr>
              <w:jc w:val="left"/>
              <w:rPr>
                <w:rFonts w:ascii="Arial" w:eastAsia="Times New Roman" w:hAnsi="Arial" w:cs="Arial"/>
                <w:b/>
                <w:bCs/>
                <w:sz w:val="18"/>
                <w:szCs w:val="16"/>
                <w:lang w:val="en-CA" w:eastAsia="en-CA"/>
              </w:rPr>
            </w:pPr>
            <w:r w:rsidRPr="00442A8E">
              <w:rPr>
                <w:rFonts w:ascii="Arial" w:eastAsia="Times New Roman" w:hAnsi="Arial" w:cs="Arial"/>
                <w:b/>
                <w:bCs/>
                <w:sz w:val="18"/>
                <w:szCs w:val="16"/>
                <w:lang w:val="en-CA" w:eastAsia="en-CA"/>
              </w:rPr>
              <w:t>USPTO</w:t>
            </w:r>
          </w:p>
        </w:tc>
        <w:tc>
          <w:tcPr>
            <w:tcW w:w="1157" w:type="dxa"/>
            <w:tcBorders>
              <w:top w:val="nil"/>
              <w:left w:val="nil"/>
              <w:bottom w:val="nil"/>
              <w:right w:val="nil"/>
            </w:tcBorders>
            <w:shd w:val="clear" w:color="auto" w:fill="auto"/>
            <w:noWrap/>
            <w:hideMark/>
          </w:tcPr>
          <w:p w14:paraId="24CAFA7F" w14:textId="77777777" w:rsidR="00442A8E" w:rsidRPr="00442A8E" w:rsidRDefault="00442A8E" w:rsidP="00442A8E">
            <w:pPr>
              <w:jc w:val="left"/>
              <w:rPr>
                <w:rFonts w:ascii="Arial" w:eastAsia="Times New Roman" w:hAnsi="Arial" w:cs="Arial"/>
                <w:b/>
                <w:bCs/>
                <w:sz w:val="18"/>
                <w:szCs w:val="16"/>
                <w:lang w:val="en-CA" w:eastAsia="en-CA"/>
              </w:rPr>
            </w:pPr>
            <w:r w:rsidRPr="00442A8E">
              <w:rPr>
                <w:rFonts w:ascii="Arial" w:eastAsia="Times New Roman" w:hAnsi="Arial" w:cs="Arial"/>
                <w:b/>
                <w:bCs/>
                <w:sz w:val="18"/>
                <w:szCs w:val="16"/>
                <w:lang w:val="en-CA" w:eastAsia="en-CA"/>
              </w:rPr>
              <w:t>USPTO</w:t>
            </w:r>
          </w:p>
        </w:tc>
        <w:tc>
          <w:tcPr>
            <w:tcW w:w="1158" w:type="dxa"/>
            <w:tcBorders>
              <w:top w:val="nil"/>
              <w:left w:val="nil"/>
              <w:bottom w:val="nil"/>
              <w:right w:val="nil"/>
            </w:tcBorders>
            <w:shd w:val="clear" w:color="auto" w:fill="auto"/>
            <w:noWrap/>
            <w:hideMark/>
          </w:tcPr>
          <w:p w14:paraId="19F8AA3D" w14:textId="77777777" w:rsidR="00442A8E" w:rsidRPr="00442A8E" w:rsidRDefault="00442A8E" w:rsidP="00442A8E">
            <w:pPr>
              <w:jc w:val="left"/>
              <w:rPr>
                <w:rFonts w:ascii="Arial" w:eastAsia="Times New Roman" w:hAnsi="Arial" w:cs="Arial"/>
                <w:b/>
                <w:bCs/>
                <w:sz w:val="18"/>
                <w:szCs w:val="16"/>
                <w:lang w:val="en-CA" w:eastAsia="en-CA"/>
              </w:rPr>
            </w:pPr>
            <w:r w:rsidRPr="00442A8E">
              <w:rPr>
                <w:rFonts w:ascii="Arial" w:eastAsia="Times New Roman" w:hAnsi="Arial" w:cs="Arial"/>
                <w:b/>
                <w:bCs/>
                <w:sz w:val="18"/>
                <w:szCs w:val="16"/>
                <w:lang w:val="en-CA" w:eastAsia="en-CA"/>
              </w:rPr>
              <w:t>USPTO</w:t>
            </w:r>
          </w:p>
        </w:tc>
      </w:tr>
      <w:tr w:rsidR="004404CA" w:rsidRPr="00442A8E" w14:paraId="7F2A45B0" w14:textId="77777777" w:rsidTr="008E0AF7">
        <w:trPr>
          <w:trHeight w:val="144"/>
        </w:trPr>
        <w:tc>
          <w:tcPr>
            <w:tcW w:w="1440" w:type="dxa"/>
            <w:tcBorders>
              <w:top w:val="nil"/>
              <w:left w:val="nil"/>
              <w:bottom w:val="nil"/>
              <w:right w:val="nil"/>
            </w:tcBorders>
            <w:shd w:val="clear" w:color="auto" w:fill="auto"/>
            <w:noWrap/>
            <w:hideMark/>
          </w:tcPr>
          <w:p w14:paraId="00BDA862" w14:textId="015810F5" w:rsidR="004404CA" w:rsidRPr="00442A8E" w:rsidRDefault="004404CA" w:rsidP="004404CA">
            <w:pPr>
              <w:jc w:val="left"/>
              <w:rPr>
                <w:rFonts w:ascii="Arial" w:eastAsia="Times New Roman" w:hAnsi="Arial" w:cs="Arial"/>
                <w:b/>
                <w:bCs/>
                <w:sz w:val="18"/>
                <w:szCs w:val="16"/>
                <w:lang w:val="en-CA" w:eastAsia="en-CA"/>
              </w:rPr>
            </w:pPr>
            <w:r>
              <w:rPr>
                <w:rFonts w:ascii="Arial" w:eastAsia="Times New Roman" w:hAnsi="Arial" w:cs="Arial"/>
                <w:b/>
                <w:bCs/>
                <w:sz w:val="18"/>
                <w:szCs w:val="16"/>
                <w:lang w:val="en-CA" w:eastAsia="en-CA"/>
              </w:rPr>
              <w:t>IP Index L2</w:t>
            </w:r>
          </w:p>
        </w:tc>
        <w:tc>
          <w:tcPr>
            <w:tcW w:w="1157" w:type="dxa"/>
            <w:tcBorders>
              <w:top w:val="nil"/>
              <w:left w:val="nil"/>
              <w:bottom w:val="nil"/>
              <w:right w:val="nil"/>
            </w:tcBorders>
            <w:shd w:val="clear" w:color="auto" w:fill="auto"/>
            <w:noWrap/>
            <w:vAlign w:val="bottom"/>
            <w:hideMark/>
          </w:tcPr>
          <w:p w14:paraId="06F15534" w14:textId="462CFA5F" w:rsidR="004404CA" w:rsidRPr="004404CA" w:rsidRDefault="004404CA" w:rsidP="004404CA">
            <w:pPr>
              <w:jc w:val="left"/>
              <w:rPr>
                <w:rFonts w:ascii="Arial" w:eastAsia="Times New Roman" w:hAnsi="Arial" w:cs="Arial"/>
                <w:sz w:val="16"/>
                <w:szCs w:val="16"/>
              </w:rPr>
            </w:pPr>
            <w:r w:rsidRPr="004404CA">
              <w:rPr>
                <w:rFonts w:ascii="Arial" w:hAnsi="Arial" w:cs="Arial"/>
                <w:sz w:val="16"/>
                <w:szCs w:val="16"/>
              </w:rPr>
              <w:t>-0.00160</w:t>
            </w:r>
          </w:p>
        </w:tc>
        <w:tc>
          <w:tcPr>
            <w:tcW w:w="1157" w:type="dxa"/>
            <w:tcBorders>
              <w:top w:val="nil"/>
              <w:left w:val="nil"/>
              <w:bottom w:val="nil"/>
              <w:right w:val="nil"/>
            </w:tcBorders>
            <w:shd w:val="clear" w:color="auto" w:fill="auto"/>
            <w:noWrap/>
            <w:vAlign w:val="bottom"/>
            <w:hideMark/>
          </w:tcPr>
          <w:p w14:paraId="735E55B3" w14:textId="4E3FA90C" w:rsidR="004404CA" w:rsidRPr="004404CA" w:rsidRDefault="004404CA" w:rsidP="004404CA">
            <w:pPr>
              <w:jc w:val="left"/>
              <w:rPr>
                <w:rFonts w:ascii="Arial" w:hAnsi="Arial" w:cs="Arial"/>
                <w:sz w:val="16"/>
                <w:szCs w:val="16"/>
              </w:rPr>
            </w:pPr>
            <w:r w:rsidRPr="004404CA">
              <w:rPr>
                <w:rFonts w:ascii="Arial" w:hAnsi="Arial" w:cs="Arial"/>
                <w:sz w:val="16"/>
                <w:szCs w:val="16"/>
              </w:rPr>
              <w:t>0.0555</w:t>
            </w:r>
          </w:p>
        </w:tc>
        <w:tc>
          <w:tcPr>
            <w:tcW w:w="1157" w:type="dxa"/>
            <w:tcBorders>
              <w:top w:val="nil"/>
              <w:left w:val="nil"/>
              <w:bottom w:val="nil"/>
              <w:right w:val="nil"/>
            </w:tcBorders>
            <w:shd w:val="clear" w:color="auto" w:fill="auto"/>
            <w:noWrap/>
            <w:vAlign w:val="bottom"/>
            <w:hideMark/>
          </w:tcPr>
          <w:p w14:paraId="050AA702" w14:textId="225B5A3F" w:rsidR="004404CA" w:rsidRPr="004404CA" w:rsidRDefault="004404CA" w:rsidP="004404CA">
            <w:pPr>
              <w:jc w:val="left"/>
              <w:rPr>
                <w:rFonts w:ascii="Arial" w:hAnsi="Arial" w:cs="Arial"/>
                <w:sz w:val="16"/>
                <w:szCs w:val="16"/>
              </w:rPr>
            </w:pPr>
            <w:r w:rsidRPr="004404CA">
              <w:rPr>
                <w:rFonts w:ascii="Arial" w:hAnsi="Arial" w:cs="Arial"/>
                <w:sz w:val="16"/>
                <w:szCs w:val="16"/>
              </w:rPr>
              <w:t>0.302**</w:t>
            </w:r>
          </w:p>
        </w:tc>
        <w:tc>
          <w:tcPr>
            <w:tcW w:w="1157" w:type="dxa"/>
            <w:tcBorders>
              <w:top w:val="nil"/>
              <w:left w:val="nil"/>
              <w:bottom w:val="nil"/>
              <w:right w:val="nil"/>
            </w:tcBorders>
            <w:shd w:val="clear" w:color="auto" w:fill="auto"/>
            <w:noWrap/>
            <w:vAlign w:val="bottom"/>
            <w:hideMark/>
          </w:tcPr>
          <w:p w14:paraId="04B5B40C" w14:textId="4DB1F38F" w:rsidR="004404CA" w:rsidRPr="004404CA" w:rsidRDefault="004404CA" w:rsidP="004404CA">
            <w:pPr>
              <w:jc w:val="left"/>
              <w:rPr>
                <w:rFonts w:ascii="Arial" w:hAnsi="Arial" w:cs="Arial"/>
                <w:sz w:val="16"/>
                <w:szCs w:val="16"/>
              </w:rPr>
            </w:pPr>
            <w:r w:rsidRPr="004404CA">
              <w:rPr>
                <w:rFonts w:ascii="Arial" w:hAnsi="Arial" w:cs="Arial"/>
                <w:sz w:val="16"/>
                <w:szCs w:val="16"/>
              </w:rPr>
              <w:t>0.0445</w:t>
            </w:r>
          </w:p>
        </w:tc>
        <w:tc>
          <w:tcPr>
            <w:tcW w:w="1157" w:type="dxa"/>
            <w:tcBorders>
              <w:top w:val="nil"/>
              <w:left w:val="nil"/>
              <w:bottom w:val="nil"/>
              <w:right w:val="nil"/>
            </w:tcBorders>
            <w:shd w:val="clear" w:color="auto" w:fill="auto"/>
            <w:noWrap/>
            <w:vAlign w:val="bottom"/>
            <w:hideMark/>
          </w:tcPr>
          <w:p w14:paraId="49C8EC4D" w14:textId="3BE2E612" w:rsidR="004404CA" w:rsidRPr="004404CA" w:rsidRDefault="004404CA" w:rsidP="004404CA">
            <w:pPr>
              <w:jc w:val="left"/>
              <w:rPr>
                <w:rFonts w:ascii="Arial" w:hAnsi="Arial" w:cs="Arial"/>
                <w:sz w:val="16"/>
                <w:szCs w:val="16"/>
              </w:rPr>
            </w:pPr>
            <w:r w:rsidRPr="004404CA">
              <w:rPr>
                <w:rFonts w:ascii="Arial" w:hAnsi="Arial" w:cs="Arial"/>
                <w:sz w:val="16"/>
                <w:szCs w:val="16"/>
              </w:rPr>
              <w:t>0.0954</w:t>
            </w:r>
          </w:p>
        </w:tc>
        <w:tc>
          <w:tcPr>
            <w:tcW w:w="1157" w:type="dxa"/>
            <w:tcBorders>
              <w:top w:val="nil"/>
              <w:left w:val="nil"/>
              <w:bottom w:val="nil"/>
              <w:right w:val="nil"/>
            </w:tcBorders>
            <w:shd w:val="clear" w:color="auto" w:fill="auto"/>
            <w:noWrap/>
            <w:vAlign w:val="bottom"/>
            <w:hideMark/>
          </w:tcPr>
          <w:p w14:paraId="3C1E2BCD" w14:textId="6291C07E" w:rsidR="004404CA" w:rsidRPr="004404CA" w:rsidRDefault="004404CA" w:rsidP="004404CA">
            <w:pPr>
              <w:jc w:val="left"/>
              <w:rPr>
                <w:rFonts w:ascii="Arial" w:hAnsi="Arial" w:cs="Arial"/>
                <w:sz w:val="16"/>
                <w:szCs w:val="16"/>
              </w:rPr>
            </w:pPr>
            <w:r w:rsidRPr="004404CA">
              <w:rPr>
                <w:rFonts w:ascii="Arial" w:hAnsi="Arial" w:cs="Arial"/>
                <w:sz w:val="16"/>
                <w:szCs w:val="16"/>
              </w:rPr>
              <w:t>0.0181</w:t>
            </w:r>
          </w:p>
        </w:tc>
        <w:tc>
          <w:tcPr>
            <w:tcW w:w="1158" w:type="dxa"/>
            <w:tcBorders>
              <w:top w:val="nil"/>
              <w:left w:val="nil"/>
              <w:bottom w:val="nil"/>
              <w:right w:val="nil"/>
            </w:tcBorders>
            <w:shd w:val="clear" w:color="auto" w:fill="auto"/>
            <w:noWrap/>
            <w:vAlign w:val="bottom"/>
            <w:hideMark/>
          </w:tcPr>
          <w:p w14:paraId="6C832B8A" w14:textId="6E7F9AF5" w:rsidR="004404CA" w:rsidRPr="004404CA" w:rsidRDefault="004404CA" w:rsidP="004404CA">
            <w:pPr>
              <w:jc w:val="left"/>
              <w:rPr>
                <w:rFonts w:ascii="Arial" w:hAnsi="Arial" w:cs="Arial"/>
                <w:sz w:val="16"/>
                <w:szCs w:val="16"/>
              </w:rPr>
            </w:pPr>
            <w:r w:rsidRPr="004404CA">
              <w:rPr>
                <w:rFonts w:ascii="Arial" w:hAnsi="Arial" w:cs="Arial"/>
                <w:sz w:val="16"/>
                <w:szCs w:val="16"/>
              </w:rPr>
              <w:t>0.0807*</w:t>
            </w:r>
          </w:p>
        </w:tc>
      </w:tr>
      <w:tr w:rsidR="004404CA" w:rsidRPr="00442A8E" w14:paraId="76BC41E5" w14:textId="77777777" w:rsidTr="008E0AF7">
        <w:trPr>
          <w:trHeight w:val="144"/>
        </w:trPr>
        <w:tc>
          <w:tcPr>
            <w:tcW w:w="1440" w:type="dxa"/>
            <w:tcBorders>
              <w:top w:val="nil"/>
              <w:left w:val="nil"/>
              <w:bottom w:val="nil"/>
              <w:right w:val="nil"/>
            </w:tcBorders>
            <w:shd w:val="clear" w:color="auto" w:fill="auto"/>
            <w:noWrap/>
            <w:hideMark/>
          </w:tcPr>
          <w:p w14:paraId="13C07B2F" w14:textId="77777777" w:rsidR="004404CA" w:rsidRPr="00442A8E" w:rsidRDefault="004404CA" w:rsidP="004404CA">
            <w:pPr>
              <w:jc w:val="left"/>
              <w:rPr>
                <w:rFonts w:ascii="Arial" w:eastAsia="Times New Roman" w:hAnsi="Arial" w:cs="Arial"/>
                <w:i/>
                <w:iCs/>
                <w:sz w:val="18"/>
                <w:szCs w:val="16"/>
                <w:lang w:val="en-CA" w:eastAsia="en-CA"/>
              </w:rPr>
            </w:pPr>
            <w:r w:rsidRPr="00442A8E">
              <w:rPr>
                <w:rFonts w:ascii="Arial" w:eastAsia="Times New Roman" w:hAnsi="Arial" w:cs="Arial"/>
                <w:i/>
                <w:iCs/>
                <w:sz w:val="18"/>
                <w:szCs w:val="16"/>
                <w:lang w:val="en-CA" w:eastAsia="en-CA"/>
              </w:rPr>
              <w:t>t value</w:t>
            </w:r>
          </w:p>
        </w:tc>
        <w:tc>
          <w:tcPr>
            <w:tcW w:w="1157" w:type="dxa"/>
            <w:tcBorders>
              <w:top w:val="nil"/>
              <w:left w:val="nil"/>
              <w:bottom w:val="nil"/>
              <w:right w:val="nil"/>
            </w:tcBorders>
            <w:shd w:val="clear" w:color="auto" w:fill="auto"/>
            <w:noWrap/>
            <w:vAlign w:val="bottom"/>
            <w:hideMark/>
          </w:tcPr>
          <w:p w14:paraId="5A42727E" w14:textId="3927B3E6" w:rsidR="004404CA" w:rsidRPr="004404CA" w:rsidRDefault="004404CA" w:rsidP="004404CA">
            <w:pPr>
              <w:jc w:val="left"/>
              <w:rPr>
                <w:rFonts w:ascii="Arial" w:hAnsi="Arial" w:cs="Arial"/>
                <w:sz w:val="16"/>
                <w:szCs w:val="16"/>
              </w:rPr>
            </w:pPr>
            <w:r w:rsidRPr="004404CA">
              <w:rPr>
                <w:rFonts w:ascii="Arial" w:hAnsi="Arial" w:cs="Arial"/>
                <w:sz w:val="16"/>
                <w:szCs w:val="16"/>
              </w:rPr>
              <w:t>(-0.0186)</w:t>
            </w:r>
          </w:p>
        </w:tc>
        <w:tc>
          <w:tcPr>
            <w:tcW w:w="1157" w:type="dxa"/>
            <w:tcBorders>
              <w:top w:val="nil"/>
              <w:left w:val="nil"/>
              <w:bottom w:val="nil"/>
              <w:right w:val="nil"/>
            </w:tcBorders>
            <w:shd w:val="clear" w:color="auto" w:fill="auto"/>
            <w:noWrap/>
            <w:vAlign w:val="bottom"/>
            <w:hideMark/>
          </w:tcPr>
          <w:p w14:paraId="422F435C" w14:textId="3DF288DF" w:rsidR="004404CA" w:rsidRPr="004404CA" w:rsidRDefault="004404CA" w:rsidP="004404CA">
            <w:pPr>
              <w:jc w:val="left"/>
              <w:rPr>
                <w:rFonts w:ascii="Arial" w:hAnsi="Arial" w:cs="Arial"/>
                <w:sz w:val="16"/>
                <w:szCs w:val="16"/>
              </w:rPr>
            </w:pPr>
            <w:r w:rsidRPr="004404CA">
              <w:rPr>
                <w:rFonts w:ascii="Arial" w:hAnsi="Arial" w:cs="Arial"/>
                <w:sz w:val="16"/>
                <w:szCs w:val="16"/>
              </w:rPr>
              <w:t>(0.863)</w:t>
            </w:r>
          </w:p>
        </w:tc>
        <w:tc>
          <w:tcPr>
            <w:tcW w:w="1157" w:type="dxa"/>
            <w:tcBorders>
              <w:top w:val="nil"/>
              <w:left w:val="nil"/>
              <w:bottom w:val="nil"/>
              <w:right w:val="nil"/>
            </w:tcBorders>
            <w:shd w:val="clear" w:color="auto" w:fill="auto"/>
            <w:noWrap/>
            <w:vAlign w:val="bottom"/>
            <w:hideMark/>
          </w:tcPr>
          <w:p w14:paraId="2A37F65E" w14:textId="036A530D" w:rsidR="004404CA" w:rsidRPr="004404CA" w:rsidRDefault="004404CA" w:rsidP="004404CA">
            <w:pPr>
              <w:jc w:val="left"/>
              <w:rPr>
                <w:rFonts w:ascii="Arial" w:hAnsi="Arial" w:cs="Arial"/>
                <w:sz w:val="16"/>
                <w:szCs w:val="16"/>
              </w:rPr>
            </w:pPr>
            <w:r w:rsidRPr="004404CA">
              <w:rPr>
                <w:rFonts w:ascii="Arial" w:hAnsi="Arial" w:cs="Arial"/>
                <w:sz w:val="16"/>
                <w:szCs w:val="16"/>
              </w:rPr>
              <w:t>(3.246)</w:t>
            </w:r>
          </w:p>
        </w:tc>
        <w:tc>
          <w:tcPr>
            <w:tcW w:w="1157" w:type="dxa"/>
            <w:tcBorders>
              <w:top w:val="nil"/>
              <w:left w:val="nil"/>
              <w:bottom w:val="nil"/>
              <w:right w:val="nil"/>
            </w:tcBorders>
            <w:shd w:val="clear" w:color="auto" w:fill="auto"/>
            <w:noWrap/>
            <w:vAlign w:val="bottom"/>
            <w:hideMark/>
          </w:tcPr>
          <w:p w14:paraId="3FF334BD" w14:textId="37B004FC" w:rsidR="004404CA" w:rsidRPr="004404CA" w:rsidRDefault="004404CA" w:rsidP="004404CA">
            <w:pPr>
              <w:jc w:val="left"/>
              <w:rPr>
                <w:rFonts w:ascii="Arial" w:hAnsi="Arial" w:cs="Arial"/>
                <w:sz w:val="16"/>
                <w:szCs w:val="16"/>
              </w:rPr>
            </w:pPr>
            <w:r w:rsidRPr="004404CA">
              <w:rPr>
                <w:rFonts w:ascii="Arial" w:hAnsi="Arial" w:cs="Arial"/>
                <w:sz w:val="16"/>
                <w:szCs w:val="16"/>
              </w:rPr>
              <w:t>(0.985)</w:t>
            </w:r>
          </w:p>
        </w:tc>
        <w:tc>
          <w:tcPr>
            <w:tcW w:w="1157" w:type="dxa"/>
            <w:tcBorders>
              <w:top w:val="nil"/>
              <w:left w:val="nil"/>
              <w:bottom w:val="nil"/>
              <w:right w:val="nil"/>
            </w:tcBorders>
            <w:shd w:val="clear" w:color="auto" w:fill="auto"/>
            <w:noWrap/>
            <w:vAlign w:val="bottom"/>
            <w:hideMark/>
          </w:tcPr>
          <w:p w14:paraId="703B002A" w14:textId="2516D59E" w:rsidR="004404CA" w:rsidRPr="004404CA" w:rsidRDefault="004404CA" w:rsidP="004404CA">
            <w:pPr>
              <w:jc w:val="left"/>
              <w:rPr>
                <w:rFonts w:ascii="Arial" w:hAnsi="Arial" w:cs="Arial"/>
                <w:sz w:val="16"/>
                <w:szCs w:val="16"/>
              </w:rPr>
            </w:pPr>
            <w:r w:rsidRPr="004404CA">
              <w:rPr>
                <w:rFonts w:ascii="Arial" w:hAnsi="Arial" w:cs="Arial"/>
                <w:sz w:val="16"/>
                <w:szCs w:val="16"/>
              </w:rPr>
              <w:t>(0.719)</w:t>
            </w:r>
          </w:p>
        </w:tc>
        <w:tc>
          <w:tcPr>
            <w:tcW w:w="1157" w:type="dxa"/>
            <w:tcBorders>
              <w:top w:val="nil"/>
              <w:left w:val="nil"/>
              <w:bottom w:val="nil"/>
              <w:right w:val="nil"/>
            </w:tcBorders>
            <w:shd w:val="clear" w:color="auto" w:fill="auto"/>
            <w:noWrap/>
            <w:vAlign w:val="bottom"/>
            <w:hideMark/>
          </w:tcPr>
          <w:p w14:paraId="22822C5E" w14:textId="4506E6B3" w:rsidR="004404CA" w:rsidRPr="004404CA" w:rsidRDefault="004404CA" w:rsidP="004404CA">
            <w:pPr>
              <w:jc w:val="left"/>
              <w:rPr>
                <w:rFonts w:ascii="Arial" w:hAnsi="Arial" w:cs="Arial"/>
                <w:sz w:val="16"/>
                <w:szCs w:val="16"/>
              </w:rPr>
            </w:pPr>
            <w:r w:rsidRPr="004404CA">
              <w:rPr>
                <w:rFonts w:ascii="Arial" w:hAnsi="Arial" w:cs="Arial"/>
                <w:sz w:val="16"/>
                <w:szCs w:val="16"/>
              </w:rPr>
              <w:t>(0.760)</w:t>
            </w:r>
          </w:p>
        </w:tc>
        <w:tc>
          <w:tcPr>
            <w:tcW w:w="1158" w:type="dxa"/>
            <w:tcBorders>
              <w:top w:val="nil"/>
              <w:left w:val="nil"/>
              <w:bottom w:val="nil"/>
              <w:right w:val="nil"/>
            </w:tcBorders>
            <w:shd w:val="clear" w:color="auto" w:fill="auto"/>
            <w:noWrap/>
            <w:vAlign w:val="bottom"/>
            <w:hideMark/>
          </w:tcPr>
          <w:p w14:paraId="76ECD535" w14:textId="3FFC2C76" w:rsidR="004404CA" w:rsidRPr="004404CA" w:rsidRDefault="004404CA" w:rsidP="004404CA">
            <w:pPr>
              <w:jc w:val="left"/>
              <w:rPr>
                <w:rFonts w:ascii="Arial" w:hAnsi="Arial" w:cs="Arial"/>
                <w:sz w:val="16"/>
                <w:szCs w:val="16"/>
              </w:rPr>
            </w:pPr>
            <w:r w:rsidRPr="004404CA">
              <w:rPr>
                <w:rFonts w:ascii="Arial" w:hAnsi="Arial" w:cs="Arial"/>
                <w:sz w:val="16"/>
                <w:szCs w:val="16"/>
              </w:rPr>
              <w:t>(2.389)</w:t>
            </w:r>
          </w:p>
        </w:tc>
      </w:tr>
      <w:tr w:rsidR="004404CA" w:rsidRPr="00442A8E" w14:paraId="6FD90341" w14:textId="77777777" w:rsidTr="008E0AF7">
        <w:trPr>
          <w:trHeight w:val="144"/>
        </w:trPr>
        <w:tc>
          <w:tcPr>
            <w:tcW w:w="1440" w:type="dxa"/>
            <w:tcBorders>
              <w:top w:val="nil"/>
              <w:left w:val="nil"/>
              <w:bottom w:val="nil"/>
              <w:right w:val="nil"/>
            </w:tcBorders>
            <w:shd w:val="clear" w:color="auto" w:fill="auto"/>
            <w:noWrap/>
            <w:hideMark/>
          </w:tcPr>
          <w:p w14:paraId="2F38E0E8" w14:textId="77777777" w:rsidR="004404CA" w:rsidRPr="00442A8E" w:rsidRDefault="004404CA" w:rsidP="004404CA">
            <w:pPr>
              <w:jc w:val="left"/>
              <w:rPr>
                <w:rFonts w:ascii="Arial" w:eastAsia="Times New Roman" w:hAnsi="Arial" w:cs="Arial"/>
                <w:i/>
                <w:iCs/>
                <w:sz w:val="18"/>
                <w:szCs w:val="16"/>
                <w:lang w:val="en-CA" w:eastAsia="en-CA"/>
              </w:rPr>
            </w:pPr>
            <w:proofErr w:type="spellStart"/>
            <w:r w:rsidRPr="00442A8E">
              <w:rPr>
                <w:rFonts w:ascii="Arial" w:eastAsia="Times New Roman" w:hAnsi="Arial" w:cs="Arial"/>
                <w:i/>
                <w:iCs/>
                <w:sz w:val="18"/>
                <w:szCs w:val="16"/>
                <w:lang w:val="en-CA" w:eastAsia="en-CA"/>
              </w:rPr>
              <w:t>Pr</w:t>
            </w:r>
            <w:proofErr w:type="spellEnd"/>
            <w:r w:rsidRPr="00442A8E">
              <w:rPr>
                <w:rFonts w:ascii="Arial" w:eastAsia="Times New Roman" w:hAnsi="Arial" w:cs="Arial"/>
                <w:i/>
                <w:iCs/>
                <w:sz w:val="18"/>
                <w:szCs w:val="16"/>
                <w:lang w:val="en-CA" w:eastAsia="en-CA"/>
              </w:rPr>
              <w:t>(&gt;|t|)</w:t>
            </w:r>
          </w:p>
        </w:tc>
        <w:tc>
          <w:tcPr>
            <w:tcW w:w="1157" w:type="dxa"/>
            <w:tcBorders>
              <w:top w:val="nil"/>
              <w:left w:val="nil"/>
              <w:bottom w:val="nil"/>
              <w:right w:val="nil"/>
            </w:tcBorders>
            <w:shd w:val="clear" w:color="auto" w:fill="auto"/>
            <w:noWrap/>
            <w:vAlign w:val="bottom"/>
            <w:hideMark/>
          </w:tcPr>
          <w:p w14:paraId="341901B8" w14:textId="379CCB73" w:rsidR="004404CA" w:rsidRPr="004404CA" w:rsidRDefault="004404CA" w:rsidP="004404CA">
            <w:pPr>
              <w:jc w:val="left"/>
              <w:rPr>
                <w:rFonts w:ascii="Arial" w:hAnsi="Arial" w:cs="Arial"/>
                <w:sz w:val="16"/>
                <w:szCs w:val="16"/>
              </w:rPr>
            </w:pPr>
            <w:r w:rsidRPr="004404CA">
              <w:rPr>
                <w:rFonts w:ascii="Arial" w:hAnsi="Arial" w:cs="Arial"/>
                <w:sz w:val="16"/>
                <w:szCs w:val="16"/>
              </w:rPr>
              <w:t>0.985</w:t>
            </w:r>
          </w:p>
        </w:tc>
        <w:tc>
          <w:tcPr>
            <w:tcW w:w="1157" w:type="dxa"/>
            <w:tcBorders>
              <w:top w:val="nil"/>
              <w:left w:val="nil"/>
              <w:bottom w:val="nil"/>
              <w:right w:val="nil"/>
            </w:tcBorders>
            <w:shd w:val="clear" w:color="auto" w:fill="auto"/>
            <w:noWrap/>
            <w:vAlign w:val="bottom"/>
            <w:hideMark/>
          </w:tcPr>
          <w:p w14:paraId="3E63B6BA" w14:textId="4AB21F86" w:rsidR="004404CA" w:rsidRPr="004404CA" w:rsidRDefault="004404CA" w:rsidP="004404CA">
            <w:pPr>
              <w:jc w:val="left"/>
              <w:rPr>
                <w:rFonts w:ascii="Arial" w:hAnsi="Arial" w:cs="Arial"/>
                <w:sz w:val="16"/>
                <w:szCs w:val="16"/>
              </w:rPr>
            </w:pPr>
            <w:r w:rsidRPr="004404CA">
              <w:rPr>
                <w:rFonts w:ascii="Arial" w:hAnsi="Arial" w:cs="Arial"/>
                <w:sz w:val="16"/>
                <w:szCs w:val="16"/>
              </w:rPr>
              <w:t>0.394</w:t>
            </w:r>
          </w:p>
        </w:tc>
        <w:tc>
          <w:tcPr>
            <w:tcW w:w="1157" w:type="dxa"/>
            <w:tcBorders>
              <w:top w:val="nil"/>
              <w:left w:val="nil"/>
              <w:bottom w:val="nil"/>
              <w:right w:val="nil"/>
            </w:tcBorders>
            <w:shd w:val="clear" w:color="auto" w:fill="auto"/>
            <w:noWrap/>
            <w:vAlign w:val="bottom"/>
            <w:hideMark/>
          </w:tcPr>
          <w:p w14:paraId="1265D0F8" w14:textId="1EFAE614" w:rsidR="004404CA" w:rsidRPr="004404CA" w:rsidRDefault="004404CA" w:rsidP="004404CA">
            <w:pPr>
              <w:jc w:val="left"/>
              <w:rPr>
                <w:rFonts w:ascii="Arial" w:hAnsi="Arial" w:cs="Arial"/>
                <w:sz w:val="16"/>
                <w:szCs w:val="16"/>
              </w:rPr>
            </w:pPr>
            <w:r w:rsidRPr="004404CA">
              <w:rPr>
                <w:rFonts w:ascii="Arial" w:hAnsi="Arial" w:cs="Arial"/>
                <w:sz w:val="16"/>
                <w:szCs w:val="16"/>
              </w:rPr>
              <w:t>0.00258</w:t>
            </w:r>
          </w:p>
        </w:tc>
        <w:tc>
          <w:tcPr>
            <w:tcW w:w="1157" w:type="dxa"/>
            <w:tcBorders>
              <w:top w:val="nil"/>
              <w:left w:val="nil"/>
              <w:bottom w:val="nil"/>
              <w:right w:val="nil"/>
            </w:tcBorders>
            <w:shd w:val="clear" w:color="auto" w:fill="auto"/>
            <w:noWrap/>
            <w:vAlign w:val="bottom"/>
            <w:hideMark/>
          </w:tcPr>
          <w:p w14:paraId="670E73F0" w14:textId="71D853DC" w:rsidR="004404CA" w:rsidRPr="004404CA" w:rsidRDefault="004404CA" w:rsidP="004404CA">
            <w:pPr>
              <w:jc w:val="left"/>
              <w:rPr>
                <w:rFonts w:ascii="Arial" w:hAnsi="Arial" w:cs="Arial"/>
                <w:sz w:val="16"/>
                <w:szCs w:val="16"/>
              </w:rPr>
            </w:pPr>
            <w:r w:rsidRPr="004404CA">
              <w:rPr>
                <w:rFonts w:ascii="Arial" w:hAnsi="Arial" w:cs="Arial"/>
                <w:sz w:val="16"/>
                <w:szCs w:val="16"/>
              </w:rPr>
              <w:t>0.332</w:t>
            </w:r>
          </w:p>
        </w:tc>
        <w:tc>
          <w:tcPr>
            <w:tcW w:w="1157" w:type="dxa"/>
            <w:tcBorders>
              <w:top w:val="nil"/>
              <w:left w:val="nil"/>
              <w:bottom w:val="nil"/>
              <w:right w:val="nil"/>
            </w:tcBorders>
            <w:shd w:val="clear" w:color="auto" w:fill="auto"/>
            <w:noWrap/>
            <w:vAlign w:val="bottom"/>
            <w:hideMark/>
          </w:tcPr>
          <w:p w14:paraId="3082A0B8" w14:textId="4F7EC55C" w:rsidR="004404CA" w:rsidRPr="004404CA" w:rsidRDefault="004404CA" w:rsidP="004404CA">
            <w:pPr>
              <w:jc w:val="left"/>
              <w:rPr>
                <w:rFonts w:ascii="Arial" w:hAnsi="Arial" w:cs="Arial"/>
                <w:sz w:val="16"/>
                <w:szCs w:val="16"/>
              </w:rPr>
            </w:pPr>
            <w:r w:rsidRPr="004404CA">
              <w:rPr>
                <w:rFonts w:ascii="Arial" w:hAnsi="Arial" w:cs="Arial"/>
                <w:sz w:val="16"/>
                <w:szCs w:val="16"/>
              </w:rPr>
              <w:t>0.478</w:t>
            </w:r>
          </w:p>
        </w:tc>
        <w:tc>
          <w:tcPr>
            <w:tcW w:w="1157" w:type="dxa"/>
            <w:tcBorders>
              <w:top w:val="nil"/>
              <w:left w:val="nil"/>
              <w:bottom w:val="nil"/>
              <w:right w:val="nil"/>
            </w:tcBorders>
            <w:shd w:val="clear" w:color="auto" w:fill="auto"/>
            <w:noWrap/>
            <w:vAlign w:val="bottom"/>
            <w:hideMark/>
          </w:tcPr>
          <w:p w14:paraId="1E5C8737" w14:textId="6451A71F" w:rsidR="004404CA" w:rsidRPr="004404CA" w:rsidRDefault="004404CA" w:rsidP="004404CA">
            <w:pPr>
              <w:jc w:val="left"/>
              <w:rPr>
                <w:rFonts w:ascii="Arial" w:hAnsi="Arial" w:cs="Arial"/>
                <w:sz w:val="16"/>
                <w:szCs w:val="16"/>
              </w:rPr>
            </w:pPr>
            <w:r w:rsidRPr="004404CA">
              <w:rPr>
                <w:rFonts w:ascii="Arial" w:hAnsi="Arial" w:cs="Arial"/>
                <w:sz w:val="16"/>
                <w:szCs w:val="16"/>
              </w:rPr>
              <w:t>0.454</w:t>
            </w:r>
          </w:p>
        </w:tc>
        <w:tc>
          <w:tcPr>
            <w:tcW w:w="1158" w:type="dxa"/>
            <w:tcBorders>
              <w:top w:val="nil"/>
              <w:left w:val="nil"/>
              <w:bottom w:val="nil"/>
              <w:right w:val="nil"/>
            </w:tcBorders>
            <w:shd w:val="clear" w:color="auto" w:fill="auto"/>
            <w:noWrap/>
            <w:vAlign w:val="bottom"/>
            <w:hideMark/>
          </w:tcPr>
          <w:p w14:paraId="5EBC10AF" w14:textId="33D45DC2" w:rsidR="004404CA" w:rsidRPr="004404CA" w:rsidRDefault="004404CA" w:rsidP="004404CA">
            <w:pPr>
              <w:jc w:val="left"/>
              <w:rPr>
                <w:rFonts w:ascii="Arial" w:hAnsi="Arial" w:cs="Arial"/>
                <w:sz w:val="16"/>
                <w:szCs w:val="16"/>
              </w:rPr>
            </w:pPr>
            <w:r w:rsidRPr="004404CA">
              <w:rPr>
                <w:rFonts w:ascii="Arial" w:hAnsi="Arial" w:cs="Arial"/>
                <w:sz w:val="16"/>
                <w:szCs w:val="16"/>
              </w:rPr>
              <w:t>0.0187</w:t>
            </w:r>
          </w:p>
        </w:tc>
      </w:tr>
      <w:tr w:rsidR="004404CA" w:rsidRPr="00442A8E" w14:paraId="4F25328F" w14:textId="77777777" w:rsidTr="008E0AF7">
        <w:trPr>
          <w:trHeight w:val="144"/>
        </w:trPr>
        <w:tc>
          <w:tcPr>
            <w:tcW w:w="1440" w:type="dxa"/>
            <w:tcBorders>
              <w:top w:val="nil"/>
              <w:left w:val="nil"/>
              <w:bottom w:val="nil"/>
              <w:right w:val="nil"/>
            </w:tcBorders>
            <w:shd w:val="clear" w:color="auto" w:fill="auto"/>
            <w:noWrap/>
            <w:hideMark/>
          </w:tcPr>
          <w:p w14:paraId="735ED437" w14:textId="77777777" w:rsidR="004404CA" w:rsidRPr="00442A8E" w:rsidRDefault="004404CA" w:rsidP="004404CA">
            <w:pPr>
              <w:jc w:val="left"/>
              <w:rPr>
                <w:rFonts w:ascii="Arial" w:eastAsia="Times New Roman" w:hAnsi="Arial" w:cs="Arial"/>
                <w:b/>
                <w:bCs/>
                <w:sz w:val="18"/>
                <w:szCs w:val="16"/>
                <w:lang w:val="en-CA" w:eastAsia="en-CA"/>
              </w:rPr>
            </w:pPr>
            <w:r>
              <w:rPr>
                <w:rFonts w:ascii="Arial" w:eastAsia="Times New Roman" w:hAnsi="Arial" w:cs="Arial"/>
                <w:b/>
                <w:bCs/>
                <w:sz w:val="18"/>
                <w:szCs w:val="16"/>
                <w:lang w:val="en-CA" w:eastAsia="en-CA"/>
              </w:rPr>
              <w:t>GDP L5</w:t>
            </w:r>
          </w:p>
        </w:tc>
        <w:tc>
          <w:tcPr>
            <w:tcW w:w="1157" w:type="dxa"/>
            <w:tcBorders>
              <w:top w:val="nil"/>
              <w:left w:val="nil"/>
              <w:bottom w:val="nil"/>
              <w:right w:val="nil"/>
            </w:tcBorders>
            <w:shd w:val="clear" w:color="auto" w:fill="auto"/>
            <w:noWrap/>
            <w:vAlign w:val="bottom"/>
            <w:hideMark/>
          </w:tcPr>
          <w:p w14:paraId="180028B6" w14:textId="0DED2B2E" w:rsidR="004404CA" w:rsidRPr="004404CA" w:rsidRDefault="004404CA" w:rsidP="004404CA">
            <w:pPr>
              <w:jc w:val="left"/>
              <w:rPr>
                <w:rFonts w:ascii="Arial" w:hAnsi="Arial" w:cs="Arial"/>
                <w:sz w:val="16"/>
                <w:szCs w:val="16"/>
              </w:rPr>
            </w:pPr>
            <w:r w:rsidRPr="004404CA">
              <w:rPr>
                <w:rFonts w:ascii="Arial" w:hAnsi="Arial" w:cs="Arial"/>
                <w:sz w:val="16"/>
                <w:szCs w:val="16"/>
              </w:rPr>
              <w:t>0.538</w:t>
            </w:r>
          </w:p>
        </w:tc>
        <w:tc>
          <w:tcPr>
            <w:tcW w:w="1157" w:type="dxa"/>
            <w:tcBorders>
              <w:top w:val="nil"/>
              <w:left w:val="nil"/>
              <w:bottom w:val="nil"/>
              <w:right w:val="nil"/>
            </w:tcBorders>
            <w:shd w:val="clear" w:color="auto" w:fill="auto"/>
            <w:noWrap/>
            <w:vAlign w:val="bottom"/>
            <w:hideMark/>
          </w:tcPr>
          <w:p w14:paraId="592682CA" w14:textId="7997DD00" w:rsidR="004404CA" w:rsidRPr="004404CA" w:rsidRDefault="004404CA" w:rsidP="004404CA">
            <w:pPr>
              <w:jc w:val="left"/>
              <w:rPr>
                <w:rFonts w:ascii="Arial" w:hAnsi="Arial" w:cs="Arial"/>
                <w:sz w:val="16"/>
                <w:szCs w:val="16"/>
              </w:rPr>
            </w:pPr>
            <w:r w:rsidRPr="004404CA">
              <w:rPr>
                <w:rFonts w:ascii="Arial" w:hAnsi="Arial" w:cs="Arial"/>
                <w:sz w:val="16"/>
                <w:szCs w:val="16"/>
              </w:rPr>
              <w:t>4.089</w:t>
            </w:r>
          </w:p>
        </w:tc>
        <w:tc>
          <w:tcPr>
            <w:tcW w:w="1157" w:type="dxa"/>
            <w:tcBorders>
              <w:top w:val="nil"/>
              <w:left w:val="nil"/>
              <w:bottom w:val="nil"/>
              <w:right w:val="nil"/>
            </w:tcBorders>
            <w:shd w:val="clear" w:color="auto" w:fill="auto"/>
            <w:noWrap/>
            <w:vAlign w:val="bottom"/>
            <w:hideMark/>
          </w:tcPr>
          <w:p w14:paraId="357473D3" w14:textId="53420385" w:rsidR="004404CA" w:rsidRPr="004404CA" w:rsidRDefault="004404CA" w:rsidP="004404CA">
            <w:pPr>
              <w:jc w:val="left"/>
              <w:rPr>
                <w:rFonts w:ascii="Arial" w:hAnsi="Arial" w:cs="Arial"/>
                <w:sz w:val="16"/>
                <w:szCs w:val="16"/>
              </w:rPr>
            </w:pPr>
            <w:r w:rsidRPr="004404CA">
              <w:rPr>
                <w:rFonts w:ascii="Arial" w:hAnsi="Arial" w:cs="Arial"/>
                <w:sz w:val="16"/>
                <w:szCs w:val="16"/>
              </w:rPr>
              <w:t>5.927</w:t>
            </w:r>
          </w:p>
        </w:tc>
        <w:tc>
          <w:tcPr>
            <w:tcW w:w="1157" w:type="dxa"/>
            <w:tcBorders>
              <w:top w:val="nil"/>
              <w:left w:val="nil"/>
              <w:bottom w:val="nil"/>
              <w:right w:val="nil"/>
            </w:tcBorders>
            <w:shd w:val="clear" w:color="auto" w:fill="auto"/>
            <w:noWrap/>
            <w:vAlign w:val="bottom"/>
            <w:hideMark/>
          </w:tcPr>
          <w:p w14:paraId="4F8C2378" w14:textId="2D859E62" w:rsidR="004404CA" w:rsidRPr="004404CA" w:rsidRDefault="004404CA" w:rsidP="004404CA">
            <w:pPr>
              <w:jc w:val="left"/>
              <w:rPr>
                <w:rFonts w:ascii="Arial" w:hAnsi="Arial" w:cs="Arial"/>
                <w:sz w:val="16"/>
                <w:szCs w:val="16"/>
              </w:rPr>
            </w:pPr>
            <w:r w:rsidRPr="004404CA">
              <w:rPr>
                <w:rFonts w:ascii="Arial" w:hAnsi="Arial" w:cs="Arial"/>
                <w:sz w:val="16"/>
                <w:szCs w:val="16"/>
              </w:rPr>
              <w:t>2.184</w:t>
            </w:r>
          </w:p>
        </w:tc>
        <w:tc>
          <w:tcPr>
            <w:tcW w:w="1157" w:type="dxa"/>
            <w:tcBorders>
              <w:top w:val="nil"/>
              <w:left w:val="nil"/>
              <w:bottom w:val="nil"/>
              <w:right w:val="nil"/>
            </w:tcBorders>
            <w:shd w:val="clear" w:color="auto" w:fill="auto"/>
            <w:noWrap/>
            <w:vAlign w:val="bottom"/>
            <w:hideMark/>
          </w:tcPr>
          <w:p w14:paraId="4E3986D0" w14:textId="4E404807" w:rsidR="004404CA" w:rsidRPr="004404CA" w:rsidRDefault="004404CA" w:rsidP="004404CA">
            <w:pPr>
              <w:jc w:val="left"/>
              <w:rPr>
                <w:rFonts w:ascii="Arial" w:hAnsi="Arial" w:cs="Arial"/>
                <w:sz w:val="16"/>
                <w:szCs w:val="16"/>
              </w:rPr>
            </w:pPr>
            <w:r w:rsidRPr="004404CA">
              <w:rPr>
                <w:rFonts w:ascii="Arial" w:hAnsi="Arial" w:cs="Arial"/>
                <w:sz w:val="16"/>
                <w:szCs w:val="16"/>
              </w:rPr>
              <w:t>4.552*</w:t>
            </w:r>
          </w:p>
        </w:tc>
        <w:tc>
          <w:tcPr>
            <w:tcW w:w="1157" w:type="dxa"/>
            <w:tcBorders>
              <w:top w:val="nil"/>
              <w:left w:val="nil"/>
              <w:bottom w:val="nil"/>
              <w:right w:val="nil"/>
            </w:tcBorders>
            <w:shd w:val="clear" w:color="auto" w:fill="auto"/>
            <w:noWrap/>
            <w:vAlign w:val="bottom"/>
            <w:hideMark/>
          </w:tcPr>
          <w:p w14:paraId="0FF5B9B3" w14:textId="1C17E0D9" w:rsidR="004404CA" w:rsidRPr="004404CA" w:rsidRDefault="004404CA" w:rsidP="004404CA">
            <w:pPr>
              <w:jc w:val="left"/>
              <w:rPr>
                <w:rFonts w:ascii="Arial" w:hAnsi="Arial" w:cs="Arial"/>
                <w:sz w:val="16"/>
                <w:szCs w:val="16"/>
              </w:rPr>
            </w:pPr>
            <w:r w:rsidRPr="004404CA">
              <w:rPr>
                <w:rFonts w:ascii="Arial" w:hAnsi="Arial" w:cs="Arial"/>
                <w:sz w:val="16"/>
                <w:szCs w:val="16"/>
              </w:rPr>
              <w:t>2.188***</w:t>
            </w:r>
          </w:p>
        </w:tc>
        <w:tc>
          <w:tcPr>
            <w:tcW w:w="1158" w:type="dxa"/>
            <w:tcBorders>
              <w:top w:val="nil"/>
              <w:left w:val="nil"/>
              <w:bottom w:val="nil"/>
              <w:right w:val="nil"/>
            </w:tcBorders>
            <w:shd w:val="clear" w:color="auto" w:fill="auto"/>
            <w:noWrap/>
            <w:vAlign w:val="bottom"/>
            <w:hideMark/>
          </w:tcPr>
          <w:p w14:paraId="60E1BD3A" w14:textId="7F98E482" w:rsidR="004404CA" w:rsidRPr="004404CA" w:rsidRDefault="004404CA" w:rsidP="004404CA">
            <w:pPr>
              <w:jc w:val="left"/>
              <w:rPr>
                <w:rFonts w:ascii="Arial" w:hAnsi="Arial" w:cs="Arial"/>
                <w:sz w:val="16"/>
                <w:szCs w:val="16"/>
              </w:rPr>
            </w:pPr>
            <w:r w:rsidRPr="004404CA">
              <w:rPr>
                <w:rFonts w:ascii="Arial" w:hAnsi="Arial" w:cs="Arial"/>
                <w:sz w:val="16"/>
                <w:szCs w:val="16"/>
              </w:rPr>
              <w:t>2.519***</w:t>
            </w:r>
          </w:p>
        </w:tc>
      </w:tr>
      <w:tr w:rsidR="004404CA" w:rsidRPr="00442A8E" w14:paraId="06D9E1F2" w14:textId="77777777" w:rsidTr="008E0AF7">
        <w:trPr>
          <w:trHeight w:val="144"/>
        </w:trPr>
        <w:tc>
          <w:tcPr>
            <w:tcW w:w="1440" w:type="dxa"/>
            <w:tcBorders>
              <w:top w:val="nil"/>
              <w:left w:val="nil"/>
              <w:bottom w:val="nil"/>
              <w:right w:val="nil"/>
            </w:tcBorders>
            <w:shd w:val="clear" w:color="auto" w:fill="auto"/>
            <w:noWrap/>
            <w:hideMark/>
          </w:tcPr>
          <w:p w14:paraId="611185A4" w14:textId="77777777" w:rsidR="004404CA" w:rsidRPr="00442A8E" w:rsidRDefault="004404CA" w:rsidP="004404CA">
            <w:pPr>
              <w:jc w:val="left"/>
              <w:rPr>
                <w:rFonts w:ascii="Arial" w:eastAsia="Times New Roman" w:hAnsi="Arial" w:cs="Arial"/>
                <w:i/>
                <w:iCs/>
                <w:sz w:val="18"/>
                <w:szCs w:val="16"/>
                <w:lang w:val="en-CA" w:eastAsia="en-CA"/>
              </w:rPr>
            </w:pPr>
            <w:r w:rsidRPr="00442A8E">
              <w:rPr>
                <w:rFonts w:ascii="Arial" w:eastAsia="Times New Roman" w:hAnsi="Arial" w:cs="Arial"/>
                <w:i/>
                <w:iCs/>
                <w:sz w:val="18"/>
                <w:szCs w:val="16"/>
                <w:lang w:val="en-CA" w:eastAsia="en-CA"/>
              </w:rPr>
              <w:t>t value</w:t>
            </w:r>
          </w:p>
        </w:tc>
        <w:tc>
          <w:tcPr>
            <w:tcW w:w="1157" w:type="dxa"/>
            <w:tcBorders>
              <w:top w:val="nil"/>
              <w:left w:val="nil"/>
              <w:bottom w:val="nil"/>
              <w:right w:val="nil"/>
            </w:tcBorders>
            <w:shd w:val="clear" w:color="auto" w:fill="auto"/>
            <w:noWrap/>
            <w:vAlign w:val="bottom"/>
            <w:hideMark/>
          </w:tcPr>
          <w:p w14:paraId="7840E1C8" w14:textId="703DE6BA" w:rsidR="004404CA" w:rsidRPr="004404CA" w:rsidRDefault="004404CA" w:rsidP="004404CA">
            <w:pPr>
              <w:jc w:val="left"/>
              <w:rPr>
                <w:rFonts w:ascii="Arial" w:hAnsi="Arial" w:cs="Arial"/>
                <w:sz w:val="16"/>
                <w:szCs w:val="16"/>
              </w:rPr>
            </w:pPr>
            <w:r w:rsidRPr="004404CA">
              <w:rPr>
                <w:rFonts w:ascii="Arial" w:hAnsi="Arial" w:cs="Arial"/>
                <w:sz w:val="16"/>
                <w:szCs w:val="16"/>
              </w:rPr>
              <w:t>(0.0997)</w:t>
            </w:r>
          </w:p>
        </w:tc>
        <w:tc>
          <w:tcPr>
            <w:tcW w:w="1157" w:type="dxa"/>
            <w:tcBorders>
              <w:top w:val="nil"/>
              <w:left w:val="nil"/>
              <w:bottom w:val="nil"/>
              <w:right w:val="nil"/>
            </w:tcBorders>
            <w:shd w:val="clear" w:color="auto" w:fill="auto"/>
            <w:noWrap/>
            <w:vAlign w:val="bottom"/>
            <w:hideMark/>
          </w:tcPr>
          <w:p w14:paraId="6C22A380" w14:textId="76180706" w:rsidR="004404CA" w:rsidRPr="004404CA" w:rsidRDefault="004404CA" w:rsidP="004404CA">
            <w:pPr>
              <w:jc w:val="left"/>
              <w:rPr>
                <w:rFonts w:ascii="Arial" w:hAnsi="Arial" w:cs="Arial"/>
                <w:sz w:val="16"/>
                <w:szCs w:val="16"/>
              </w:rPr>
            </w:pPr>
            <w:r w:rsidRPr="004404CA">
              <w:rPr>
                <w:rFonts w:ascii="Arial" w:hAnsi="Arial" w:cs="Arial"/>
                <w:sz w:val="16"/>
                <w:szCs w:val="16"/>
              </w:rPr>
              <w:t>(0.747)</w:t>
            </w:r>
          </w:p>
        </w:tc>
        <w:tc>
          <w:tcPr>
            <w:tcW w:w="1157" w:type="dxa"/>
            <w:tcBorders>
              <w:top w:val="nil"/>
              <w:left w:val="nil"/>
              <w:bottom w:val="nil"/>
              <w:right w:val="nil"/>
            </w:tcBorders>
            <w:shd w:val="clear" w:color="auto" w:fill="auto"/>
            <w:noWrap/>
            <w:vAlign w:val="bottom"/>
            <w:hideMark/>
          </w:tcPr>
          <w:p w14:paraId="07E74A6F" w14:textId="2C3546DE" w:rsidR="004404CA" w:rsidRPr="004404CA" w:rsidRDefault="004404CA" w:rsidP="004404CA">
            <w:pPr>
              <w:jc w:val="left"/>
              <w:rPr>
                <w:rFonts w:ascii="Arial" w:hAnsi="Arial" w:cs="Arial"/>
                <w:sz w:val="16"/>
                <w:szCs w:val="16"/>
              </w:rPr>
            </w:pPr>
            <w:r w:rsidRPr="004404CA">
              <w:rPr>
                <w:rFonts w:ascii="Arial" w:hAnsi="Arial" w:cs="Arial"/>
                <w:sz w:val="16"/>
                <w:szCs w:val="16"/>
              </w:rPr>
              <w:t>(1.064)</w:t>
            </w:r>
          </w:p>
        </w:tc>
        <w:tc>
          <w:tcPr>
            <w:tcW w:w="1157" w:type="dxa"/>
            <w:tcBorders>
              <w:top w:val="nil"/>
              <w:left w:val="nil"/>
              <w:bottom w:val="nil"/>
              <w:right w:val="nil"/>
            </w:tcBorders>
            <w:shd w:val="clear" w:color="auto" w:fill="auto"/>
            <w:noWrap/>
            <w:vAlign w:val="bottom"/>
            <w:hideMark/>
          </w:tcPr>
          <w:p w14:paraId="4F1F2B36" w14:textId="15D99FFA" w:rsidR="004404CA" w:rsidRPr="004404CA" w:rsidRDefault="004404CA" w:rsidP="004404CA">
            <w:pPr>
              <w:jc w:val="left"/>
              <w:rPr>
                <w:rFonts w:ascii="Arial" w:hAnsi="Arial" w:cs="Arial"/>
                <w:sz w:val="16"/>
                <w:szCs w:val="16"/>
              </w:rPr>
            </w:pPr>
            <w:r w:rsidRPr="004404CA">
              <w:rPr>
                <w:rFonts w:ascii="Arial" w:hAnsi="Arial" w:cs="Arial"/>
                <w:sz w:val="16"/>
                <w:szCs w:val="16"/>
              </w:rPr>
              <w:t>(1.335)</w:t>
            </w:r>
          </w:p>
        </w:tc>
        <w:tc>
          <w:tcPr>
            <w:tcW w:w="1157" w:type="dxa"/>
            <w:tcBorders>
              <w:top w:val="nil"/>
              <w:left w:val="nil"/>
              <w:bottom w:val="nil"/>
              <w:right w:val="nil"/>
            </w:tcBorders>
            <w:shd w:val="clear" w:color="auto" w:fill="auto"/>
            <w:noWrap/>
            <w:vAlign w:val="bottom"/>
            <w:hideMark/>
          </w:tcPr>
          <w:p w14:paraId="79C99ADE" w14:textId="61D12E26" w:rsidR="004404CA" w:rsidRPr="004404CA" w:rsidRDefault="004404CA" w:rsidP="004404CA">
            <w:pPr>
              <w:jc w:val="left"/>
              <w:rPr>
                <w:rFonts w:ascii="Arial" w:hAnsi="Arial" w:cs="Arial"/>
                <w:sz w:val="16"/>
                <w:szCs w:val="16"/>
              </w:rPr>
            </w:pPr>
            <w:r w:rsidRPr="004404CA">
              <w:rPr>
                <w:rFonts w:ascii="Arial" w:hAnsi="Arial" w:cs="Arial"/>
                <w:sz w:val="16"/>
                <w:szCs w:val="16"/>
              </w:rPr>
              <w:t>(2.578)</w:t>
            </w:r>
          </w:p>
        </w:tc>
        <w:tc>
          <w:tcPr>
            <w:tcW w:w="1157" w:type="dxa"/>
            <w:tcBorders>
              <w:top w:val="nil"/>
              <w:left w:val="nil"/>
              <w:bottom w:val="nil"/>
              <w:right w:val="nil"/>
            </w:tcBorders>
            <w:shd w:val="clear" w:color="auto" w:fill="auto"/>
            <w:noWrap/>
            <w:vAlign w:val="bottom"/>
            <w:hideMark/>
          </w:tcPr>
          <w:p w14:paraId="46473833" w14:textId="44C78E4A" w:rsidR="004404CA" w:rsidRPr="004404CA" w:rsidRDefault="004404CA" w:rsidP="004404CA">
            <w:pPr>
              <w:jc w:val="left"/>
              <w:rPr>
                <w:rFonts w:ascii="Arial" w:hAnsi="Arial" w:cs="Arial"/>
                <w:sz w:val="16"/>
                <w:szCs w:val="16"/>
              </w:rPr>
            </w:pPr>
            <w:r w:rsidRPr="004404CA">
              <w:rPr>
                <w:rFonts w:ascii="Arial" w:hAnsi="Arial" w:cs="Arial"/>
                <w:sz w:val="16"/>
                <w:szCs w:val="16"/>
              </w:rPr>
              <w:t>(4.550)</w:t>
            </w:r>
          </w:p>
        </w:tc>
        <w:tc>
          <w:tcPr>
            <w:tcW w:w="1158" w:type="dxa"/>
            <w:tcBorders>
              <w:top w:val="nil"/>
              <w:left w:val="nil"/>
              <w:bottom w:val="nil"/>
              <w:right w:val="nil"/>
            </w:tcBorders>
            <w:shd w:val="clear" w:color="auto" w:fill="auto"/>
            <w:noWrap/>
            <w:vAlign w:val="bottom"/>
            <w:hideMark/>
          </w:tcPr>
          <w:p w14:paraId="3543D89D" w14:textId="445BB745" w:rsidR="004404CA" w:rsidRPr="004404CA" w:rsidRDefault="004404CA" w:rsidP="004404CA">
            <w:pPr>
              <w:jc w:val="left"/>
              <w:rPr>
                <w:rFonts w:ascii="Arial" w:hAnsi="Arial" w:cs="Arial"/>
                <w:sz w:val="16"/>
                <w:szCs w:val="16"/>
              </w:rPr>
            </w:pPr>
            <w:r w:rsidRPr="004404CA">
              <w:rPr>
                <w:rFonts w:ascii="Arial" w:hAnsi="Arial" w:cs="Arial"/>
                <w:sz w:val="16"/>
                <w:szCs w:val="16"/>
              </w:rPr>
              <w:t>(4.441)</w:t>
            </w:r>
          </w:p>
        </w:tc>
      </w:tr>
      <w:tr w:rsidR="004404CA" w:rsidRPr="00442A8E" w14:paraId="2F310EA0" w14:textId="77777777" w:rsidTr="008E0AF7">
        <w:trPr>
          <w:trHeight w:val="144"/>
        </w:trPr>
        <w:tc>
          <w:tcPr>
            <w:tcW w:w="1440" w:type="dxa"/>
            <w:tcBorders>
              <w:top w:val="nil"/>
              <w:left w:val="nil"/>
              <w:bottom w:val="nil"/>
              <w:right w:val="nil"/>
            </w:tcBorders>
            <w:shd w:val="clear" w:color="auto" w:fill="auto"/>
            <w:noWrap/>
            <w:hideMark/>
          </w:tcPr>
          <w:p w14:paraId="6FBDAB65" w14:textId="77777777" w:rsidR="004404CA" w:rsidRPr="00442A8E" w:rsidRDefault="004404CA" w:rsidP="004404CA">
            <w:pPr>
              <w:jc w:val="left"/>
              <w:rPr>
                <w:rFonts w:ascii="Arial" w:eastAsia="Times New Roman" w:hAnsi="Arial" w:cs="Arial"/>
                <w:i/>
                <w:iCs/>
                <w:sz w:val="18"/>
                <w:szCs w:val="16"/>
                <w:lang w:val="en-CA" w:eastAsia="en-CA"/>
              </w:rPr>
            </w:pPr>
            <w:proofErr w:type="spellStart"/>
            <w:r w:rsidRPr="00442A8E">
              <w:rPr>
                <w:rFonts w:ascii="Arial" w:eastAsia="Times New Roman" w:hAnsi="Arial" w:cs="Arial"/>
                <w:i/>
                <w:iCs/>
                <w:sz w:val="18"/>
                <w:szCs w:val="16"/>
                <w:lang w:val="en-CA" w:eastAsia="en-CA"/>
              </w:rPr>
              <w:t>Pr</w:t>
            </w:r>
            <w:proofErr w:type="spellEnd"/>
            <w:r w:rsidRPr="00442A8E">
              <w:rPr>
                <w:rFonts w:ascii="Arial" w:eastAsia="Times New Roman" w:hAnsi="Arial" w:cs="Arial"/>
                <w:i/>
                <w:iCs/>
                <w:sz w:val="18"/>
                <w:szCs w:val="16"/>
                <w:lang w:val="en-CA" w:eastAsia="en-CA"/>
              </w:rPr>
              <w:t>(&gt;|t|)</w:t>
            </w:r>
          </w:p>
        </w:tc>
        <w:tc>
          <w:tcPr>
            <w:tcW w:w="1157" w:type="dxa"/>
            <w:tcBorders>
              <w:top w:val="nil"/>
              <w:left w:val="nil"/>
              <w:bottom w:val="nil"/>
              <w:right w:val="nil"/>
            </w:tcBorders>
            <w:shd w:val="clear" w:color="auto" w:fill="auto"/>
            <w:noWrap/>
            <w:vAlign w:val="bottom"/>
            <w:hideMark/>
          </w:tcPr>
          <w:p w14:paraId="5A654185" w14:textId="502FC590" w:rsidR="004404CA" w:rsidRPr="004404CA" w:rsidRDefault="004404CA" w:rsidP="004404CA">
            <w:pPr>
              <w:jc w:val="left"/>
              <w:rPr>
                <w:rFonts w:ascii="Arial" w:hAnsi="Arial" w:cs="Arial"/>
                <w:sz w:val="16"/>
                <w:szCs w:val="16"/>
              </w:rPr>
            </w:pPr>
            <w:r w:rsidRPr="004404CA">
              <w:rPr>
                <w:rFonts w:ascii="Arial" w:hAnsi="Arial" w:cs="Arial"/>
                <w:sz w:val="16"/>
                <w:szCs w:val="16"/>
              </w:rPr>
              <w:t>0.921</w:t>
            </w:r>
          </w:p>
        </w:tc>
        <w:tc>
          <w:tcPr>
            <w:tcW w:w="1157" w:type="dxa"/>
            <w:tcBorders>
              <w:top w:val="nil"/>
              <w:left w:val="nil"/>
              <w:bottom w:val="nil"/>
              <w:right w:val="nil"/>
            </w:tcBorders>
            <w:shd w:val="clear" w:color="auto" w:fill="auto"/>
            <w:noWrap/>
            <w:vAlign w:val="bottom"/>
            <w:hideMark/>
          </w:tcPr>
          <w:p w14:paraId="798F60A8" w14:textId="49091F43" w:rsidR="004404CA" w:rsidRPr="004404CA" w:rsidRDefault="004404CA" w:rsidP="004404CA">
            <w:pPr>
              <w:jc w:val="left"/>
              <w:rPr>
                <w:rFonts w:ascii="Arial" w:hAnsi="Arial" w:cs="Arial"/>
                <w:sz w:val="16"/>
                <w:szCs w:val="16"/>
              </w:rPr>
            </w:pPr>
            <w:r w:rsidRPr="004404CA">
              <w:rPr>
                <w:rFonts w:ascii="Arial" w:hAnsi="Arial" w:cs="Arial"/>
                <w:sz w:val="16"/>
                <w:szCs w:val="16"/>
              </w:rPr>
              <w:t>0.460</w:t>
            </w:r>
          </w:p>
        </w:tc>
        <w:tc>
          <w:tcPr>
            <w:tcW w:w="1157" w:type="dxa"/>
            <w:tcBorders>
              <w:top w:val="nil"/>
              <w:left w:val="nil"/>
              <w:bottom w:val="nil"/>
              <w:right w:val="nil"/>
            </w:tcBorders>
            <w:shd w:val="clear" w:color="auto" w:fill="auto"/>
            <w:noWrap/>
            <w:vAlign w:val="bottom"/>
            <w:hideMark/>
          </w:tcPr>
          <w:p w14:paraId="0C7C08F7" w14:textId="0B9C94A8" w:rsidR="004404CA" w:rsidRPr="004404CA" w:rsidRDefault="004404CA" w:rsidP="004404CA">
            <w:pPr>
              <w:jc w:val="left"/>
              <w:rPr>
                <w:rFonts w:ascii="Arial" w:hAnsi="Arial" w:cs="Arial"/>
                <w:sz w:val="16"/>
                <w:szCs w:val="16"/>
              </w:rPr>
            </w:pPr>
            <w:r w:rsidRPr="004404CA">
              <w:rPr>
                <w:rFonts w:ascii="Arial" w:hAnsi="Arial" w:cs="Arial"/>
                <w:sz w:val="16"/>
                <w:szCs w:val="16"/>
              </w:rPr>
              <w:t>0.295</w:t>
            </w:r>
          </w:p>
        </w:tc>
        <w:tc>
          <w:tcPr>
            <w:tcW w:w="1157" w:type="dxa"/>
            <w:tcBorders>
              <w:top w:val="nil"/>
              <w:left w:val="nil"/>
              <w:bottom w:val="nil"/>
              <w:right w:val="nil"/>
            </w:tcBorders>
            <w:shd w:val="clear" w:color="auto" w:fill="auto"/>
            <w:noWrap/>
            <w:vAlign w:val="bottom"/>
            <w:hideMark/>
          </w:tcPr>
          <w:p w14:paraId="0D70AFFE" w14:textId="3A512128" w:rsidR="004404CA" w:rsidRPr="004404CA" w:rsidRDefault="004404CA" w:rsidP="004404CA">
            <w:pPr>
              <w:jc w:val="left"/>
              <w:rPr>
                <w:rFonts w:ascii="Arial" w:hAnsi="Arial" w:cs="Arial"/>
                <w:sz w:val="16"/>
                <w:szCs w:val="16"/>
              </w:rPr>
            </w:pPr>
            <w:r w:rsidRPr="004404CA">
              <w:rPr>
                <w:rFonts w:ascii="Arial" w:hAnsi="Arial" w:cs="Arial"/>
                <w:sz w:val="16"/>
                <w:szCs w:val="16"/>
              </w:rPr>
              <w:t>0.191</w:t>
            </w:r>
          </w:p>
        </w:tc>
        <w:tc>
          <w:tcPr>
            <w:tcW w:w="1157" w:type="dxa"/>
            <w:tcBorders>
              <w:top w:val="nil"/>
              <w:left w:val="nil"/>
              <w:bottom w:val="nil"/>
              <w:right w:val="nil"/>
            </w:tcBorders>
            <w:shd w:val="clear" w:color="auto" w:fill="auto"/>
            <w:noWrap/>
            <w:vAlign w:val="bottom"/>
            <w:hideMark/>
          </w:tcPr>
          <w:p w14:paraId="371C68F5" w14:textId="0C3E61BD" w:rsidR="004404CA" w:rsidRPr="004404CA" w:rsidRDefault="004404CA" w:rsidP="004404CA">
            <w:pPr>
              <w:jc w:val="left"/>
              <w:rPr>
                <w:rFonts w:ascii="Arial" w:hAnsi="Arial" w:cs="Arial"/>
                <w:sz w:val="16"/>
                <w:szCs w:val="16"/>
              </w:rPr>
            </w:pPr>
            <w:r w:rsidRPr="004404CA">
              <w:rPr>
                <w:rFonts w:ascii="Arial" w:hAnsi="Arial" w:cs="Arial"/>
                <w:sz w:val="16"/>
                <w:szCs w:val="16"/>
              </w:rPr>
              <w:t>0.0151</w:t>
            </w:r>
          </w:p>
        </w:tc>
        <w:tc>
          <w:tcPr>
            <w:tcW w:w="1157" w:type="dxa"/>
            <w:tcBorders>
              <w:top w:val="nil"/>
              <w:left w:val="nil"/>
              <w:bottom w:val="nil"/>
              <w:right w:val="nil"/>
            </w:tcBorders>
            <w:shd w:val="clear" w:color="auto" w:fill="auto"/>
            <w:noWrap/>
            <w:vAlign w:val="bottom"/>
            <w:hideMark/>
          </w:tcPr>
          <w:p w14:paraId="57F355FF" w14:textId="1866338C" w:rsidR="004404CA" w:rsidRPr="004404CA" w:rsidRDefault="004404CA" w:rsidP="004404CA">
            <w:pPr>
              <w:jc w:val="left"/>
              <w:rPr>
                <w:rFonts w:ascii="Arial" w:hAnsi="Arial" w:cs="Arial"/>
                <w:sz w:val="16"/>
                <w:szCs w:val="16"/>
              </w:rPr>
            </w:pPr>
            <w:r w:rsidRPr="004404CA">
              <w:rPr>
                <w:rFonts w:ascii="Arial" w:hAnsi="Arial" w:cs="Arial"/>
                <w:sz w:val="16"/>
                <w:szCs w:val="16"/>
              </w:rPr>
              <w:t>0.000120</w:t>
            </w:r>
          </w:p>
        </w:tc>
        <w:tc>
          <w:tcPr>
            <w:tcW w:w="1158" w:type="dxa"/>
            <w:tcBorders>
              <w:top w:val="nil"/>
              <w:left w:val="nil"/>
              <w:bottom w:val="nil"/>
              <w:right w:val="nil"/>
            </w:tcBorders>
            <w:shd w:val="clear" w:color="auto" w:fill="auto"/>
            <w:noWrap/>
            <w:vAlign w:val="bottom"/>
            <w:hideMark/>
          </w:tcPr>
          <w:p w14:paraId="2D36ED0E" w14:textId="1F8D703A" w:rsidR="004404CA" w:rsidRPr="004404CA" w:rsidRDefault="004404CA" w:rsidP="004404CA">
            <w:pPr>
              <w:jc w:val="left"/>
              <w:rPr>
                <w:rFonts w:ascii="Arial" w:hAnsi="Arial" w:cs="Arial"/>
                <w:sz w:val="16"/>
                <w:szCs w:val="16"/>
              </w:rPr>
            </w:pPr>
            <w:r w:rsidRPr="004404CA">
              <w:rPr>
                <w:rFonts w:ascii="Arial" w:hAnsi="Arial" w:cs="Arial"/>
                <w:sz w:val="16"/>
                <w:szCs w:val="16"/>
              </w:rPr>
              <w:t>2.24e-05</w:t>
            </w:r>
          </w:p>
        </w:tc>
      </w:tr>
      <w:tr w:rsidR="004404CA" w:rsidRPr="00442A8E" w14:paraId="26F087D4" w14:textId="77777777" w:rsidTr="008E0AF7">
        <w:trPr>
          <w:trHeight w:val="144"/>
        </w:trPr>
        <w:tc>
          <w:tcPr>
            <w:tcW w:w="1440" w:type="dxa"/>
            <w:tcBorders>
              <w:top w:val="nil"/>
              <w:left w:val="nil"/>
              <w:bottom w:val="nil"/>
              <w:right w:val="nil"/>
            </w:tcBorders>
            <w:shd w:val="clear" w:color="auto" w:fill="auto"/>
            <w:noWrap/>
            <w:hideMark/>
          </w:tcPr>
          <w:p w14:paraId="080AD01E" w14:textId="77777777" w:rsidR="004404CA" w:rsidRPr="00442A8E" w:rsidRDefault="004404CA" w:rsidP="004404CA">
            <w:pPr>
              <w:jc w:val="left"/>
              <w:rPr>
                <w:rFonts w:ascii="Arial" w:eastAsia="Times New Roman" w:hAnsi="Arial" w:cs="Arial"/>
                <w:b/>
                <w:bCs/>
                <w:sz w:val="18"/>
                <w:szCs w:val="16"/>
                <w:lang w:val="en-CA" w:eastAsia="en-CA"/>
              </w:rPr>
            </w:pPr>
            <w:proofErr w:type="spellStart"/>
            <w:r w:rsidRPr="009F4CD7">
              <w:rPr>
                <w:rFonts w:ascii="Arial" w:eastAsia="Times New Roman" w:hAnsi="Arial" w:cs="Arial"/>
                <w:b/>
                <w:bCs/>
                <w:smallCaps/>
                <w:sz w:val="18"/>
                <w:szCs w:val="16"/>
                <w:lang w:val="en-CA" w:eastAsia="en-CA"/>
              </w:rPr>
              <w:t>Ecofree</w:t>
            </w:r>
            <w:proofErr w:type="spellEnd"/>
          </w:p>
        </w:tc>
        <w:tc>
          <w:tcPr>
            <w:tcW w:w="1157" w:type="dxa"/>
            <w:tcBorders>
              <w:top w:val="nil"/>
              <w:left w:val="nil"/>
              <w:bottom w:val="nil"/>
              <w:right w:val="nil"/>
            </w:tcBorders>
            <w:shd w:val="clear" w:color="auto" w:fill="auto"/>
            <w:noWrap/>
            <w:vAlign w:val="bottom"/>
            <w:hideMark/>
          </w:tcPr>
          <w:p w14:paraId="21DEC706" w14:textId="61FD3F33" w:rsidR="004404CA" w:rsidRPr="004404CA" w:rsidRDefault="004404CA" w:rsidP="004404CA">
            <w:pPr>
              <w:jc w:val="left"/>
              <w:rPr>
                <w:rFonts w:ascii="Arial" w:hAnsi="Arial" w:cs="Arial"/>
                <w:sz w:val="16"/>
                <w:szCs w:val="16"/>
              </w:rPr>
            </w:pPr>
            <w:r w:rsidRPr="004404CA">
              <w:rPr>
                <w:rFonts w:ascii="Arial" w:hAnsi="Arial" w:cs="Arial"/>
                <w:sz w:val="16"/>
                <w:szCs w:val="16"/>
              </w:rPr>
              <w:t>-0.0416</w:t>
            </w:r>
          </w:p>
        </w:tc>
        <w:tc>
          <w:tcPr>
            <w:tcW w:w="1157" w:type="dxa"/>
            <w:tcBorders>
              <w:top w:val="nil"/>
              <w:left w:val="nil"/>
              <w:bottom w:val="nil"/>
              <w:right w:val="nil"/>
            </w:tcBorders>
            <w:shd w:val="clear" w:color="auto" w:fill="auto"/>
            <w:noWrap/>
            <w:vAlign w:val="bottom"/>
            <w:hideMark/>
          </w:tcPr>
          <w:p w14:paraId="7A85E686" w14:textId="6803FD81" w:rsidR="004404CA" w:rsidRPr="004404CA" w:rsidRDefault="004404CA" w:rsidP="004404CA">
            <w:pPr>
              <w:jc w:val="left"/>
              <w:rPr>
                <w:rFonts w:ascii="Arial" w:hAnsi="Arial" w:cs="Arial"/>
                <w:sz w:val="16"/>
                <w:szCs w:val="16"/>
              </w:rPr>
            </w:pPr>
            <w:r w:rsidRPr="004404CA">
              <w:rPr>
                <w:rFonts w:ascii="Arial" w:hAnsi="Arial" w:cs="Arial"/>
                <w:sz w:val="16"/>
                <w:szCs w:val="16"/>
              </w:rPr>
              <w:t>0.0291</w:t>
            </w:r>
          </w:p>
        </w:tc>
        <w:tc>
          <w:tcPr>
            <w:tcW w:w="1157" w:type="dxa"/>
            <w:tcBorders>
              <w:top w:val="nil"/>
              <w:left w:val="nil"/>
              <w:bottom w:val="nil"/>
              <w:right w:val="nil"/>
            </w:tcBorders>
            <w:shd w:val="clear" w:color="auto" w:fill="auto"/>
            <w:noWrap/>
            <w:vAlign w:val="bottom"/>
            <w:hideMark/>
          </w:tcPr>
          <w:p w14:paraId="7DE9AF77" w14:textId="1E7FD014" w:rsidR="004404CA" w:rsidRPr="004404CA" w:rsidRDefault="004404CA" w:rsidP="004404CA">
            <w:pPr>
              <w:jc w:val="left"/>
              <w:rPr>
                <w:rFonts w:ascii="Arial" w:hAnsi="Arial" w:cs="Arial"/>
                <w:sz w:val="16"/>
                <w:szCs w:val="16"/>
              </w:rPr>
            </w:pPr>
            <w:r w:rsidRPr="004404CA">
              <w:rPr>
                <w:rFonts w:ascii="Arial" w:hAnsi="Arial" w:cs="Arial"/>
                <w:sz w:val="16"/>
                <w:szCs w:val="16"/>
              </w:rPr>
              <w:t>-0.121</w:t>
            </w:r>
          </w:p>
        </w:tc>
        <w:tc>
          <w:tcPr>
            <w:tcW w:w="1157" w:type="dxa"/>
            <w:tcBorders>
              <w:top w:val="nil"/>
              <w:left w:val="nil"/>
              <w:bottom w:val="nil"/>
              <w:right w:val="nil"/>
            </w:tcBorders>
            <w:shd w:val="clear" w:color="auto" w:fill="auto"/>
            <w:noWrap/>
            <w:vAlign w:val="bottom"/>
            <w:hideMark/>
          </w:tcPr>
          <w:p w14:paraId="08FD7420" w14:textId="47609496" w:rsidR="004404CA" w:rsidRPr="004404CA" w:rsidRDefault="004404CA" w:rsidP="004404CA">
            <w:pPr>
              <w:jc w:val="left"/>
              <w:rPr>
                <w:rFonts w:ascii="Arial" w:hAnsi="Arial" w:cs="Arial"/>
                <w:sz w:val="16"/>
                <w:szCs w:val="16"/>
              </w:rPr>
            </w:pPr>
            <w:r w:rsidRPr="004404CA">
              <w:rPr>
                <w:rFonts w:ascii="Arial" w:hAnsi="Arial" w:cs="Arial"/>
                <w:sz w:val="16"/>
                <w:szCs w:val="16"/>
              </w:rPr>
              <w:t>0.262*</w:t>
            </w:r>
          </w:p>
        </w:tc>
        <w:tc>
          <w:tcPr>
            <w:tcW w:w="1157" w:type="dxa"/>
            <w:tcBorders>
              <w:top w:val="nil"/>
              <w:left w:val="nil"/>
              <w:bottom w:val="nil"/>
              <w:right w:val="nil"/>
            </w:tcBorders>
            <w:shd w:val="clear" w:color="auto" w:fill="auto"/>
            <w:noWrap/>
            <w:vAlign w:val="bottom"/>
            <w:hideMark/>
          </w:tcPr>
          <w:p w14:paraId="7E5CA7E5" w14:textId="79A784BD" w:rsidR="004404CA" w:rsidRPr="004404CA" w:rsidRDefault="004404CA" w:rsidP="004404CA">
            <w:pPr>
              <w:jc w:val="left"/>
              <w:rPr>
                <w:rFonts w:ascii="Arial" w:hAnsi="Arial" w:cs="Arial"/>
                <w:sz w:val="16"/>
                <w:szCs w:val="16"/>
              </w:rPr>
            </w:pPr>
            <w:r w:rsidRPr="004404CA">
              <w:rPr>
                <w:rFonts w:ascii="Arial" w:hAnsi="Arial" w:cs="Arial"/>
                <w:sz w:val="16"/>
                <w:szCs w:val="16"/>
              </w:rPr>
              <w:t>-0.0733</w:t>
            </w:r>
          </w:p>
        </w:tc>
        <w:tc>
          <w:tcPr>
            <w:tcW w:w="1157" w:type="dxa"/>
            <w:tcBorders>
              <w:top w:val="nil"/>
              <w:left w:val="nil"/>
              <w:bottom w:val="nil"/>
              <w:right w:val="nil"/>
            </w:tcBorders>
            <w:shd w:val="clear" w:color="auto" w:fill="auto"/>
            <w:noWrap/>
            <w:vAlign w:val="bottom"/>
            <w:hideMark/>
          </w:tcPr>
          <w:p w14:paraId="43A1E5D7" w14:textId="4560802D" w:rsidR="004404CA" w:rsidRPr="004404CA" w:rsidRDefault="004404CA" w:rsidP="004404CA">
            <w:pPr>
              <w:jc w:val="left"/>
              <w:rPr>
                <w:rFonts w:ascii="Arial" w:hAnsi="Arial" w:cs="Arial"/>
                <w:sz w:val="16"/>
                <w:szCs w:val="16"/>
              </w:rPr>
            </w:pPr>
            <w:r w:rsidRPr="004404CA">
              <w:rPr>
                <w:rFonts w:ascii="Arial" w:hAnsi="Arial" w:cs="Arial"/>
                <w:sz w:val="16"/>
                <w:szCs w:val="16"/>
              </w:rPr>
              <w:t>0.138</w:t>
            </w:r>
          </w:p>
        </w:tc>
        <w:tc>
          <w:tcPr>
            <w:tcW w:w="1158" w:type="dxa"/>
            <w:tcBorders>
              <w:top w:val="nil"/>
              <w:left w:val="nil"/>
              <w:bottom w:val="nil"/>
              <w:right w:val="nil"/>
            </w:tcBorders>
            <w:shd w:val="clear" w:color="auto" w:fill="auto"/>
            <w:noWrap/>
            <w:vAlign w:val="bottom"/>
            <w:hideMark/>
          </w:tcPr>
          <w:p w14:paraId="34FB4771" w14:textId="0E51FA48" w:rsidR="004404CA" w:rsidRPr="004404CA" w:rsidRDefault="004404CA" w:rsidP="004404CA">
            <w:pPr>
              <w:jc w:val="left"/>
              <w:rPr>
                <w:rFonts w:ascii="Arial" w:hAnsi="Arial" w:cs="Arial"/>
                <w:sz w:val="16"/>
                <w:szCs w:val="16"/>
              </w:rPr>
            </w:pPr>
            <w:r w:rsidRPr="004404CA">
              <w:rPr>
                <w:rFonts w:ascii="Arial" w:hAnsi="Arial" w:cs="Arial"/>
                <w:sz w:val="16"/>
                <w:szCs w:val="16"/>
              </w:rPr>
              <w:t>0.0158</w:t>
            </w:r>
          </w:p>
        </w:tc>
      </w:tr>
      <w:tr w:rsidR="004404CA" w:rsidRPr="00442A8E" w14:paraId="3CA5DF22" w14:textId="77777777" w:rsidTr="008E0AF7">
        <w:trPr>
          <w:trHeight w:val="144"/>
        </w:trPr>
        <w:tc>
          <w:tcPr>
            <w:tcW w:w="1440" w:type="dxa"/>
            <w:tcBorders>
              <w:top w:val="nil"/>
              <w:left w:val="nil"/>
              <w:bottom w:val="nil"/>
              <w:right w:val="nil"/>
            </w:tcBorders>
            <w:shd w:val="clear" w:color="auto" w:fill="auto"/>
            <w:noWrap/>
            <w:hideMark/>
          </w:tcPr>
          <w:p w14:paraId="74979852" w14:textId="77777777" w:rsidR="004404CA" w:rsidRPr="00442A8E" w:rsidRDefault="004404CA" w:rsidP="004404CA">
            <w:pPr>
              <w:jc w:val="left"/>
              <w:rPr>
                <w:rFonts w:ascii="Arial" w:eastAsia="Times New Roman" w:hAnsi="Arial" w:cs="Arial"/>
                <w:i/>
                <w:iCs/>
                <w:sz w:val="18"/>
                <w:szCs w:val="16"/>
                <w:lang w:val="en-CA" w:eastAsia="en-CA"/>
              </w:rPr>
            </w:pPr>
            <w:r w:rsidRPr="00442A8E">
              <w:rPr>
                <w:rFonts w:ascii="Arial" w:eastAsia="Times New Roman" w:hAnsi="Arial" w:cs="Arial"/>
                <w:i/>
                <w:iCs/>
                <w:sz w:val="18"/>
                <w:szCs w:val="16"/>
                <w:lang w:val="en-CA" w:eastAsia="en-CA"/>
              </w:rPr>
              <w:t>t value</w:t>
            </w:r>
          </w:p>
        </w:tc>
        <w:tc>
          <w:tcPr>
            <w:tcW w:w="1157" w:type="dxa"/>
            <w:tcBorders>
              <w:top w:val="nil"/>
              <w:left w:val="nil"/>
              <w:bottom w:val="nil"/>
              <w:right w:val="nil"/>
            </w:tcBorders>
            <w:shd w:val="clear" w:color="auto" w:fill="auto"/>
            <w:noWrap/>
            <w:vAlign w:val="bottom"/>
            <w:hideMark/>
          </w:tcPr>
          <w:p w14:paraId="76BB667D" w14:textId="3875B3AC" w:rsidR="004404CA" w:rsidRPr="004404CA" w:rsidRDefault="004404CA" w:rsidP="004404CA">
            <w:pPr>
              <w:jc w:val="left"/>
              <w:rPr>
                <w:rFonts w:ascii="Arial" w:hAnsi="Arial" w:cs="Arial"/>
                <w:sz w:val="16"/>
                <w:szCs w:val="16"/>
              </w:rPr>
            </w:pPr>
            <w:r w:rsidRPr="004404CA">
              <w:rPr>
                <w:rFonts w:ascii="Arial" w:hAnsi="Arial" w:cs="Arial"/>
                <w:sz w:val="16"/>
                <w:szCs w:val="16"/>
              </w:rPr>
              <w:t>(-0.518)</w:t>
            </w:r>
          </w:p>
        </w:tc>
        <w:tc>
          <w:tcPr>
            <w:tcW w:w="1157" w:type="dxa"/>
            <w:tcBorders>
              <w:top w:val="nil"/>
              <w:left w:val="nil"/>
              <w:bottom w:val="nil"/>
              <w:right w:val="nil"/>
            </w:tcBorders>
            <w:shd w:val="clear" w:color="auto" w:fill="auto"/>
            <w:noWrap/>
            <w:vAlign w:val="bottom"/>
            <w:hideMark/>
          </w:tcPr>
          <w:p w14:paraId="0E57CE69" w14:textId="790D7CDC" w:rsidR="004404CA" w:rsidRPr="004404CA" w:rsidRDefault="004404CA" w:rsidP="004404CA">
            <w:pPr>
              <w:jc w:val="left"/>
              <w:rPr>
                <w:rFonts w:ascii="Arial" w:hAnsi="Arial" w:cs="Arial"/>
                <w:sz w:val="16"/>
                <w:szCs w:val="16"/>
              </w:rPr>
            </w:pPr>
            <w:r w:rsidRPr="004404CA">
              <w:rPr>
                <w:rFonts w:ascii="Arial" w:hAnsi="Arial" w:cs="Arial"/>
                <w:sz w:val="16"/>
                <w:szCs w:val="16"/>
              </w:rPr>
              <w:t>(0.368)</w:t>
            </w:r>
          </w:p>
        </w:tc>
        <w:tc>
          <w:tcPr>
            <w:tcW w:w="1157" w:type="dxa"/>
            <w:tcBorders>
              <w:top w:val="nil"/>
              <w:left w:val="nil"/>
              <w:bottom w:val="nil"/>
              <w:right w:val="nil"/>
            </w:tcBorders>
            <w:shd w:val="clear" w:color="auto" w:fill="auto"/>
            <w:noWrap/>
            <w:vAlign w:val="bottom"/>
            <w:hideMark/>
          </w:tcPr>
          <w:p w14:paraId="59965581" w14:textId="4DBD7F27" w:rsidR="004404CA" w:rsidRPr="004404CA" w:rsidRDefault="004404CA" w:rsidP="004404CA">
            <w:pPr>
              <w:jc w:val="left"/>
              <w:rPr>
                <w:rFonts w:ascii="Arial" w:hAnsi="Arial" w:cs="Arial"/>
                <w:sz w:val="16"/>
                <w:szCs w:val="16"/>
              </w:rPr>
            </w:pPr>
            <w:r w:rsidRPr="004404CA">
              <w:rPr>
                <w:rFonts w:ascii="Arial" w:hAnsi="Arial" w:cs="Arial"/>
                <w:sz w:val="16"/>
                <w:szCs w:val="16"/>
              </w:rPr>
              <w:t>(-1.062)</w:t>
            </w:r>
          </w:p>
        </w:tc>
        <w:tc>
          <w:tcPr>
            <w:tcW w:w="1157" w:type="dxa"/>
            <w:tcBorders>
              <w:top w:val="nil"/>
              <w:left w:val="nil"/>
              <w:bottom w:val="nil"/>
              <w:right w:val="nil"/>
            </w:tcBorders>
            <w:shd w:val="clear" w:color="auto" w:fill="auto"/>
            <w:noWrap/>
            <w:vAlign w:val="bottom"/>
            <w:hideMark/>
          </w:tcPr>
          <w:p w14:paraId="775B1B03" w14:textId="69F1D256" w:rsidR="004404CA" w:rsidRPr="004404CA" w:rsidRDefault="004404CA" w:rsidP="004404CA">
            <w:pPr>
              <w:jc w:val="left"/>
              <w:rPr>
                <w:rFonts w:ascii="Arial" w:hAnsi="Arial" w:cs="Arial"/>
                <w:sz w:val="16"/>
                <w:szCs w:val="16"/>
              </w:rPr>
            </w:pPr>
            <w:r w:rsidRPr="004404CA">
              <w:rPr>
                <w:rFonts w:ascii="Arial" w:hAnsi="Arial" w:cs="Arial"/>
                <w:sz w:val="16"/>
                <w:szCs w:val="16"/>
              </w:rPr>
              <w:t>(2.117)</w:t>
            </w:r>
          </w:p>
        </w:tc>
        <w:tc>
          <w:tcPr>
            <w:tcW w:w="1157" w:type="dxa"/>
            <w:tcBorders>
              <w:top w:val="nil"/>
              <w:left w:val="nil"/>
              <w:bottom w:val="nil"/>
              <w:right w:val="nil"/>
            </w:tcBorders>
            <w:shd w:val="clear" w:color="auto" w:fill="auto"/>
            <w:noWrap/>
            <w:vAlign w:val="bottom"/>
            <w:hideMark/>
          </w:tcPr>
          <w:p w14:paraId="7D284A88" w14:textId="2B2E78FE" w:rsidR="004404CA" w:rsidRPr="004404CA" w:rsidRDefault="004404CA" w:rsidP="004404CA">
            <w:pPr>
              <w:jc w:val="left"/>
              <w:rPr>
                <w:rFonts w:ascii="Arial" w:hAnsi="Arial" w:cs="Arial"/>
                <w:sz w:val="16"/>
                <w:szCs w:val="16"/>
              </w:rPr>
            </w:pPr>
            <w:r w:rsidRPr="004404CA">
              <w:rPr>
                <w:rFonts w:ascii="Arial" w:hAnsi="Arial" w:cs="Arial"/>
                <w:sz w:val="16"/>
                <w:szCs w:val="16"/>
              </w:rPr>
              <w:t>(-0.493)</w:t>
            </w:r>
          </w:p>
        </w:tc>
        <w:tc>
          <w:tcPr>
            <w:tcW w:w="1157" w:type="dxa"/>
            <w:tcBorders>
              <w:top w:val="nil"/>
              <w:left w:val="nil"/>
              <w:bottom w:val="nil"/>
              <w:right w:val="nil"/>
            </w:tcBorders>
            <w:shd w:val="clear" w:color="auto" w:fill="auto"/>
            <w:noWrap/>
            <w:vAlign w:val="bottom"/>
            <w:hideMark/>
          </w:tcPr>
          <w:p w14:paraId="0DC03AC5" w14:textId="451C155A" w:rsidR="004404CA" w:rsidRPr="004404CA" w:rsidRDefault="004404CA" w:rsidP="004404CA">
            <w:pPr>
              <w:jc w:val="left"/>
              <w:rPr>
                <w:rFonts w:ascii="Arial" w:hAnsi="Arial" w:cs="Arial"/>
                <w:sz w:val="16"/>
                <w:szCs w:val="16"/>
              </w:rPr>
            </w:pPr>
            <w:r w:rsidRPr="004404CA">
              <w:rPr>
                <w:rFonts w:ascii="Arial" w:hAnsi="Arial" w:cs="Arial"/>
                <w:sz w:val="16"/>
                <w:szCs w:val="16"/>
              </w:rPr>
              <w:t>(1.897)</w:t>
            </w:r>
          </w:p>
        </w:tc>
        <w:tc>
          <w:tcPr>
            <w:tcW w:w="1158" w:type="dxa"/>
            <w:tcBorders>
              <w:top w:val="nil"/>
              <w:left w:val="nil"/>
              <w:bottom w:val="nil"/>
              <w:right w:val="nil"/>
            </w:tcBorders>
            <w:shd w:val="clear" w:color="auto" w:fill="auto"/>
            <w:noWrap/>
            <w:vAlign w:val="bottom"/>
            <w:hideMark/>
          </w:tcPr>
          <w:p w14:paraId="229B58AE" w14:textId="04EA611F" w:rsidR="004404CA" w:rsidRPr="004404CA" w:rsidRDefault="004404CA" w:rsidP="004404CA">
            <w:pPr>
              <w:jc w:val="left"/>
              <w:rPr>
                <w:rFonts w:ascii="Arial" w:hAnsi="Arial" w:cs="Arial"/>
                <w:sz w:val="16"/>
                <w:szCs w:val="16"/>
              </w:rPr>
            </w:pPr>
            <w:r w:rsidRPr="004404CA">
              <w:rPr>
                <w:rFonts w:ascii="Arial" w:hAnsi="Arial" w:cs="Arial"/>
                <w:sz w:val="16"/>
                <w:szCs w:val="16"/>
              </w:rPr>
              <w:t>(0.335)</w:t>
            </w:r>
          </w:p>
        </w:tc>
      </w:tr>
      <w:tr w:rsidR="004404CA" w:rsidRPr="00442A8E" w14:paraId="277C2388" w14:textId="77777777" w:rsidTr="008E0AF7">
        <w:trPr>
          <w:trHeight w:val="144"/>
        </w:trPr>
        <w:tc>
          <w:tcPr>
            <w:tcW w:w="1440" w:type="dxa"/>
            <w:tcBorders>
              <w:top w:val="nil"/>
              <w:left w:val="nil"/>
              <w:bottom w:val="nil"/>
              <w:right w:val="nil"/>
            </w:tcBorders>
            <w:shd w:val="clear" w:color="auto" w:fill="auto"/>
            <w:noWrap/>
            <w:hideMark/>
          </w:tcPr>
          <w:p w14:paraId="426DDF9D" w14:textId="77777777" w:rsidR="004404CA" w:rsidRPr="00442A8E" w:rsidRDefault="004404CA" w:rsidP="004404CA">
            <w:pPr>
              <w:jc w:val="left"/>
              <w:rPr>
                <w:rFonts w:ascii="Arial" w:eastAsia="Times New Roman" w:hAnsi="Arial" w:cs="Arial"/>
                <w:i/>
                <w:iCs/>
                <w:sz w:val="18"/>
                <w:szCs w:val="16"/>
                <w:lang w:val="en-CA" w:eastAsia="en-CA"/>
              </w:rPr>
            </w:pPr>
            <w:proofErr w:type="spellStart"/>
            <w:r w:rsidRPr="00442A8E">
              <w:rPr>
                <w:rFonts w:ascii="Arial" w:eastAsia="Times New Roman" w:hAnsi="Arial" w:cs="Arial"/>
                <w:i/>
                <w:iCs/>
                <w:sz w:val="18"/>
                <w:szCs w:val="16"/>
                <w:lang w:val="en-CA" w:eastAsia="en-CA"/>
              </w:rPr>
              <w:t>Pr</w:t>
            </w:r>
            <w:proofErr w:type="spellEnd"/>
            <w:r w:rsidRPr="00442A8E">
              <w:rPr>
                <w:rFonts w:ascii="Arial" w:eastAsia="Times New Roman" w:hAnsi="Arial" w:cs="Arial"/>
                <w:i/>
                <w:iCs/>
                <w:sz w:val="18"/>
                <w:szCs w:val="16"/>
                <w:lang w:val="en-CA" w:eastAsia="en-CA"/>
              </w:rPr>
              <w:t>(&gt;|t|)</w:t>
            </w:r>
          </w:p>
        </w:tc>
        <w:tc>
          <w:tcPr>
            <w:tcW w:w="1157" w:type="dxa"/>
            <w:tcBorders>
              <w:top w:val="nil"/>
              <w:left w:val="nil"/>
              <w:bottom w:val="nil"/>
              <w:right w:val="nil"/>
            </w:tcBorders>
            <w:shd w:val="clear" w:color="auto" w:fill="auto"/>
            <w:noWrap/>
            <w:vAlign w:val="bottom"/>
            <w:hideMark/>
          </w:tcPr>
          <w:p w14:paraId="0C284FB9" w14:textId="45606568" w:rsidR="004404CA" w:rsidRPr="004404CA" w:rsidRDefault="004404CA" w:rsidP="004404CA">
            <w:pPr>
              <w:jc w:val="left"/>
              <w:rPr>
                <w:rFonts w:ascii="Arial" w:hAnsi="Arial" w:cs="Arial"/>
                <w:sz w:val="16"/>
                <w:szCs w:val="16"/>
              </w:rPr>
            </w:pPr>
            <w:r w:rsidRPr="004404CA">
              <w:rPr>
                <w:rFonts w:ascii="Arial" w:hAnsi="Arial" w:cs="Arial"/>
                <w:sz w:val="16"/>
                <w:szCs w:val="16"/>
              </w:rPr>
              <w:t>0.609</w:t>
            </w:r>
          </w:p>
        </w:tc>
        <w:tc>
          <w:tcPr>
            <w:tcW w:w="1157" w:type="dxa"/>
            <w:tcBorders>
              <w:top w:val="nil"/>
              <w:left w:val="nil"/>
              <w:bottom w:val="nil"/>
              <w:right w:val="nil"/>
            </w:tcBorders>
            <w:shd w:val="clear" w:color="auto" w:fill="auto"/>
            <w:noWrap/>
            <w:vAlign w:val="bottom"/>
            <w:hideMark/>
          </w:tcPr>
          <w:p w14:paraId="01871CD7" w14:textId="29111E02" w:rsidR="004404CA" w:rsidRPr="004404CA" w:rsidRDefault="004404CA" w:rsidP="004404CA">
            <w:pPr>
              <w:jc w:val="left"/>
              <w:rPr>
                <w:rFonts w:ascii="Arial" w:hAnsi="Arial" w:cs="Arial"/>
                <w:sz w:val="16"/>
                <w:szCs w:val="16"/>
              </w:rPr>
            </w:pPr>
            <w:r w:rsidRPr="004404CA">
              <w:rPr>
                <w:rFonts w:ascii="Arial" w:hAnsi="Arial" w:cs="Arial"/>
                <w:sz w:val="16"/>
                <w:szCs w:val="16"/>
              </w:rPr>
              <w:t>0.715</w:t>
            </w:r>
          </w:p>
        </w:tc>
        <w:tc>
          <w:tcPr>
            <w:tcW w:w="1157" w:type="dxa"/>
            <w:tcBorders>
              <w:top w:val="nil"/>
              <w:left w:val="nil"/>
              <w:bottom w:val="nil"/>
              <w:right w:val="nil"/>
            </w:tcBorders>
            <w:shd w:val="clear" w:color="auto" w:fill="auto"/>
            <w:noWrap/>
            <w:vAlign w:val="bottom"/>
            <w:hideMark/>
          </w:tcPr>
          <w:p w14:paraId="376A1329" w14:textId="22AE902F" w:rsidR="004404CA" w:rsidRPr="004404CA" w:rsidRDefault="004404CA" w:rsidP="004404CA">
            <w:pPr>
              <w:jc w:val="left"/>
              <w:rPr>
                <w:rFonts w:ascii="Arial" w:hAnsi="Arial" w:cs="Arial"/>
                <w:sz w:val="16"/>
                <w:szCs w:val="16"/>
              </w:rPr>
            </w:pPr>
            <w:r w:rsidRPr="004404CA">
              <w:rPr>
                <w:rFonts w:ascii="Arial" w:hAnsi="Arial" w:cs="Arial"/>
                <w:sz w:val="16"/>
                <w:szCs w:val="16"/>
              </w:rPr>
              <w:t>0.296</w:t>
            </w:r>
          </w:p>
        </w:tc>
        <w:tc>
          <w:tcPr>
            <w:tcW w:w="1157" w:type="dxa"/>
            <w:tcBorders>
              <w:top w:val="nil"/>
              <w:left w:val="nil"/>
              <w:bottom w:val="nil"/>
              <w:right w:val="nil"/>
            </w:tcBorders>
            <w:shd w:val="clear" w:color="auto" w:fill="auto"/>
            <w:noWrap/>
            <w:vAlign w:val="bottom"/>
            <w:hideMark/>
          </w:tcPr>
          <w:p w14:paraId="7B6DE86E" w14:textId="6B4E43FA" w:rsidR="004404CA" w:rsidRPr="004404CA" w:rsidRDefault="004404CA" w:rsidP="004404CA">
            <w:pPr>
              <w:jc w:val="left"/>
              <w:rPr>
                <w:rFonts w:ascii="Arial" w:hAnsi="Arial" w:cs="Arial"/>
                <w:sz w:val="16"/>
                <w:szCs w:val="16"/>
              </w:rPr>
            </w:pPr>
            <w:r w:rsidRPr="004404CA">
              <w:rPr>
                <w:rFonts w:ascii="Arial" w:hAnsi="Arial" w:cs="Arial"/>
                <w:sz w:val="16"/>
                <w:szCs w:val="16"/>
              </w:rPr>
              <w:t>0.0417</w:t>
            </w:r>
          </w:p>
        </w:tc>
        <w:tc>
          <w:tcPr>
            <w:tcW w:w="1157" w:type="dxa"/>
            <w:tcBorders>
              <w:top w:val="nil"/>
              <w:left w:val="nil"/>
              <w:bottom w:val="nil"/>
              <w:right w:val="nil"/>
            </w:tcBorders>
            <w:shd w:val="clear" w:color="auto" w:fill="auto"/>
            <w:noWrap/>
            <w:vAlign w:val="bottom"/>
            <w:hideMark/>
          </w:tcPr>
          <w:p w14:paraId="427AB5C7" w14:textId="7E6C9421" w:rsidR="004404CA" w:rsidRPr="004404CA" w:rsidRDefault="004404CA" w:rsidP="004404CA">
            <w:pPr>
              <w:jc w:val="left"/>
              <w:rPr>
                <w:rFonts w:ascii="Arial" w:hAnsi="Arial" w:cs="Arial"/>
                <w:sz w:val="16"/>
                <w:szCs w:val="16"/>
              </w:rPr>
            </w:pPr>
            <w:r w:rsidRPr="004404CA">
              <w:rPr>
                <w:rFonts w:ascii="Arial" w:hAnsi="Arial" w:cs="Arial"/>
                <w:sz w:val="16"/>
                <w:szCs w:val="16"/>
              </w:rPr>
              <w:t>0.626</w:t>
            </w:r>
          </w:p>
        </w:tc>
        <w:tc>
          <w:tcPr>
            <w:tcW w:w="1157" w:type="dxa"/>
            <w:tcBorders>
              <w:top w:val="nil"/>
              <w:left w:val="nil"/>
              <w:bottom w:val="nil"/>
              <w:right w:val="nil"/>
            </w:tcBorders>
            <w:shd w:val="clear" w:color="auto" w:fill="auto"/>
            <w:noWrap/>
            <w:vAlign w:val="bottom"/>
            <w:hideMark/>
          </w:tcPr>
          <w:p w14:paraId="789C69D5" w14:textId="74E95206" w:rsidR="004404CA" w:rsidRPr="004404CA" w:rsidRDefault="004404CA" w:rsidP="004404CA">
            <w:pPr>
              <w:jc w:val="left"/>
              <w:rPr>
                <w:rFonts w:ascii="Arial" w:hAnsi="Arial" w:cs="Arial"/>
                <w:sz w:val="16"/>
                <w:szCs w:val="16"/>
              </w:rPr>
            </w:pPr>
            <w:r w:rsidRPr="004404CA">
              <w:rPr>
                <w:rFonts w:ascii="Arial" w:hAnsi="Arial" w:cs="Arial"/>
                <w:sz w:val="16"/>
                <w:szCs w:val="16"/>
              </w:rPr>
              <w:t>0.0694</w:t>
            </w:r>
          </w:p>
        </w:tc>
        <w:tc>
          <w:tcPr>
            <w:tcW w:w="1158" w:type="dxa"/>
            <w:tcBorders>
              <w:top w:val="nil"/>
              <w:left w:val="nil"/>
              <w:bottom w:val="nil"/>
              <w:right w:val="nil"/>
            </w:tcBorders>
            <w:shd w:val="clear" w:color="auto" w:fill="auto"/>
            <w:noWrap/>
            <w:vAlign w:val="bottom"/>
            <w:hideMark/>
          </w:tcPr>
          <w:p w14:paraId="239508B7" w14:textId="36A6385A" w:rsidR="004404CA" w:rsidRPr="004404CA" w:rsidRDefault="004404CA" w:rsidP="004404CA">
            <w:pPr>
              <w:jc w:val="left"/>
              <w:rPr>
                <w:rFonts w:ascii="Arial" w:hAnsi="Arial" w:cs="Arial"/>
                <w:sz w:val="16"/>
                <w:szCs w:val="16"/>
              </w:rPr>
            </w:pPr>
            <w:r w:rsidRPr="004404CA">
              <w:rPr>
                <w:rFonts w:ascii="Arial" w:hAnsi="Arial" w:cs="Arial"/>
                <w:sz w:val="16"/>
                <w:szCs w:val="16"/>
              </w:rPr>
              <w:t>0.738</w:t>
            </w:r>
          </w:p>
        </w:tc>
      </w:tr>
      <w:tr w:rsidR="004404CA" w:rsidRPr="00442A8E" w14:paraId="02A49E56" w14:textId="77777777" w:rsidTr="008E0AF7">
        <w:trPr>
          <w:trHeight w:val="144"/>
        </w:trPr>
        <w:tc>
          <w:tcPr>
            <w:tcW w:w="1440" w:type="dxa"/>
            <w:tcBorders>
              <w:top w:val="nil"/>
              <w:left w:val="nil"/>
              <w:bottom w:val="nil"/>
              <w:right w:val="nil"/>
            </w:tcBorders>
            <w:shd w:val="clear" w:color="auto" w:fill="auto"/>
            <w:noWrap/>
            <w:hideMark/>
          </w:tcPr>
          <w:p w14:paraId="606BE415" w14:textId="77777777" w:rsidR="004404CA" w:rsidRPr="00442A8E" w:rsidRDefault="004404CA" w:rsidP="004404CA">
            <w:pPr>
              <w:jc w:val="left"/>
              <w:rPr>
                <w:rFonts w:ascii="Arial" w:eastAsia="Times New Roman" w:hAnsi="Arial" w:cs="Arial"/>
                <w:b/>
                <w:bCs/>
                <w:sz w:val="18"/>
                <w:szCs w:val="16"/>
                <w:lang w:val="en-CA" w:eastAsia="en-CA"/>
              </w:rPr>
            </w:pPr>
            <w:r w:rsidRPr="009F4CD7">
              <w:rPr>
                <w:rFonts w:ascii="Arial" w:eastAsia="Times New Roman" w:hAnsi="Arial" w:cs="Arial"/>
                <w:b/>
                <w:bCs/>
                <w:smallCaps/>
                <w:sz w:val="18"/>
                <w:szCs w:val="16"/>
                <w:lang w:val="en-CA" w:eastAsia="en-CA"/>
              </w:rPr>
              <w:t>Enrolment</w:t>
            </w:r>
          </w:p>
        </w:tc>
        <w:tc>
          <w:tcPr>
            <w:tcW w:w="1157" w:type="dxa"/>
            <w:tcBorders>
              <w:top w:val="nil"/>
              <w:left w:val="nil"/>
              <w:bottom w:val="nil"/>
              <w:right w:val="nil"/>
            </w:tcBorders>
            <w:shd w:val="clear" w:color="auto" w:fill="auto"/>
            <w:noWrap/>
            <w:vAlign w:val="bottom"/>
            <w:hideMark/>
          </w:tcPr>
          <w:p w14:paraId="2619E501" w14:textId="4281C443" w:rsidR="004404CA" w:rsidRPr="004404CA" w:rsidRDefault="004404CA" w:rsidP="004404CA">
            <w:pPr>
              <w:jc w:val="left"/>
              <w:rPr>
                <w:rFonts w:ascii="Arial" w:hAnsi="Arial" w:cs="Arial"/>
                <w:sz w:val="16"/>
                <w:szCs w:val="16"/>
              </w:rPr>
            </w:pPr>
            <w:r w:rsidRPr="004404CA">
              <w:rPr>
                <w:rFonts w:ascii="Arial" w:hAnsi="Arial" w:cs="Arial"/>
                <w:sz w:val="16"/>
                <w:szCs w:val="16"/>
              </w:rPr>
              <w:t>0.0353</w:t>
            </w:r>
          </w:p>
        </w:tc>
        <w:tc>
          <w:tcPr>
            <w:tcW w:w="1157" w:type="dxa"/>
            <w:tcBorders>
              <w:top w:val="nil"/>
              <w:left w:val="nil"/>
              <w:bottom w:val="nil"/>
              <w:right w:val="nil"/>
            </w:tcBorders>
            <w:shd w:val="clear" w:color="auto" w:fill="auto"/>
            <w:noWrap/>
            <w:vAlign w:val="bottom"/>
            <w:hideMark/>
          </w:tcPr>
          <w:p w14:paraId="4A731601" w14:textId="1B743BA2" w:rsidR="004404CA" w:rsidRPr="004404CA" w:rsidRDefault="004404CA" w:rsidP="004404CA">
            <w:pPr>
              <w:jc w:val="left"/>
              <w:rPr>
                <w:rFonts w:ascii="Arial" w:hAnsi="Arial" w:cs="Arial"/>
                <w:sz w:val="16"/>
                <w:szCs w:val="16"/>
              </w:rPr>
            </w:pPr>
            <w:r w:rsidRPr="004404CA">
              <w:rPr>
                <w:rFonts w:ascii="Arial" w:hAnsi="Arial" w:cs="Arial"/>
                <w:sz w:val="16"/>
                <w:szCs w:val="16"/>
              </w:rPr>
              <w:t>0.275</w:t>
            </w:r>
          </w:p>
        </w:tc>
        <w:tc>
          <w:tcPr>
            <w:tcW w:w="1157" w:type="dxa"/>
            <w:tcBorders>
              <w:top w:val="nil"/>
              <w:left w:val="nil"/>
              <w:bottom w:val="nil"/>
              <w:right w:val="nil"/>
            </w:tcBorders>
            <w:shd w:val="clear" w:color="auto" w:fill="auto"/>
            <w:noWrap/>
            <w:vAlign w:val="bottom"/>
            <w:hideMark/>
          </w:tcPr>
          <w:p w14:paraId="3C1FF882" w14:textId="59D411E6" w:rsidR="004404CA" w:rsidRPr="004404CA" w:rsidRDefault="004404CA" w:rsidP="004404CA">
            <w:pPr>
              <w:jc w:val="left"/>
              <w:rPr>
                <w:rFonts w:ascii="Arial" w:hAnsi="Arial" w:cs="Arial"/>
                <w:sz w:val="16"/>
                <w:szCs w:val="16"/>
              </w:rPr>
            </w:pPr>
            <w:r w:rsidRPr="004404CA">
              <w:rPr>
                <w:rFonts w:ascii="Arial" w:hAnsi="Arial" w:cs="Arial"/>
                <w:sz w:val="16"/>
                <w:szCs w:val="16"/>
              </w:rPr>
              <w:t>0.126</w:t>
            </w:r>
          </w:p>
        </w:tc>
        <w:tc>
          <w:tcPr>
            <w:tcW w:w="1157" w:type="dxa"/>
            <w:tcBorders>
              <w:top w:val="nil"/>
              <w:left w:val="nil"/>
              <w:bottom w:val="nil"/>
              <w:right w:val="nil"/>
            </w:tcBorders>
            <w:shd w:val="clear" w:color="auto" w:fill="auto"/>
            <w:noWrap/>
            <w:vAlign w:val="bottom"/>
            <w:hideMark/>
          </w:tcPr>
          <w:p w14:paraId="318D6C64" w14:textId="4A3B0506" w:rsidR="004404CA" w:rsidRPr="004404CA" w:rsidRDefault="004404CA" w:rsidP="004404CA">
            <w:pPr>
              <w:jc w:val="left"/>
              <w:rPr>
                <w:rFonts w:ascii="Arial" w:hAnsi="Arial" w:cs="Arial"/>
                <w:sz w:val="16"/>
                <w:szCs w:val="16"/>
              </w:rPr>
            </w:pPr>
            <w:r w:rsidRPr="004404CA">
              <w:rPr>
                <w:rFonts w:ascii="Arial" w:hAnsi="Arial" w:cs="Arial"/>
                <w:sz w:val="16"/>
                <w:szCs w:val="16"/>
              </w:rPr>
              <w:t>0.110*</w:t>
            </w:r>
          </w:p>
        </w:tc>
        <w:tc>
          <w:tcPr>
            <w:tcW w:w="1157" w:type="dxa"/>
            <w:tcBorders>
              <w:top w:val="nil"/>
              <w:left w:val="nil"/>
              <w:bottom w:val="nil"/>
              <w:right w:val="nil"/>
            </w:tcBorders>
            <w:shd w:val="clear" w:color="auto" w:fill="auto"/>
            <w:noWrap/>
            <w:vAlign w:val="bottom"/>
            <w:hideMark/>
          </w:tcPr>
          <w:p w14:paraId="19841804" w14:textId="11184D08" w:rsidR="004404CA" w:rsidRPr="004404CA" w:rsidRDefault="004404CA" w:rsidP="004404CA">
            <w:pPr>
              <w:jc w:val="left"/>
              <w:rPr>
                <w:rFonts w:ascii="Arial" w:hAnsi="Arial" w:cs="Arial"/>
                <w:sz w:val="16"/>
                <w:szCs w:val="16"/>
              </w:rPr>
            </w:pPr>
            <w:r w:rsidRPr="004404CA">
              <w:rPr>
                <w:rFonts w:ascii="Arial" w:hAnsi="Arial" w:cs="Arial"/>
                <w:sz w:val="16"/>
                <w:szCs w:val="16"/>
              </w:rPr>
              <w:t>0.183</w:t>
            </w:r>
          </w:p>
        </w:tc>
        <w:tc>
          <w:tcPr>
            <w:tcW w:w="1157" w:type="dxa"/>
            <w:tcBorders>
              <w:top w:val="nil"/>
              <w:left w:val="nil"/>
              <w:bottom w:val="nil"/>
              <w:right w:val="nil"/>
            </w:tcBorders>
            <w:shd w:val="clear" w:color="auto" w:fill="auto"/>
            <w:noWrap/>
            <w:vAlign w:val="bottom"/>
            <w:hideMark/>
          </w:tcPr>
          <w:p w14:paraId="7B9A0334" w14:textId="52054412" w:rsidR="004404CA" w:rsidRPr="004404CA" w:rsidRDefault="004404CA" w:rsidP="004404CA">
            <w:pPr>
              <w:jc w:val="left"/>
              <w:rPr>
                <w:rFonts w:ascii="Arial" w:hAnsi="Arial" w:cs="Arial"/>
                <w:sz w:val="16"/>
                <w:szCs w:val="16"/>
              </w:rPr>
            </w:pPr>
            <w:r w:rsidRPr="004404CA">
              <w:rPr>
                <w:rFonts w:ascii="Arial" w:hAnsi="Arial" w:cs="Arial"/>
                <w:sz w:val="16"/>
                <w:szCs w:val="16"/>
              </w:rPr>
              <w:t>0.0958</w:t>
            </w:r>
          </w:p>
        </w:tc>
        <w:tc>
          <w:tcPr>
            <w:tcW w:w="1158" w:type="dxa"/>
            <w:tcBorders>
              <w:top w:val="nil"/>
              <w:left w:val="nil"/>
              <w:bottom w:val="nil"/>
              <w:right w:val="nil"/>
            </w:tcBorders>
            <w:shd w:val="clear" w:color="auto" w:fill="auto"/>
            <w:noWrap/>
            <w:vAlign w:val="bottom"/>
            <w:hideMark/>
          </w:tcPr>
          <w:p w14:paraId="5E79D31B" w14:textId="45440AE0" w:rsidR="004404CA" w:rsidRPr="004404CA" w:rsidRDefault="004404CA" w:rsidP="004404CA">
            <w:pPr>
              <w:jc w:val="left"/>
              <w:rPr>
                <w:rFonts w:ascii="Arial" w:hAnsi="Arial" w:cs="Arial"/>
                <w:sz w:val="16"/>
                <w:szCs w:val="16"/>
              </w:rPr>
            </w:pPr>
            <w:r w:rsidRPr="004404CA">
              <w:rPr>
                <w:rFonts w:ascii="Arial" w:hAnsi="Arial" w:cs="Arial"/>
                <w:sz w:val="16"/>
                <w:szCs w:val="16"/>
              </w:rPr>
              <w:t>0.132***</w:t>
            </w:r>
          </w:p>
        </w:tc>
      </w:tr>
      <w:tr w:rsidR="004404CA" w:rsidRPr="00442A8E" w14:paraId="26E9FA8E" w14:textId="77777777" w:rsidTr="008E0AF7">
        <w:trPr>
          <w:trHeight w:val="144"/>
        </w:trPr>
        <w:tc>
          <w:tcPr>
            <w:tcW w:w="1440" w:type="dxa"/>
            <w:tcBorders>
              <w:top w:val="nil"/>
              <w:left w:val="nil"/>
              <w:bottom w:val="nil"/>
              <w:right w:val="nil"/>
            </w:tcBorders>
            <w:shd w:val="clear" w:color="auto" w:fill="auto"/>
            <w:noWrap/>
            <w:hideMark/>
          </w:tcPr>
          <w:p w14:paraId="005AEF76" w14:textId="77777777" w:rsidR="004404CA" w:rsidRPr="00442A8E" w:rsidRDefault="004404CA" w:rsidP="004404CA">
            <w:pPr>
              <w:jc w:val="left"/>
              <w:rPr>
                <w:rFonts w:ascii="Arial" w:eastAsia="Times New Roman" w:hAnsi="Arial" w:cs="Arial"/>
                <w:i/>
                <w:iCs/>
                <w:sz w:val="18"/>
                <w:szCs w:val="16"/>
                <w:lang w:val="en-CA" w:eastAsia="en-CA"/>
              </w:rPr>
            </w:pPr>
            <w:r w:rsidRPr="00442A8E">
              <w:rPr>
                <w:rFonts w:ascii="Arial" w:eastAsia="Times New Roman" w:hAnsi="Arial" w:cs="Arial"/>
                <w:i/>
                <w:iCs/>
                <w:sz w:val="18"/>
                <w:szCs w:val="16"/>
                <w:lang w:val="en-CA" w:eastAsia="en-CA"/>
              </w:rPr>
              <w:t>t value</w:t>
            </w:r>
          </w:p>
        </w:tc>
        <w:tc>
          <w:tcPr>
            <w:tcW w:w="1157" w:type="dxa"/>
            <w:tcBorders>
              <w:top w:val="nil"/>
              <w:left w:val="nil"/>
              <w:bottom w:val="nil"/>
              <w:right w:val="nil"/>
            </w:tcBorders>
            <w:shd w:val="clear" w:color="auto" w:fill="auto"/>
            <w:noWrap/>
            <w:vAlign w:val="bottom"/>
            <w:hideMark/>
          </w:tcPr>
          <w:p w14:paraId="3BA12769" w14:textId="70B91EA3" w:rsidR="004404CA" w:rsidRPr="004404CA" w:rsidRDefault="004404CA" w:rsidP="004404CA">
            <w:pPr>
              <w:jc w:val="left"/>
              <w:rPr>
                <w:rFonts w:ascii="Arial" w:hAnsi="Arial" w:cs="Arial"/>
                <w:sz w:val="16"/>
                <w:szCs w:val="16"/>
              </w:rPr>
            </w:pPr>
            <w:r w:rsidRPr="004404CA">
              <w:rPr>
                <w:rFonts w:ascii="Arial" w:hAnsi="Arial" w:cs="Arial"/>
                <w:sz w:val="16"/>
                <w:szCs w:val="16"/>
              </w:rPr>
              <w:t>(0.188)</w:t>
            </w:r>
          </w:p>
        </w:tc>
        <w:tc>
          <w:tcPr>
            <w:tcW w:w="1157" w:type="dxa"/>
            <w:tcBorders>
              <w:top w:val="nil"/>
              <w:left w:val="nil"/>
              <w:bottom w:val="nil"/>
              <w:right w:val="nil"/>
            </w:tcBorders>
            <w:shd w:val="clear" w:color="auto" w:fill="auto"/>
            <w:noWrap/>
            <w:vAlign w:val="bottom"/>
            <w:hideMark/>
          </w:tcPr>
          <w:p w14:paraId="3071B1B2" w14:textId="10123348" w:rsidR="004404CA" w:rsidRPr="004404CA" w:rsidRDefault="004404CA" w:rsidP="004404CA">
            <w:pPr>
              <w:jc w:val="left"/>
              <w:rPr>
                <w:rFonts w:ascii="Arial" w:hAnsi="Arial" w:cs="Arial"/>
                <w:sz w:val="16"/>
                <w:szCs w:val="16"/>
              </w:rPr>
            </w:pPr>
            <w:r w:rsidRPr="004404CA">
              <w:rPr>
                <w:rFonts w:ascii="Arial" w:hAnsi="Arial" w:cs="Arial"/>
                <w:sz w:val="16"/>
                <w:szCs w:val="16"/>
              </w:rPr>
              <w:t>(1.102)</w:t>
            </w:r>
          </w:p>
        </w:tc>
        <w:tc>
          <w:tcPr>
            <w:tcW w:w="1157" w:type="dxa"/>
            <w:tcBorders>
              <w:top w:val="nil"/>
              <w:left w:val="nil"/>
              <w:bottom w:val="nil"/>
              <w:right w:val="nil"/>
            </w:tcBorders>
            <w:shd w:val="clear" w:color="auto" w:fill="auto"/>
            <w:noWrap/>
            <w:vAlign w:val="bottom"/>
            <w:hideMark/>
          </w:tcPr>
          <w:p w14:paraId="14BAB8FB" w14:textId="0C9690B9" w:rsidR="004404CA" w:rsidRPr="004404CA" w:rsidRDefault="004404CA" w:rsidP="004404CA">
            <w:pPr>
              <w:jc w:val="left"/>
              <w:rPr>
                <w:rFonts w:ascii="Arial" w:hAnsi="Arial" w:cs="Arial"/>
                <w:sz w:val="16"/>
                <w:szCs w:val="16"/>
              </w:rPr>
            </w:pPr>
            <w:r w:rsidRPr="004404CA">
              <w:rPr>
                <w:rFonts w:ascii="Arial" w:hAnsi="Arial" w:cs="Arial"/>
                <w:sz w:val="16"/>
                <w:szCs w:val="16"/>
              </w:rPr>
              <w:t>(0.509)</w:t>
            </w:r>
          </w:p>
        </w:tc>
        <w:tc>
          <w:tcPr>
            <w:tcW w:w="1157" w:type="dxa"/>
            <w:tcBorders>
              <w:top w:val="nil"/>
              <w:left w:val="nil"/>
              <w:bottom w:val="nil"/>
              <w:right w:val="nil"/>
            </w:tcBorders>
            <w:shd w:val="clear" w:color="auto" w:fill="auto"/>
            <w:noWrap/>
            <w:vAlign w:val="bottom"/>
            <w:hideMark/>
          </w:tcPr>
          <w:p w14:paraId="5A573B51" w14:textId="72C73E5B" w:rsidR="004404CA" w:rsidRPr="004404CA" w:rsidRDefault="004404CA" w:rsidP="004404CA">
            <w:pPr>
              <w:jc w:val="left"/>
              <w:rPr>
                <w:rFonts w:ascii="Arial" w:hAnsi="Arial" w:cs="Arial"/>
                <w:sz w:val="16"/>
                <w:szCs w:val="16"/>
              </w:rPr>
            </w:pPr>
            <w:r w:rsidRPr="004404CA">
              <w:rPr>
                <w:rFonts w:ascii="Arial" w:hAnsi="Arial" w:cs="Arial"/>
                <w:sz w:val="16"/>
                <w:szCs w:val="16"/>
              </w:rPr>
              <w:t>(2.071)</w:t>
            </w:r>
          </w:p>
        </w:tc>
        <w:tc>
          <w:tcPr>
            <w:tcW w:w="1157" w:type="dxa"/>
            <w:tcBorders>
              <w:top w:val="nil"/>
              <w:left w:val="nil"/>
              <w:bottom w:val="nil"/>
              <w:right w:val="nil"/>
            </w:tcBorders>
            <w:shd w:val="clear" w:color="auto" w:fill="auto"/>
            <w:noWrap/>
            <w:vAlign w:val="bottom"/>
            <w:hideMark/>
          </w:tcPr>
          <w:p w14:paraId="5F8B6CDD" w14:textId="60936804" w:rsidR="004404CA" w:rsidRPr="004404CA" w:rsidRDefault="004404CA" w:rsidP="004404CA">
            <w:pPr>
              <w:jc w:val="left"/>
              <w:rPr>
                <w:rFonts w:ascii="Arial" w:hAnsi="Arial" w:cs="Arial"/>
                <w:sz w:val="16"/>
                <w:szCs w:val="16"/>
              </w:rPr>
            </w:pPr>
            <w:r w:rsidRPr="004404CA">
              <w:rPr>
                <w:rFonts w:ascii="Arial" w:hAnsi="Arial" w:cs="Arial"/>
                <w:sz w:val="16"/>
                <w:szCs w:val="16"/>
              </w:rPr>
              <w:t>(1.109)</w:t>
            </w:r>
          </w:p>
        </w:tc>
        <w:tc>
          <w:tcPr>
            <w:tcW w:w="1157" w:type="dxa"/>
            <w:tcBorders>
              <w:top w:val="nil"/>
              <w:left w:val="nil"/>
              <w:bottom w:val="nil"/>
              <w:right w:val="nil"/>
            </w:tcBorders>
            <w:shd w:val="clear" w:color="auto" w:fill="auto"/>
            <w:noWrap/>
            <w:vAlign w:val="bottom"/>
            <w:hideMark/>
          </w:tcPr>
          <w:p w14:paraId="02DC3D58" w14:textId="2DD39AF2" w:rsidR="004404CA" w:rsidRPr="004404CA" w:rsidRDefault="004404CA" w:rsidP="004404CA">
            <w:pPr>
              <w:jc w:val="left"/>
              <w:rPr>
                <w:rFonts w:ascii="Arial" w:hAnsi="Arial" w:cs="Arial"/>
                <w:sz w:val="16"/>
                <w:szCs w:val="16"/>
              </w:rPr>
            </w:pPr>
            <w:r w:rsidRPr="004404CA">
              <w:rPr>
                <w:rFonts w:ascii="Arial" w:hAnsi="Arial" w:cs="Arial"/>
                <w:sz w:val="16"/>
                <w:szCs w:val="16"/>
              </w:rPr>
              <w:t>(1.097)</w:t>
            </w:r>
          </w:p>
        </w:tc>
        <w:tc>
          <w:tcPr>
            <w:tcW w:w="1158" w:type="dxa"/>
            <w:tcBorders>
              <w:top w:val="nil"/>
              <w:left w:val="nil"/>
              <w:bottom w:val="nil"/>
              <w:right w:val="nil"/>
            </w:tcBorders>
            <w:shd w:val="clear" w:color="auto" w:fill="auto"/>
            <w:noWrap/>
            <w:vAlign w:val="bottom"/>
            <w:hideMark/>
          </w:tcPr>
          <w:p w14:paraId="562A1164" w14:textId="5D5F30BA" w:rsidR="004404CA" w:rsidRPr="004404CA" w:rsidRDefault="004404CA" w:rsidP="004404CA">
            <w:pPr>
              <w:jc w:val="left"/>
              <w:rPr>
                <w:rFonts w:ascii="Arial" w:hAnsi="Arial" w:cs="Arial"/>
                <w:sz w:val="16"/>
                <w:szCs w:val="16"/>
              </w:rPr>
            </w:pPr>
            <w:r w:rsidRPr="004404CA">
              <w:rPr>
                <w:rFonts w:ascii="Arial" w:hAnsi="Arial" w:cs="Arial"/>
                <w:sz w:val="16"/>
                <w:szCs w:val="16"/>
              </w:rPr>
              <w:t>(3.857)</w:t>
            </w:r>
          </w:p>
        </w:tc>
      </w:tr>
      <w:tr w:rsidR="004404CA" w:rsidRPr="00442A8E" w14:paraId="4D1BE216" w14:textId="77777777" w:rsidTr="008E0AF7">
        <w:trPr>
          <w:trHeight w:val="144"/>
        </w:trPr>
        <w:tc>
          <w:tcPr>
            <w:tcW w:w="1440" w:type="dxa"/>
            <w:tcBorders>
              <w:top w:val="nil"/>
              <w:left w:val="nil"/>
              <w:bottom w:val="nil"/>
              <w:right w:val="nil"/>
            </w:tcBorders>
            <w:shd w:val="clear" w:color="auto" w:fill="auto"/>
            <w:noWrap/>
            <w:hideMark/>
          </w:tcPr>
          <w:p w14:paraId="793DE02A" w14:textId="77777777" w:rsidR="004404CA" w:rsidRPr="00442A8E" w:rsidRDefault="004404CA" w:rsidP="004404CA">
            <w:pPr>
              <w:jc w:val="left"/>
              <w:rPr>
                <w:rFonts w:ascii="Arial" w:eastAsia="Times New Roman" w:hAnsi="Arial" w:cs="Arial"/>
                <w:i/>
                <w:iCs/>
                <w:sz w:val="18"/>
                <w:szCs w:val="16"/>
                <w:lang w:val="en-CA" w:eastAsia="en-CA"/>
              </w:rPr>
            </w:pPr>
            <w:proofErr w:type="spellStart"/>
            <w:r w:rsidRPr="00442A8E">
              <w:rPr>
                <w:rFonts w:ascii="Arial" w:eastAsia="Times New Roman" w:hAnsi="Arial" w:cs="Arial"/>
                <w:i/>
                <w:iCs/>
                <w:sz w:val="18"/>
                <w:szCs w:val="16"/>
                <w:lang w:val="en-CA" w:eastAsia="en-CA"/>
              </w:rPr>
              <w:t>Pr</w:t>
            </w:r>
            <w:proofErr w:type="spellEnd"/>
            <w:r w:rsidRPr="00442A8E">
              <w:rPr>
                <w:rFonts w:ascii="Arial" w:eastAsia="Times New Roman" w:hAnsi="Arial" w:cs="Arial"/>
                <w:i/>
                <w:iCs/>
                <w:sz w:val="18"/>
                <w:szCs w:val="16"/>
                <w:lang w:val="en-CA" w:eastAsia="en-CA"/>
              </w:rPr>
              <w:t>(&gt;|t|)</w:t>
            </w:r>
          </w:p>
        </w:tc>
        <w:tc>
          <w:tcPr>
            <w:tcW w:w="1157" w:type="dxa"/>
            <w:tcBorders>
              <w:top w:val="nil"/>
              <w:left w:val="nil"/>
              <w:bottom w:val="nil"/>
              <w:right w:val="nil"/>
            </w:tcBorders>
            <w:shd w:val="clear" w:color="auto" w:fill="auto"/>
            <w:noWrap/>
            <w:vAlign w:val="bottom"/>
            <w:hideMark/>
          </w:tcPr>
          <w:p w14:paraId="55CDAF81" w14:textId="6D89F049" w:rsidR="004404CA" w:rsidRPr="004404CA" w:rsidRDefault="004404CA" w:rsidP="004404CA">
            <w:pPr>
              <w:jc w:val="left"/>
              <w:rPr>
                <w:rFonts w:ascii="Arial" w:hAnsi="Arial" w:cs="Arial"/>
                <w:sz w:val="16"/>
                <w:szCs w:val="16"/>
              </w:rPr>
            </w:pPr>
            <w:r w:rsidRPr="004404CA">
              <w:rPr>
                <w:rFonts w:ascii="Arial" w:hAnsi="Arial" w:cs="Arial"/>
                <w:sz w:val="16"/>
                <w:szCs w:val="16"/>
              </w:rPr>
              <w:t>0.852</w:t>
            </w:r>
          </w:p>
        </w:tc>
        <w:tc>
          <w:tcPr>
            <w:tcW w:w="1157" w:type="dxa"/>
            <w:tcBorders>
              <w:top w:val="nil"/>
              <w:left w:val="nil"/>
              <w:bottom w:val="nil"/>
              <w:right w:val="nil"/>
            </w:tcBorders>
            <w:shd w:val="clear" w:color="auto" w:fill="auto"/>
            <w:noWrap/>
            <w:vAlign w:val="bottom"/>
            <w:hideMark/>
          </w:tcPr>
          <w:p w14:paraId="4ED2D8A1" w14:textId="63FBB8CA" w:rsidR="004404CA" w:rsidRPr="004404CA" w:rsidRDefault="004404CA" w:rsidP="004404CA">
            <w:pPr>
              <w:jc w:val="left"/>
              <w:rPr>
                <w:rFonts w:ascii="Arial" w:hAnsi="Arial" w:cs="Arial"/>
                <w:sz w:val="16"/>
                <w:szCs w:val="16"/>
              </w:rPr>
            </w:pPr>
            <w:r w:rsidRPr="004404CA">
              <w:rPr>
                <w:rFonts w:ascii="Arial" w:hAnsi="Arial" w:cs="Arial"/>
                <w:sz w:val="16"/>
                <w:szCs w:val="16"/>
              </w:rPr>
              <w:t>0.278</w:t>
            </w:r>
          </w:p>
        </w:tc>
        <w:tc>
          <w:tcPr>
            <w:tcW w:w="1157" w:type="dxa"/>
            <w:tcBorders>
              <w:top w:val="nil"/>
              <w:left w:val="nil"/>
              <w:bottom w:val="nil"/>
              <w:right w:val="nil"/>
            </w:tcBorders>
            <w:shd w:val="clear" w:color="auto" w:fill="auto"/>
            <w:noWrap/>
            <w:vAlign w:val="bottom"/>
            <w:hideMark/>
          </w:tcPr>
          <w:p w14:paraId="09CD807E" w14:textId="008A2F3C" w:rsidR="004404CA" w:rsidRPr="004404CA" w:rsidRDefault="004404CA" w:rsidP="004404CA">
            <w:pPr>
              <w:jc w:val="left"/>
              <w:rPr>
                <w:rFonts w:ascii="Arial" w:hAnsi="Arial" w:cs="Arial"/>
                <w:sz w:val="16"/>
                <w:szCs w:val="16"/>
              </w:rPr>
            </w:pPr>
            <w:r w:rsidRPr="004404CA">
              <w:rPr>
                <w:rFonts w:ascii="Arial" w:hAnsi="Arial" w:cs="Arial"/>
                <w:sz w:val="16"/>
                <w:szCs w:val="16"/>
              </w:rPr>
              <w:t>0.614</w:t>
            </w:r>
          </w:p>
        </w:tc>
        <w:tc>
          <w:tcPr>
            <w:tcW w:w="1157" w:type="dxa"/>
            <w:tcBorders>
              <w:top w:val="nil"/>
              <w:left w:val="nil"/>
              <w:bottom w:val="nil"/>
              <w:right w:val="nil"/>
            </w:tcBorders>
            <w:shd w:val="clear" w:color="auto" w:fill="auto"/>
            <w:noWrap/>
            <w:vAlign w:val="bottom"/>
            <w:hideMark/>
          </w:tcPr>
          <w:p w14:paraId="2BC719BF" w14:textId="2DB5547E" w:rsidR="004404CA" w:rsidRPr="004404CA" w:rsidRDefault="004404CA" w:rsidP="004404CA">
            <w:pPr>
              <w:jc w:val="left"/>
              <w:rPr>
                <w:rFonts w:ascii="Arial" w:hAnsi="Arial" w:cs="Arial"/>
                <w:sz w:val="16"/>
                <w:szCs w:val="16"/>
              </w:rPr>
            </w:pPr>
            <w:r w:rsidRPr="004404CA">
              <w:rPr>
                <w:rFonts w:ascii="Arial" w:hAnsi="Arial" w:cs="Arial"/>
                <w:sz w:val="16"/>
                <w:szCs w:val="16"/>
              </w:rPr>
              <w:t>0.0460</w:t>
            </w:r>
          </w:p>
        </w:tc>
        <w:tc>
          <w:tcPr>
            <w:tcW w:w="1157" w:type="dxa"/>
            <w:tcBorders>
              <w:top w:val="nil"/>
              <w:left w:val="nil"/>
              <w:bottom w:val="nil"/>
              <w:right w:val="nil"/>
            </w:tcBorders>
            <w:shd w:val="clear" w:color="auto" w:fill="auto"/>
            <w:noWrap/>
            <w:vAlign w:val="bottom"/>
            <w:hideMark/>
          </w:tcPr>
          <w:p w14:paraId="1033822A" w14:textId="14EAF419" w:rsidR="004404CA" w:rsidRPr="004404CA" w:rsidRDefault="004404CA" w:rsidP="004404CA">
            <w:pPr>
              <w:jc w:val="left"/>
              <w:rPr>
                <w:rFonts w:ascii="Arial" w:hAnsi="Arial" w:cs="Arial"/>
                <w:sz w:val="16"/>
                <w:szCs w:val="16"/>
              </w:rPr>
            </w:pPr>
            <w:r w:rsidRPr="004404CA">
              <w:rPr>
                <w:rFonts w:ascii="Arial" w:hAnsi="Arial" w:cs="Arial"/>
                <w:sz w:val="16"/>
                <w:szCs w:val="16"/>
              </w:rPr>
              <w:t>0.276</w:t>
            </w:r>
          </w:p>
        </w:tc>
        <w:tc>
          <w:tcPr>
            <w:tcW w:w="1157" w:type="dxa"/>
            <w:tcBorders>
              <w:top w:val="nil"/>
              <w:left w:val="nil"/>
              <w:bottom w:val="nil"/>
              <w:right w:val="nil"/>
            </w:tcBorders>
            <w:shd w:val="clear" w:color="auto" w:fill="auto"/>
            <w:noWrap/>
            <w:vAlign w:val="bottom"/>
            <w:hideMark/>
          </w:tcPr>
          <w:p w14:paraId="23154D91" w14:textId="4EA28943" w:rsidR="004404CA" w:rsidRPr="004404CA" w:rsidRDefault="004404CA" w:rsidP="004404CA">
            <w:pPr>
              <w:jc w:val="left"/>
              <w:rPr>
                <w:rFonts w:ascii="Arial" w:hAnsi="Arial" w:cs="Arial"/>
                <w:sz w:val="16"/>
                <w:szCs w:val="16"/>
              </w:rPr>
            </w:pPr>
            <w:r w:rsidRPr="004404CA">
              <w:rPr>
                <w:rFonts w:ascii="Arial" w:hAnsi="Arial" w:cs="Arial"/>
                <w:sz w:val="16"/>
                <w:szCs w:val="16"/>
              </w:rPr>
              <w:t>0.283</w:t>
            </w:r>
          </w:p>
        </w:tc>
        <w:tc>
          <w:tcPr>
            <w:tcW w:w="1158" w:type="dxa"/>
            <w:tcBorders>
              <w:top w:val="nil"/>
              <w:left w:val="nil"/>
              <w:bottom w:val="nil"/>
              <w:right w:val="nil"/>
            </w:tcBorders>
            <w:shd w:val="clear" w:color="auto" w:fill="auto"/>
            <w:noWrap/>
            <w:vAlign w:val="bottom"/>
            <w:hideMark/>
          </w:tcPr>
          <w:p w14:paraId="034D7205" w14:textId="4A053225" w:rsidR="004404CA" w:rsidRPr="004404CA" w:rsidRDefault="004404CA" w:rsidP="004404CA">
            <w:pPr>
              <w:jc w:val="left"/>
              <w:rPr>
                <w:rFonts w:ascii="Arial" w:hAnsi="Arial" w:cs="Arial"/>
                <w:sz w:val="16"/>
                <w:szCs w:val="16"/>
              </w:rPr>
            </w:pPr>
            <w:r w:rsidRPr="004404CA">
              <w:rPr>
                <w:rFonts w:ascii="Arial" w:hAnsi="Arial" w:cs="Arial"/>
                <w:sz w:val="16"/>
                <w:szCs w:val="16"/>
              </w:rPr>
              <w:t>0.000200</w:t>
            </w:r>
          </w:p>
        </w:tc>
      </w:tr>
      <w:tr w:rsidR="004404CA" w:rsidRPr="00442A8E" w14:paraId="0856681F" w14:textId="77777777" w:rsidTr="008E0AF7">
        <w:trPr>
          <w:trHeight w:val="144"/>
        </w:trPr>
        <w:tc>
          <w:tcPr>
            <w:tcW w:w="1440" w:type="dxa"/>
            <w:tcBorders>
              <w:top w:val="nil"/>
              <w:left w:val="nil"/>
              <w:bottom w:val="nil"/>
              <w:right w:val="nil"/>
            </w:tcBorders>
            <w:shd w:val="clear" w:color="auto" w:fill="auto"/>
            <w:noWrap/>
            <w:hideMark/>
          </w:tcPr>
          <w:p w14:paraId="41BD4FA5" w14:textId="77777777" w:rsidR="004404CA" w:rsidRPr="00442A8E" w:rsidRDefault="004404CA" w:rsidP="004404CA">
            <w:pPr>
              <w:jc w:val="left"/>
              <w:rPr>
                <w:rFonts w:ascii="Arial" w:eastAsia="Times New Roman" w:hAnsi="Arial" w:cs="Arial"/>
                <w:b/>
                <w:bCs/>
                <w:sz w:val="18"/>
                <w:szCs w:val="16"/>
                <w:lang w:val="en-CA" w:eastAsia="en-CA"/>
              </w:rPr>
            </w:pPr>
            <w:proofErr w:type="spellStart"/>
            <w:r w:rsidRPr="009F4CD7">
              <w:rPr>
                <w:rFonts w:ascii="Arial" w:eastAsia="Times New Roman" w:hAnsi="Arial" w:cs="Arial"/>
                <w:b/>
                <w:bCs/>
                <w:smallCaps/>
                <w:sz w:val="18"/>
                <w:szCs w:val="16"/>
                <w:lang w:val="en-CA" w:eastAsia="en-CA"/>
              </w:rPr>
              <w:t>Popgrowth</w:t>
            </w:r>
            <w:proofErr w:type="spellEnd"/>
          </w:p>
        </w:tc>
        <w:tc>
          <w:tcPr>
            <w:tcW w:w="1157" w:type="dxa"/>
            <w:tcBorders>
              <w:top w:val="nil"/>
              <w:left w:val="nil"/>
              <w:bottom w:val="nil"/>
              <w:right w:val="nil"/>
            </w:tcBorders>
            <w:shd w:val="clear" w:color="auto" w:fill="auto"/>
            <w:noWrap/>
            <w:vAlign w:val="bottom"/>
            <w:hideMark/>
          </w:tcPr>
          <w:p w14:paraId="16A53BC5" w14:textId="6D2755CF" w:rsidR="004404CA" w:rsidRPr="004404CA" w:rsidRDefault="004404CA" w:rsidP="004404CA">
            <w:pPr>
              <w:jc w:val="left"/>
              <w:rPr>
                <w:rFonts w:ascii="Arial" w:hAnsi="Arial" w:cs="Arial"/>
                <w:sz w:val="16"/>
                <w:szCs w:val="16"/>
              </w:rPr>
            </w:pPr>
            <w:r w:rsidRPr="004404CA">
              <w:rPr>
                <w:rFonts w:ascii="Arial" w:hAnsi="Arial" w:cs="Arial"/>
                <w:sz w:val="16"/>
                <w:szCs w:val="16"/>
              </w:rPr>
              <w:t>-0.00119</w:t>
            </w:r>
          </w:p>
        </w:tc>
        <w:tc>
          <w:tcPr>
            <w:tcW w:w="1157" w:type="dxa"/>
            <w:tcBorders>
              <w:top w:val="nil"/>
              <w:left w:val="nil"/>
              <w:bottom w:val="nil"/>
              <w:right w:val="nil"/>
            </w:tcBorders>
            <w:shd w:val="clear" w:color="auto" w:fill="auto"/>
            <w:noWrap/>
            <w:vAlign w:val="bottom"/>
            <w:hideMark/>
          </w:tcPr>
          <w:p w14:paraId="5BF2AB56" w14:textId="2A445D22" w:rsidR="004404CA" w:rsidRPr="004404CA" w:rsidRDefault="004404CA" w:rsidP="004404CA">
            <w:pPr>
              <w:jc w:val="left"/>
              <w:rPr>
                <w:rFonts w:ascii="Arial" w:hAnsi="Arial" w:cs="Arial"/>
                <w:sz w:val="16"/>
                <w:szCs w:val="16"/>
              </w:rPr>
            </w:pPr>
            <w:r w:rsidRPr="004404CA">
              <w:rPr>
                <w:rFonts w:ascii="Arial" w:hAnsi="Arial" w:cs="Arial"/>
                <w:sz w:val="16"/>
                <w:szCs w:val="16"/>
              </w:rPr>
              <w:t>-0.0936</w:t>
            </w:r>
          </w:p>
        </w:tc>
        <w:tc>
          <w:tcPr>
            <w:tcW w:w="1157" w:type="dxa"/>
            <w:tcBorders>
              <w:top w:val="nil"/>
              <w:left w:val="nil"/>
              <w:bottom w:val="nil"/>
              <w:right w:val="nil"/>
            </w:tcBorders>
            <w:shd w:val="clear" w:color="auto" w:fill="auto"/>
            <w:noWrap/>
            <w:vAlign w:val="bottom"/>
            <w:hideMark/>
          </w:tcPr>
          <w:p w14:paraId="07A3F9FB" w14:textId="248AC79B" w:rsidR="004404CA" w:rsidRPr="004404CA" w:rsidRDefault="004404CA" w:rsidP="004404CA">
            <w:pPr>
              <w:jc w:val="left"/>
              <w:rPr>
                <w:rFonts w:ascii="Arial" w:hAnsi="Arial" w:cs="Arial"/>
                <w:sz w:val="16"/>
                <w:szCs w:val="16"/>
              </w:rPr>
            </w:pPr>
            <w:r w:rsidRPr="004404CA">
              <w:rPr>
                <w:rFonts w:ascii="Arial" w:hAnsi="Arial" w:cs="Arial"/>
                <w:sz w:val="16"/>
                <w:szCs w:val="16"/>
              </w:rPr>
              <w:t>-0.0928</w:t>
            </w:r>
          </w:p>
        </w:tc>
        <w:tc>
          <w:tcPr>
            <w:tcW w:w="1157" w:type="dxa"/>
            <w:tcBorders>
              <w:top w:val="nil"/>
              <w:left w:val="nil"/>
              <w:bottom w:val="nil"/>
              <w:right w:val="nil"/>
            </w:tcBorders>
            <w:shd w:val="clear" w:color="auto" w:fill="auto"/>
            <w:noWrap/>
            <w:vAlign w:val="bottom"/>
            <w:hideMark/>
          </w:tcPr>
          <w:p w14:paraId="38B9CFB3" w14:textId="6E7A83D5" w:rsidR="004404CA" w:rsidRPr="004404CA" w:rsidRDefault="004404CA" w:rsidP="004404CA">
            <w:pPr>
              <w:jc w:val="left"/>
              <w:rPr>
                <w:rFonts w:ascii="Arial" w:hAnsi="Arial" w:cs="Arial"/>
                <w:sz w:val="16"/>
                <w:szCs w:val="16"/>
              </w:rPr>
            </w:pPr>
            <w:r w:rsidRPr="004404CA">
              <w:rPr>
                <w:rFonts w:ascii="Arial" w:hAnsi="Arial" w:cs="Arial"/>
                <w:sz w:val="16"/>
                <w:szCs w:val="16"/>
              </w:rPr>
              <w:t>-0.000127</w:t>
            </w:r>
          </w:p>
        </w:tc>
        <w:tc>
          <w:tcPr>
            <w:tcW w:w="1157" w:type="dxa"/>
            <w:tcBorders>
              <w:top w:val="nil"/>
              <w:left w:val="nil"/>
              <w:bottom w:val="nil"/>
              <w:right w:val="nil"/>
            </w:tcBorders>
            <w:shd w:val="clear" w:color="auto" w:fill="auto"/>
            <w:noWrap/>
            <w:vAlign w:val="bottom"/>
            <w:hideMark/>
          </w:tcPr>
          <w:p w14:paraId="4B61E4BD" w14:textId="0FA68943" w:rsidR="004404CA" w:rsidRPr="004404CA" w:rsidRDefault="004404CA" w:rsidP="004404CA">
            <w:pPr>
              <w:jc w:val="left"/>
              <w:rPr>
                <w:rFonts w:ascii="Arial" w:hAnsi="Arial" w:cs="Arial"/>
                <w:sz w:val="16"/>
                <w:szCs w:val="16"/>
              </w:rPr>
            </w:pPr>
            <w:r w:rsidRPr="004404CA">
              <w:rPr>
                <w:rFonts w:ascii="Arial" w:hAnsi="Arial" w:cs="Arial"/>
                <w:sz w:val="16"/>
                <w:szCs w:val="16"/>
              </w:rPr>
              <w:t>-0.182*</w:t>
            </w:r>
          </w:p>
        </w:tc>
        <w:tc>
          <w:tcPr>
            <w:tcW w:w="1157" w:type="dxa"/>
            <w:tcBorders>
              <w:top w:val="nil"/>
              <w:left w:val="nil"/>
              <w:bottom w:val="nil"/>
              <w:right w:val="nil"/>
            </w:tcBorders>
            <w:shd w:val="clear" w:color="auto" w:fill="auto"/>
            <w:noWrap/>
            <w:vAlign w:val="bottom"/>
            <w:hideMark/>
          </w:tcPr>
          <w:p w14:paraId="0590F0EB" w14:textId="49883963" w:rsidR="004404CA" w:rsidRPr="004404CA" w:rsidRDefault="004404CA" w:rsidP="004404CA">
            <w:pPr>
              <w:jc w:val="left"/>
              <w:rPr>
                <w:rFonts w:ascii="Arial" w:hAnsi="Arial" w:cs="Arial"/>
                <w:sz w:val="16"/>
                <w:szCs w:val="16"/>
              </w:rPr>
            </w:pPr>
            <w:r w:rsidRPr="004404CA">
              <w:rPr>
                <w:rFonts w:ascii="Arial" w:hAnsi="Arial" w:cs="Arial"/>
                <w:sz w:val="16"/>
                <w:szCs w:val="16"/>
              </w:rPr>
              <w:t>0.0626</w:t>
            </w:r>
          </w:p>
        </w:tc>
        <w:tc>
          <w:tcPr>
            <w:tcW w:w="1158" w:type="dxa"/>
            <w:tcBorders>
              <w:top w:val="nil"/>
              <w:left w:val="nil"/>
              <w:bottom w:val="nil"/>
              <w:right w:val="nil"/>
            </w:tcBorders>
            <w:shd w:val="clear" w:color="auto" w:fill="auto"/>
            <w:noWrap/>
            <w:vAlign w:val="bottom"/>
            <w:hideMark/>
          </w:tcPr>
          <w:p w14:paraId="24771B13" w14:textId="64B9E175" w:rsidR="004404CA" w:rsidRPr="004404CA" w:rsidRDefault="004404CA" w:rsidP="004404CA">
            <w:pPr>
              <w:jc w:val="left"/>
              <w:rPr>
                <w:rFonts w:ascii="Arial" w:hAnsi="Arial" w:cs="Arial"/>
                <w:sz w:val="16"/>
                <w:szCs w:val="16"/>
              </w:rPr>
            </w:pPr>
            <w:r w:rsidRPr="004404CA">
              <w:rPr>
                <w:rFonts w:ascii="Arial" w:hAnsi="Arial" w:cs="Arial"/>
                <w:sz w:val="16"/>
                <w:szCs w:val="16"/>
              </w:rPr>
              <w:t>-0.0539</w:t>
            </w:r>
          </w:p>
        </w:tc>
      </w:tr>
      <w:tr w:rsidR="004404CA" w:rsidRPr="00442A8E" w14:paraId="28E656EC" w14:textId="77777777" w:rsidTr="008E0AF7">
        <w:trPr>
          <w:trHeight w:val="144"/>
        </w:trPr>
        <w:tc>
          <w:tcPr>
            <w:tcW w:w="1440" w:type="dxa"/>
            <w:tcBorders>
              <w:top w:val="nil"/>
              <w:left w:val="nil"/>
              <w:bottom w:val="nil"/>
              <w:right w:val="nil"/>
            </w:tcBorders>
            <w:shd w:val="clear" w:color="auto" w:fill="auto"/>
            <w:noWrap/>
            <w:hideMark/>
          </w:tcPr>
          <w:p w14:paraId="75E513EC" w14:textId="77777777" w:rsidR="004404CA" w:rsidRPr="00442A8E" w:rsidRDefault="004404CA" w:rsidP="004404CA">
            <w:pPr>
              <w:jc w:val="left"/>
              <w:rPr>
                <w:rFonts w:ascii="Arial" w:eastAsia="Times New Roman" w:hAnsi="Arial" w:cs="Arial"/>
                <w:i/>
                <w:iCs/>
                <w:sz w:val="18"/>
                <w:szCs w:val="16"/>
                <w:lang w:val="en-CA" w:eastAsia="en-CA"/>
              </w:rPr>
            </w:pPr>
            <w:r w:rsidRPr="00442A8E">
              <w:rPr>
                <w:rFonts w:ascii="Arial" w:eastAsia="Times New Roman" w:hAnsi="Arial" w:cs="Arial"/>
                <w:i/>
                <w:iCs/>
                <w:sz w:val="18"/>
                <w:szCs w:val="16"/>
                <w:lang w:val="en-CA" w:eastAsia="en-CA"/>
              </w:rPr>
              <w:t>t value</w:t>
            </w:r>
          </w:p>
        </w:tc>
        <w:tc>
          <w:tcPr>
            <w:tcW w:w="1157" w:type="dxa"/>
            <w:tcBorders>
              <w:top w:val="nil"/>
              <w:left w:val="nil"/>
              <w:bottom w:val="nil"/>
              <w:right w:val="nil"/>
            </w:tcBorders>
            <w:shd w:val="clear" w:color="auto" w:fill="auto"/>
            <w:noWrap/>
            <w:vAlign w:val="bottom"/>
            <w:hideMark/>
          </w:tcPr>
          <w:p w14:paraId="703A3A72" w14:textId="2BBAB6BB" w:rsidR="004404CA" w:rsidRPr="004404CA" w:rsidRDefault="004404CA" w:rsidP="004404CA">
            <w:pPr>
              <w:jc w:val="left"/>
              <w:rPr>
                <w:rFonts w:ascii="Arial" w:hAnsi="Arial" w:cs="Arial"/>
                <w:sz w:val="16"/>
                <w:szCs w:val="16"/>
              </w:rPr>
            </w:pPr>
            <w:r w:rsidRPr="004404CA">
              <w:rPr>
                <w:rFonts w:ascii="Arial" w:hAnsi="Arial" w:cs="Arial"/>
                <w:sz w:val="16"/>
                <w:szCs w:val="16"/>
              </w:rPr>
              <w:t>(-0.0641)</w:t>
            </w:r>
          </w:p>
        </w:tc>
        <w:tc>
          <w:tcPr>
            <w:tcW w:w="1157" w:type="dxa"/>
            <w:tcBorders>
              <w:top w:val="nil"/>
              <w:left w:val="nil"/>
              <w:bottom w:val="nil"/>
              <w:right w:val="nil"/>
            </w:tcBorders>
            <w:shd w:val="clear" w:color="auto" w:fill="auto"/>
            <w:noWrap/>
            <w:vAlign w:val="bottom"/>
            <w:hideMark/>
          </w:tcPr>
          <w:p w14:paraId="04E10F0B" w14:textId="013CD04E" w:rsidR="004404CA" w:rsidRPr="004404CA" w:rsidRDefault="004404CA" w:rsidP="004404CA">
            <w:pPr>
              <w:jc w:val="left"/>
              <w:rPr>
                <w:rFonts w:ascii="Arial" w:hAnsi="Arial" w:cs="Arial"/>
                <w:sz w:val="16"/>
                <w:szCs w:val="16"/>
              </w:rPr>
            </w:pPr>
            <w:r w:rsidRPr="004404CA">
              <w:rPr>
                <w:rFonts w:ascii="Arial" w:hAnsi="Arial" w:cs="Arial"/>
                <w:sz w:val="16"/>
                <w:szCs w:val="16"/>
              </w:rPr>
              <w:t>(-0.415)</w:t>
            </w:r>
          </w:p>
        </w:tc>
        <w:tc>
          <w:tcPr>
            <w:tcW w:w="1157" w:type="dxa"/>
            <w:tcBorders>
              <w:top w:val="nil"/>
              <w:left w:val="nil"/>
              <w:bottom w:val="nil"/>
              <w:right w:val="nil"/>
            </w:tcBorders>
            <w:shd w:val="clear" w:color="auto" w:fill="auto"/>
            <w:noWrap/>
            <w:vAlign w:val="bottom"/>
            <w:hideMark/>
          </w:tcPr>
          <w:p w14:paraId="490AD490" w14:textId="204B6143" w:rsidR="004404CA" w:rsidRPr="004404CA" w:rsidRDefault="004404CA" w:rsidP="004404CA">
            <w:pPr>
              <w:jc w:val="left"/>
              <w:rPr>
                <w:rFonts w:ascii="Arial" w:hAnsi="Arial" w:cs="Arial"/>
                <w:sz w:val="16"/>
                <w:szCs w:val="16"/>
              </w:rPr>
            </w:pPr>
            <w:r w:rsidRPr="004404CA">
              <w:rPr>
                <w:rFonts w:ascii="Arial" w:hAnsi="Arial" w:cs="Arial"/>
                <w:sz w:val="16"/>
                <w:szCs w:val="16"/>
              </w:rPr>
              <w:t>(-0.465)</w:t>
            </w:r>
          </w:p>
        </w:tc>
        <w:tc>
          <w:tcPr>
            <w:tcW w:w="1157" w:type="dxa"/>
            <w:tcBorders>
              <w:top w:val="nil"/>
              <w:left w:val="nil"/>
              <w:bottom w:val="nil"/>
              <w:right w:val="nil"/>
            </w:tcBorders>
            <w:shd w:val="clear" w:color="auto" w:fill="auto"/>
            <w:noWrap/>
            <w:vAlign w:val="bottom"/>
            <w:hideMark/>
          </w:tcPr>
          <w:p w14:paraId="3F8981A9" w14:textId="37FBEF7A" w:rsidR="004404CA" w:rsidRPr="004404CA" w:rsidRDefault="004404CA" w:rsidP="004404CA">
            <w:pPr>
              <w:jc w:val="left"/>
              <w:rPr>
                <w:rFonts w:ascii="Arial" w:hAnsi="Arial" w:cs="Arial"/>
                <w:sz w:val="16"/>
                <w:szCs w:val="16"/>
              </w:rPr>
            </w:pPr>
            <w:r w:rsidRPr="004404CA">
              <w:rPr>
                <w:rFonts w:ascii="Arial" w:hAnsi="Arial" w:cs="Arial"/>
                <w:sz w:val="16"/>
                <w:szCs w:val="16"/>
              </w:rPr>
              <w:t>(-0.00138)</w:t>
            </w:r>
          </w:p>
        </w:tc>
        <w:tc>
          <w:tcPr>
            <w:tcW w:w="1157" w:type="dxa"/>
            <w:tcBorders>
              <w:top w:val="nil"/>
              <w:left w:val="nil"/>
              <w:bottom w:val="nil"/>
              <w:right w:val="nil"/>
            </w:tcBorders>
            <w:shd w:val="clear" w:color="auto" w:fill="auto"/>
            <w:noWrap/>
            <w:vAlign w:val="bottom"/>
            <w:hideMark/>
          </w:tcPr>
          <w:p w14:paraId="19401912" w14:textId="56FF8680" w:rsidR="004404CA" w:rsidRPr="004404CA" w:rsidRDefault="004404CA" w:rsidP="004404CA">
            <w:pPr>
              <w:jc w:val="left"/>
              <w:rPr>
                <w:rFonts w:ascii="Arial" w:hAnsi="Arial" w:cs="Arial"/>
                <w:sz w:val="16"/>
                <w:szCs w:val="16"/>
              </w:rPr>
            </w:pPr>
            <w:r w:rsidRPr="004404CA">
              <w:rPr>
                <w:rFonts w:ascii="Arial" w:hAnsi="Arial" w:cs="Arial"/>
                <w:sz w:val="16"/>
                <w:szCs w:val="16"/>
              </w:rPr>
              <w:t>(-2.169)</w:t>
            </w:r>
          </w:p>
        </w:tc>
        <w:tc>
          <w:tcPr>
            <w:tcW w:w="1157" w:type="dxa"/>
            <w:tcBorders>
              <w:top w:val="nil"/>
              <w:left w:val="nil"/>
              <w:bottom w:val="nil"/>
              <w:right w:val="nil"/>
            </w:tcBorders>
            <w:shd w:val="clear" w:color="auto" w:fill="auto"/>
            <w:noWrap/>
            <w:vAlign w:val="bottom"/>
            <w:hideMark/>
          </w:tcPr>
          <w:p w14:paraId="4B0E97DD" w14:textId="2912CFE5" w:rsidR="004404CA" w:rsidRPr="004404CA" w:rsidRDefault="004404CA" w:rsidP="004404CA">
            <w:pPr>
              <w:jc w:val="left"/>
              <w:rPr>
                <w:rFonts w:ascii="Arial" w:hAnsi="Arial" w:cs="Arial"/>
                <w:sz w:val="16"/>
                <w:szCs w:val="16"/>
              </w:rPr>
            </w:pPr>
            <w:r w:rsidRPr="004404CA">
              <w:rPr>
                <w:rFonts w:ascii="Arial" w:hAnsi="Arial" w:cs="Arial"/>
                <w:sz w:val="16"/>
                <w:szCs w:val="16"/>
              </w:rPr>
              <w:t>(1.284)</w:t>
            </w:r>
          </w:p>
        </w:tc>
        <w:tc>
          <w:tcPr>
            <w:tcW w:w="1158" w:type="dxa"/>
            <w:tcBorders>
              <w:top w:val="nil"/>
              <w:left w:val="nil"/>
              <w:bottom w:val="nil"/>
              <w:right w:val="nil"/>
            </w:tcBorders>
            <w:shd w:val="clear" w:color="auto" w:fill="auto"/>
            <w:noWrap/>
            <w:vAlign w:val="bottom"/>
            <w:hideMark/>
          </w:tcPr>
          <w:p w14:paraId="09E4C857" w14:textId="0CF10430" w:rsidR="004404CA" w:rsidRPr="004404CA" w:rsidRDefault="004404CA" w:rsidP="004404CA">
            <w:pPr>
              <w:jc w:val="left"/>
              <w:rPr>
                <w:rFonts w:ascii="Arial" w:hAnsi="Arial" w:cs="Arial"/>
                <w:sz w:val="16"/>
                <w:szCs w:val="16"/>
              </w:rPr>
            </w:pPr>
            <w:r w:rsidRPr="004404CA">
              <w:rPr>
                <w:rFonts w:ascii="Arial" w:hAnsi="Arial" w:cs="Arial"/>
                <w:sz w:val="16"/>
                <w:szCs w:val="16"/>
              </w:rPr>
              <w:t>(-1.224)</w:t>
            </w:r>
          </w:p>
        </w:tc>
      </w:tr>
      <w:tr w:rsidR="004404CA" w:rsidRPr="00442A8E" w14:paraId="23C914DB" w14:textId="77777777" w:rsidTr="008E0AF7">
        <w:trPr>
          <w:trHeight w:val="144"/>
        </w:trPr>
        <w:tc>
          <w:tcPr>
            <w:tcW w:w="1440" w:type="dxa"/>
            <w:tcBorders>
              <w:top w:val="nil"/>
              <w:left w:val="nil"/>
              <w:bottom w:val="nil"/>
              <w:right w:val="nil"/>
            </w:tcBorders>
            <w:shd w:val="clear" w:color="auto" w:fill="auto"/>
            <w:noWrap/>
            <w:hideMark/>
          </w:tcPr>
          <w:p w14:paraId="27A160BF" w14:textId="77777777" w:rsidR="004404CA" w:rsidRPr="00442A8E" w:rsidRDefault="004404CA" w:rsidP="004404CA">
            <w:pPr>
              <w:jc w:val="left"/>
              <w:rPr>
                <w:rFonts w:ascii="Arial" w:eastAsia="Times New Roman" w:hAnsi="Arial" w:cs="Arial"/>
                <w:i/>
                <w:iCs/>
                <w:sz w:val="18"/>
                <w:szCs w:val="16"/>
                <w:lang w:val="en-CA" w:eastAsia="en-CA"/>
              </w:rPr>
            </w:pPr>
            <w:proofErr w:type="spellStart"/>
            <w:r w:rsidRPr="00442A8E">
              <w:rPr>
                <w:rFonts w:ascii="Arial" w:eastAsia="Times New Roman" w:hAnsi="Arial" w:cs="Arial"/>
                <w:i/>
                <w:iCs/>
                <w:sz w:val="18"/>
                <w:szCs w:val="16"/>
                <w:lang w:val="en-CA" w:eastAsia="en-CA"/>
              </w:rPr>
              <w:t>Pr</w:t>
            </w:r>
            <w:proofErr w:type="spellEnd"/>
            <w:r w:rsidRPr="00442A8E">
              <w:rPr>
                <w:rFonts w:ascii="Arial" w:eastAsia="Times New Roman" w:hAnsi="Arial" w:cs="Arial"/>
                <w:i/>
                <w:iCs/>
                <w:sz w:val="18"/>
                <w:szCs w:val="16"/>
                <w:lang w:val="en-CA" w:eastAsia="en-CA"/>
              </w:rPr>
              <w:t>(&gt;|t|)</w:t>
            </w:r>
          </w:p>
        </w:tc>
        <w:tc>
          <w:tcPr>
            <w:tcW w:w="1157" w:type="dxa"/>
            <w:tcBorders>
              <w:top w:val="nil"/>
              <w:left w:val="nil"/>
              <w:bottom w:val="nil"/>
              <w:right w:val="nil"/>
            </w:tcBorders>
            <w:shd w:val="clear" w:color="auto" w:fill="auto"/>
            <w:noWrap/>
            <w:vAlign w:val="bottom"/>
            <w:hideMark/>
          </w:tcPr>
          <w:p w14:paraId="75093E06" w14:textId="7BED499B" w:rsidR="004404CA" w:rsidRPr="004404CA" w:rsidRDefault="004404CA" w:rsidP="004404CA">
            <w:pPr>
              <w:jc w:val="left"/>
              <w:rPr>
                <w:rFonts w:ascii="Arial" w:hAnsi="Arial" w:cs="Arial"/>
                <w:sz w:val="16"/>
                <w:szCs w:val="16"/>
              </w:rPr>
            </w:pPr>
            <w:r w:rsidRPr="004404CA">
              <w:rPr>
                <w:rFonts w:ascii="Arial" w:hAnsi="Arial" w:cs="Arial"/>
                <w:sz w:val="16"/>
                <w:szCs w:val="16"/>
              </w:rPr>
              <w:t>0.949</w:t>
            </w:r>
          </w:p>
        </w:tc>
        <w:tc>
          <w:tcPr>
            <w:tcW w:w="1157" w:type="dxa"/>
            <w:tcBorders>
              <w:top w:val="nil"/>
              <w:left w:val="nil"/>
              <w:bottom w:val="nil"/>
              <w:right w:val="nil"/>
            </w:tcBorders>
            <w:shd w:val="clear" w:color="auto" w:fill="auto"/>
            <w:noWrap/>
            <w:vAlign w:val="bottom"/>
            <w:hideMark/>
          </w:tcPr>
          <w:p w14:paraId="7E9D66AF" w14:textId="49FF2303" w:rsidR="004404CA" w:rsidRPr="004404CA" w:rsidRDefault="004404CA" w:rsidP="004404CA">
            <w:pPr>
              <w:jc w:val="left"/>
              <w:rPr>
                <w:rFonts w:ascii="Arial" w:hAnsi="Arial" w:cs="Arial"/>
                <w:sz w:val="16"/>
                <w:szCs w:val="16"/>
              </w:rPr>
            </w:pPr>
            <w:r w:rsidRPr="004404CA">
              <w:rPr>
                <w:rFonts w:ascii="Arial" w:hAnsi="Arial" w:cs="Arial"/>
                <w:sz w:val="16"/>
                <w:szCs w:val="16"/>
              </w:rPr>
              <w:t>0.681</w:t>
            </w:r>
          </w:p>
        </w:tc>
        <w:tc>
          <w:tcPr>
            <w:tcW w:w="1157" w:type="dxa"/>
            <w:tcBorders>
              <w:top w:val="nil"/>
              <w:left w:val="nil"/>
              <w:bottom w:val="nil"/>
              <w:right w:val="nil"/>
            </w:tcBorders>
            <w:shd w:val="clear" w:color="auto" w:fill="auto"/>
            <w:noWrap/>
            <w:vAlign w:val="bottom"/>
            <w:hideMark/>
          </w:tcPr>
          <w:p w14:paraId="7779472D" w14:textId="79B9072D" w:rsidR="004404CA" w:rsidRPr="004404CA" w:rsidRDefault="004404CA" w:rsidP="004404CA">
            <w:pPr>
              <w:jc w:val="left"/>
              <w:rPr>
                <w:rFonts w:ascii="Arial" w:hAnsi="Arial" w:cs="Arial"/>
                <w:sz w:val="16"/>
                <w:szCs w:val="16"/>
              </w:rPr>
            </w:pPr>
            <w:r w:rsidRPr="004404CA">
              <w:rPr>
                <w:rFonts w:ascii="Arial" w:hAnsi="Arial" w:cs="Arial"/>
                <w:sz w:val="16"/>
                <w:szCs w:val="16"/>
              </w:rPr>
              <w:t>0.645</w:t>
            </w:r>
          </w:p>
        </w:tc>
        <w:tc>
          <w:tcPr>
            <w:tcW w:w="1157" w:type="dxa"/>
            <w:tcBorders>
              <w:top w:val="nil"/>
              <w:left w:val="nil"/>
              <w:bottom w:val="nil"/>
              <w:right w:val="nil"/>
            </w:tcBorders>
            <w:shd w:val="clear" w:color="auto" w:fill="auto"/>
            <w:noWrap/>
            <w:vAlign w:val="bottom"/>
            <w:hideMark/>
          </w:tcPr>
          <w:p w14:paraId="02AC7014" w14:textId="42DFAFF8" w:rsidR="004404CA" w:rsidRPr="004404CA" w:rsidRDefault="004404CA" w:rsidP="004404CA">
            <w:pPr>
              <w:jc w:val="left"/>
              <w:rPr>
                <w:rFonts w:ascii="Arial" w:hAnsi="Arial" w:cs="Arial"/>
                <w:sz w:val="16"/>
                <w:szCs w:val="16"/>
              </w:rPr>
            </w:pPr>
            <w:r w:rsidRPr="004404CA">
              <w:rPr>
                <w:rFonts w:ascii="Arial" w:hAnsi="Arial" w:cs="Arial"/>
                <w:sz w:val="16"/>
                <w:szCs w:val="16"/>
              </w:rPr>
              <w:t>0.999</w:t>
            </w:r>
          </w:p>
        </w:tc>
        <w:tc>
          <w:tcPr>
            <w:tcW w:w="1157" w:type="dxa"/>
            <w:tcBorders>
              <w:top w:val="nil"/>
              <w:left w:val="nil"/>
              <w:bottom w:val="nil"/>
              <w:right w:val="nil"/>
            </w:tcBorders>
            <w:shd w:val="clear" w:color="auto" w:fill="auto"/>
            <w:noWrap/>
            <w:vAlign w:val="bottom"/>
            <w:hideMark/>
          </w:tcPr>
          <w:p w14:paraId="2C5463F1" w14:textId="20EBB1A0" w:rsidR="004404CA" w:rsidRPr="004404CA" w:rsidRDefault="004404CA" w:rsidP="004404CA">
            <w:pPr>
              <w:jc w:val="left"/>
              <w:rPr>
                <w:rFonts w:ascii="Arial" w:hAnsi="Arial" w:cs="Arial"/>
                <w:sz w:val="16"/>
                <w:szCs w:val="16"/>
              </w:rPr>
            </w:pPr>
            <w:r w:rsidRPr="004404CA">
              <w:rPr>
                <w:rFonts w:ascii="Arial" w:hAnsi="Arial" w:cs="Arial"/>
                <w:sz w:val="16"/>
                <w:szCs w:val="16"/>
              </w:rPr>
              <w:t>0.0381</w:t>
            </w:r>
          </w:p>
        </w:tc>
        <w:tc>
          <w:tcPr>
            <w:tcW w:w="1157" w:type="dxa"/>
            <w:tcBorders>
              <w:top w:val="nil"/>
              <w:left w:val="nil"/>
              <w:bottom w:val="nil"/>
              <w:right w:val="nil"/>
            </w:tcBorders>
            <w:shd w:val="clear" w:color="auto" w:fill="auto"/>
            <w:noWrap/>
            <w:vAlign w:val="bottom"/>
            <w:hideMark/>
          </w:tcPr>
          <w:p w14:paraId="3C8AE2A1" w14:textId="5685ED96" w:rsidR="004404CA" w:rsidRPr="004404CA" w:rsidRDefault="004404CA" w:rsidP="004404CA">
            <w:pPr>
              <w:jc w:val="left"/>
              <w:rPr>
                <w:rFonts w:ascii="Arial" w:hAnsi="Arial" w:cs="Arial"/>
                <w:sz w:val="16"/>
                <w:szCs w:val="16"/>
              </w:rPr>
            </w:pPr>
            <w:r w:rsidRPr="004404CA">
              <w:rPr>
                <w:rFonts w:ascii="Arial" w:hAnsi="Arial" w:cs="Arial"/>
                <w:sz w:val="16"/>
                <w:szCs w:val="16"/>
              </w:rPr>
              <w:t>0.211</w:t>
            </w:r>
          </w:p>
        </w:tc>
        <w:tc>
          <w:tcPr>
            <w:tcW w:w="1158" w:type="dxa"/>
            <w:tcBorders>
              <w:top w:val="nil"/>
              <w:left w:val="nil"/>
              <w:bottom w:val="nil"/>
              <w:right w:val="nil"/>
            </w:tcBorders>
            <w:shd w:val="clear" w:color="auto" w:fill="auto"/>
            <w:noWrap/>
            <w:vAlign w:val="bottom"/>
            <w:hideMark/>
          </w:tcPr>
          <w:p w14:paraId="37250F4F" w14:textId="57F74282" w:rsidR="004404CA" w:rsidRPr="004404CA" w:rsidRDefault="004404CA" w:rsidP="004404CA">
            <w:pPr>
              <w:jc w:val="left"/>
              <w:rPr>
                <w:rFonts w:ascii="Arial" w:hAnsi="Arial" w:cs="Arial"/>
                <w:sz w:val="16"/>
                <w:szCs w:val="16"/>
              </w:rPr>
            </w:pPr>
            <w:r w:rsidRPr="004404CA">
              <w:rPr>
                <w:rFonts w:ascii="Arial" w:hAnsi="Arial" w:cs="Arial"/>
                <w:sz w:val="16"/>
                <w:szCs w:val="16"/>
              </w:rPr>
              <w:t>0.224</w:t>
            </w:r>
          </w:p>
        </w:tc>
      </w:tr>
      <w:tr w:rsidR="004404CA" w:rsidRPr="00442A8E" w14:paraId="03A8D209" w14:textId="77777777" w:rsidTr="008E0AF7">
        <w:trPr>
          <w:trHeight w:val="144"/>
        </w:trPr>
        <w:tc>
          <w:tcPr>
            <w:tcW w:w="1440" w:type="dxa"/>
            <w:tcBorders>
              <w:top w:val="nil"/>
              <w:left w:val="nil"/>
              <w:bottom w:val="nil"/>
              <w:right w:val="nil"/>
            </w:tcBorders>
            <w:shd w:val="clear" w:color="auto" w:fill="auto"/>
            <w:noWrap/>
            <w:hideMark/>
          </w:tcPr>
          <w:p w14:paraId="7431D026" w14:textId="77777777" w:rsidR="004404CA" w:rsidRPr="00442A8E" w:rsidRDefault="004404CA" w:rsidP="004404CA">
            <w:pPr>
              <w:jc w:val="left"/>
              <w:rPr>
                <w:rFonts w:ascii="Arial" w:eastAsia="Times New Roman" w:hAnsi="Arial" w:cs="Arial"/>
                <w:b/>
                <w:bCs/>
                <w:sz w:val="18"/>
                <w:szCs w:val="16"/>
                <w:lang w:val="en-CA" w:eastAsia="en-CA"/>
              </w:rPr>
            </w:pPr>
            <w:r w:rsidRPr="00442A8E">
              <w:rPr>
                <w:rFonts w:ascii="Arial" w:eastAsia="Times New Roman" w:hAnsi="Arial" w:cs="Arial"/>
                <w:b/>
                <w:bCs/>
                <w:sz w:val="18"/>
                <w:szCs w:val="16"/>
                <w:lang w:val="en-CA" w:eastAsia="en-CA"/>
              </w:rPr>
              <w:t>GCF</w:t>
            </w:r>
          </w:p>
        </w:tc>
        <w:tc>
          <w:tcPr>
            <w:tcW w:w="1157" w:type="dxa"/>
            <w:tcBorders>
              <w:top w:val="nil"/>
              <w:left w:val="nil"/>
              <w:bottom w:val="nil"/>
              <w:right w:val="nil"/>
            </w:tcBorders>
            <w:shd w:val="clear" w:color="auto" w:fill="auto"/>
            <w:noWrap/>
            <w:vAlign w:val="bottom"/>
            <w:hideMark/>
          </w:tcPr>
          <w:p w14:paraId="360B43A8" w14:textId="1C23DE0B" w:rsidR="004404CA" w:rsidRPr="004404CA" w:rsidRDefault="004404CA" w:rsidP="004404CA">
            <w:pPr>
              <w:jc w:val="left"/>
              <w:rPr>
                <w:rFonts w:ascii="Arial" w:hAnsi="Arial" w:cs="Arial"/>
                <w:sz w:val="16"/>
                <w:szCs w:val="16"/>
              </w:rPr>
            </w:pPr>
            <w:r w:rsidRPr="004404CA">
              <w:rPr>
                <w:rFonts w:ascii="Arial" w:hAnsi="Arial" w:cs="Arial"/>
                <w:sz w:val="16"/>
                <w:szCs w:val="16"/>
              </w:rPr>
              <w:t>0.0227</w:t>
            </w:r>
          </w:p>
        </w:tc>
        <w:tc>
          <w:tcPr>
            <w:tcW w:w="1157" w:type="dxa"/>
            <w:tcBorders>
              <w:top w:val="nil"/>
              <w:left w:val="nil"/>
              <w:bottom w:val="nil"/>
              <w:right w:val="nil"/>
            </w:tcBorders>
            <w:shd w:val="clear" w:color="auto" w:fill="auto"/>
            <w:noWrap/>
            <w:vAlign w:val="bottom"/>
            <w:hideMark/>
          </w:tcPr>
          <w:p w14:paraId="692F55A0" w14:textId="454A1A40" w:rsidR="004404CA" w:rsidRPr="004404CA" w:rsidRDefault="004404CA" w:rsidP="004404CA">
            <w:pPr>
              <w:jc w:val="left"/>
              <w:rPr>
                <w:rFonts w:ascii="Arial" w:hAnsi="Arial" w:cs="Arial"/>
                <w:sz w:val="16"/>
                <w:szCs w:val="16"/>
              </w:rPr>
            </w:pPr>
            <w:r w:rsidRPr="004404CA">
              <w:rPr>
                <w:rFonts w:ascii="Arial" w:hAnsi="Arial" w:cs="Arial"/>
                <w:sz w:val="16"/>
                <w:szCs w:val="16"/>
              </w:rPr>
              <w:t>0.0347</w:t>
            </w:r>
          </w:p>
        </w:tc>
        <w:tc>
          <w:tcPr>
            <w:tcW w:w="1157" w:type="dxa"/>
            <w:tcBorders>
              <w:top w:val="nil"/>
              <w:left w:val="nil"/>
              <w:bottom w:val="nil"/>
              <w:right w:val="nil"/>
            </w:tcBorders>
            <w:shd w:val="clear" w:color="auto" w:fill="auto"/>
            <w:noWrap/>
            <w:vAlign w:val="bottom"/>
            <w:hideMark/>
          </w:tcPr>
          <w:p w14:paraId="57F4D3E9" w14:textId="4957FB49" w:rsidR="004404CA" w:rsidRPr="004404CA" w:rsidRDefault="004404CA" w:rsidP="004404CA">
            <w:pPr>
              <w:jc w:val="left"/>
              <w:rPr>
                <w:rFonts w:ascii="Arial" w:hAnsi="Arial" w:cs="Arial"/>
                <w:sz w:val="16"/>
                <w:szCs w:val="16"/>
              </w:rPr>
            </w:pPr>
            <w:r w:rsidRPr="004404CA">
              <w:rPr>
                <w:rFonts w:ascii="Arial" w:hAnsi="Arial" w:cs="Arial"/>
                <w:sz w:val="16"/>
                <w:szCs w:val="16"/>
              </w:rPr>
              <w:t>0.102</w:t>
            </w:r>
          </w:p>
        </w:tc>
        <w:tc>
          <w:tcPr>
            <w:tcW w:w="1157" w:type="dxa"/>
            <w:tcBorders>
              <w:top w:val="nil"/>
              <w:left w:val="nil"/>
              <w:bottom w:val="nil"/>
              <w:right w:val="nil"/>
            </w:tcBorders>
            <w:shd w:val="clear" w:color="auto" w:fill="auto"/>
            <w:noWrap/>
            <w:vAlign w:val="bottom"/>
            <w:hideMark/>
          </w:tcPr>
          <w:p w14:paraId="667263FD" w14:textId="4B4902A5" w:rsidR="004404CA" w:rsidRPr="004404CA" w:rsidRDefault="004404CA" w:rsidP="004404CA">
            <w:pPr>
              <w:jc w:val="left"/>
              <w:rPr>
                <w:rFonts w:ascii="Arial" w:hAnsi="Arial" w:cs="Arial"/>
                <w:sz w:val="16"/>
                <w:szCs w:val="16"/>
              </w:rPr>
            </w:pPr>
            <w:r w:rsidRPr="004404CA">
              <w:rPr>
                <w:rFonts w:ascii="Arial" w:hAnsi="Arial" w:cs="Arial"/>
                <w:sz w:val="16"/>
                <w:szCs w:val="16"/>
              </w:rPr>
              <w:t>0.0417</w:t>
            </w:r>
          </w:p>
        </w:tc>
        <w:tc>
          <w:tcPr>
            <w:tcW w:w="1157" w:type="dxa"/>
            <w:tcBorders>
              <w:top w:val="nil"/>
              <w:left w:val="nil"/>
              <w:bottom w:val="nil"/>
              <w:right w:val="nil"/>
            </w:tcBorders>
            <w:shd w:val="clear" w:color="auto" w:fill="auto"/>
            <w:noWrap/>
            <w:vAlign w:val="bottom"/>
            <w:hideMark/>
          </w:tcPr>
          <w:p w14:paraId="4D72D2A7" w14:textId="0B618F7D" w:rsidR="004404CA" w:rsidRPr="004404CA" w:rsidRDefault="004404CA" w:rsidP="004404CA">
            <w:pPr>
              <w:jc w:val="left"/>
              <w:rPr>
                <w:rFonts w:ascii="Arial" w:hAnsi="Arial" w:cs="Arial"/>
                <w:sz w:val="16"/>
                <w:szCs w:val="16"/>
              </w:rPr>
            </w:pPr>
            <w:r w:rsidRPr="004404CA">
              <w:rPr>
                <w:rFonts w:ascii="Arial" w:hAnsi="Arial" w:cs="Arial"/>
                <w:sz w:val="16"/>
                <w:szCs w:val="16"/>
              </w:rPr>
              <w:t>0.0796</w:t>
            </w:r>
          </w:p>
        </w:tc>
        <w:tc>
          <w:tcPr>
            <w:tcW w:w="1157" w:type="dxa"/>
            <w:tcBorders>
              <w:top w:val="nil"/>
              <w:left w:val="nil"/>
              <w:bottom w:val="nil"/>
              <w:right w:val="nil"/>
            </w:tcBorders>
            <w:shd w:val="clear" w:color="auto" w:fill="auto"/>
            <w:noWrap/>
            <w:vAlign w:val="bottom"/>
            <w:hideMark/>
          </w:tcPr>
          <w:p w14:paraId="4908202B" w14:textId="47988D72" w:rsidR="004404CA" w:rsidRPr="004404CA" w:rsidRDefault="004404CA" w:rsidP="004404CA">
            <w:pPr>
              <w:jc w:val="left"/>
              <w:rPr>
                <w:rFonts w:ascii="Arial" w:hAnsi="Arial" w:cs="Arial"/>
                <w:sz w:val="16"/>
                <w:szCs w:val="16"/>
              </w:rPr>
            </w:pPr>
            <w:r w:rsidRPr="004404CA">
              <w:rPr>
                <w:rFonts w:ascii="Arial" w:hAnsi="Arial" w:cs="Arial"/>
                <w:sz w:val="16"/>
                <w:szCs w:val="16"/>
              </w:rPr>
              <w:t>-0.0283</w:t>
            </w:r>
          </w:p>
        </w:tc>
        <w:tc>
          <w:tcPr>
            <w:tcW w:w="1158" w:type="dxa"/>
            <w:tcBorders>
              <w:top w:val="nil"/>
              <w:left w:val="nil"/>
              <w:bottom w:val="nil"/>
              <w:right w:val="nil"/>
            </w:tcBorders>
            <w:shd w:val="clear" w:color="auto" w:fill="auto"/>
            <w:noWrap/>
            <w:vAlign w:val="bottom"/>
            <w:hideMark/>
          </w:tcPr>
          <w:p w14:paraId="57C6E0BF" w14:textId="71D145F4" w:rsidR="004404CA" w:rsidRPr="004404CA" w:rsidRDefault="004404CA" w:rsidP="004404CA">
            <w:pPr>
              <w:jc w:val="left"/>
              <w:rPr>
                <w:rFonts w:ascii="Arial" w:hAnsi="Arial" w:cs="Arial"/>
                <w:sz w:val="16"/>
                <w:szCs w:val="16"/>
              </w:rPr>
            </w:pPr>
            <w:r w:rsidRPr="004404CA">
              <w:rPr>
                <w:rFonts w:ascii="Arial" w:hAnsi="Arial" w:cs="Arial"/>
                <w:sz w:val="16"/>
                <w:szCs w:val="16"/>
              </w:rPr>
              <w:t>0.0426</w:t>
            </w:r>
          </w:p>
        </w:tc>
      </w:tr>
      <w:tr w:rsidR="004404CA" w:rsidRPr="00442A8E" w14:paraId="6C30E882" w14:textId="77777777" w:rsidTr="008E0AF7">
        <w:trPr>
          <w:trHeight w:val="144"/>
        </w:trPr>
        <w:tc>
          <w:tcPr>
            <w:tcW w:w="1440" w:type="dxa"/>
            <w:tcBorders>
              <w:top w:val="nil"/>
              <w:left w:val="nil"/>
              <w:bottom w:val="nil"/>
              <w:right w:val="nil"/>
            </w:tcBorders>
            <w:shd w:val="clear" w:color="auto" w:fill="auto"/>
            <w:noWrap/>
            <w:hideMark/>
          </w:tcPr>
          <w:p w14:paraId="7E8E6427" w14:textId="77777777" w:rsidR="004404CA" w:rsidRPr="00442A8E" w:rsidRDefault="004404CA" w:rsidP="004404CA">
            <w:pPr>
              <w:jc w:val="left"/>
              <w:rPr>
                <w:rFonts w:ascii="Arial" w:eastAsia="Times New Roman" w:hAnsi="Arial" w:cs="Arial"/>
                <w:i/>
                <w:iCs/>
                <w:sz w:val="18"/>
                <w:szCs w:val="16"/>
                <w:lang w:val="en-CA" w:eastAsia="en-CA"/>
              </w:rPr>
            </w:pPr>
            <w:r w:rsidRPr="00442A8E">
              <w:rPr>
                <w:rFonts w:ascii="Arial" w:eastAsia="Times New Roman" w:hAnsi="Arial" w:cs="Arial"/>
                <w:i/>
                <w:iCs/>
                <w:sz w:val="18"/>
                <w:szCs w:val="16"/>
                <w:lang w:val="en-CA" w:eastAsia="en-CA"/>
              </w:rPr>
              <w:t>t value</w:t>
            </w:r>
          </w:p>
        </w:tc>
        <w:tc>
          <w:tcPr>
            <w:tcW w:w="1157" w:type="dxa"/>
            <w:tcBorders>
              <w:top w:val="nil"/>
              <w:left w:val="nil"/>
              <w:bottom w:val="nil"/>
              <w:right w:val="nil"/>
            </w:tcBorders>
            <w:shd w:val="clear" w:color="auto" w:fill="auto"/>
            <w:noWrap/>
            <w:vAlign w:val="bottom"/>
            <w:hideMark/>
          </w:tcPr>
          <w:p w14:paraId="37A537E9" w14:textId="2D78C81E" w:rsidR="004404CA" w:rsidRPr="004404CA" w:rsidRDefault="004404CA" w:rsidP="004404CA">
            <w:pPr>
              <w:jc w:val="left"/>
              <w:rPr>
                <w:rFonts w:ascii="Arial" w:hAnsi="Arial" w:cs="Arial"/>
                <w:sz w:val="16"/>
                <w:szCs w:val="16"/>
              </w:rPr>
            </w:pPr>
            <w:r w:rsidRPr="004404CA">
              <w:rPr>
                <w:rFonts w:ascii="Arial" w:hAnsi="Arial" w:cs="Arial"/>
                <w:sz w:val="16"/>
                <w:szCs w:val="16"/>
              </w:rPr>
              <w:t>(1.216)</w:t>
            </w:r>
          </w:p>
        </w:tc>
        <w:tc>
          <w:tcPr>
            <w:tcW w:w="1157" w:type="dxa"/>
            <w:tcBorders>
              <w:top w:val="nil"/>
              <w:left w:val="nil"/>
              <w:bottom w:val="nil"/>
              <w:right w:val="nil"/>
            </w:tcBorders>
            <w:shd w:val="clear" w:color="auto" w:fill="auto"/>
            <w:noWrap/>
            <w:vAlign w:val="bottom"/>
            <w:hideMark/>
          </w:tcPr>
          <w:p w14:paraId="585EB657" w14:textId="18376489" w:rsidR="004404CA" w:rsidRPr="004404CA" w:rsidRDefault="004404CA" w:rsidP="004404CA">
            <w:pPr>
              <w:jc w:val="left"/>
              <w:rPr>
                <w:rFonts w:ascii="Arial" w:hAnsi="Arial" w:cs="Arial"/>
                <w:sz w:val="16"/>
                <w:szCs w:val="16"/>
              </w:rPr>
            </w:pPr>
            <w:r w:rsidRPr="004404CA">
              <w:rPr>
                <w:rFonts w:ascii="Arial" w:hAnsi="Arial" w:cs="Arial"/>
                <w:sz w:val="16"/>
                <w:szCs w:val="16"/>
              </w:rPr>
              <w:t>(1.000)</w:t>
            </w:r>
          </w:p>
        </w:tc>
        <w:tc>
          <w:tcPr>
            <w:tcW w:w="1157" w:type="dxa"/>
            <w:tcBorders>
              <w:top w:val="nil"/>
              <w:left w:val="nil"/>
              <w:bottom w:val="nil"/>
              <w:right w:val="nil"/>
            </w:tcBorders>
            <w:shd w:val="clear" w:color="auto" w:fill="auto"/>
            <w:noWrap/>
            <w:vAlign w:val="bottom"/>
            <w:hideMark/>
          </w:tcPr>
          <w:p w14:paraId="4486197F" w14:textId="6D77E4CD" w:rsidR="004404CA" w:rsidRPr="004404CA" w:rsidRDefault="004404CA" w:rsidP="004404CA">
            <w:pPr>
              <w:jc w:val="left"/>
              <w:rPr>
                <w:rFonts w:ascii="Arial" w:hAnsi="Arial" w:cs="Arial"/>
                <w:sz w:val="16"/>
                <w:szCs w:val="16"/>
              </w:rPr>
            </w:pPr>
            <w:r w:rsidRPr="004404CA">
              <w:rPr>
                <w:rFonts w:ascii="Arial" w:hAnsi="Arial" w:cs="Arial"/>
                <w:sz w:val="16"/>
                <w:szCs w:val="16"/>
              </w:rPr>
              <w:t>(1.276)</w:t>
            </w:r>
          </w:p>
        </w:tc>
        <w:tc>
          <w:tcPr>
            <w:tcW w:w="1157" w:type="dxa"/>
            <w:tcBorders>
              <w:top w:val="nil"/>
              <w:left w:val="nil"/>
              <w:bottom w:val="nil"/>
              <w:right w:val="nil"/>
            </w:tcBorders>
            <w:shd w:val="clear" w:color="auto" w:fill="auto"/>
            <w:noWrap/>
            <w:vAlign w:val="bottom"/>
            <w:hideMark/>
          </w:tcPr>
          <w:p w14:paraId="678CFA92" w14:textId="06E05C6D" w:rsidR="004404CA" w:rsidRPr="004404CA" w:rsidRDefault="004404CA" w:rsidP="004404CA">
            <w:pPr>
              <w:jc w:val="left"/>
              <w:rPr>
                <w:rFonts w:ascii="Arial" w:hAnsi="Arial" w:cs="Arial"/>
                <w:sz w:val="16"/>
                <w:szCs w:val="16"/>
              </w:rPr>
            </w:pPr>
            <w:r w:rsidRPr="004404CA">
              <w:rPr>
                <w:rFonts w:ascii="Arial" w:hAnsi="Arial" w:cs="Arial"/>
                <w:sz w:val="16"/>
                <w:szCs w:val="16"/>
              </w:rPr>
              <w:t>(0.620)</w:t>
            </w:r>
          </w:p>
        </w:tc>
        <w:tc>
          <w:tcPr>
            <w:tcW w:w="1157" w:type="dxa"/>
            <w:tcBorders>
              <w:top w:val="nil"/>
              <w:left w:val="nil"/>
              <w:bottom w:val="nil"/>
              <w:right w:val="nil"/>
            </w:tcBorders>
            <w:shd w:val="clear" w:color="auto" w:fill="auto"/>
            <w:noWrap/>
            <w:vAlign w:val="bottom"/>
            <w:hideMark/>
          </w:tcPr>
          <w:p w14:paraId="2675A049" w14:textId="744231D6" w:rsidR="004404CA" w:rsidRPr="004404CA" w:rsidRDefault="004404CA" w:rsidP="004404CA">
            <w:pPr>
              <w:jc w:val="left"/>
              <w:rPr>
                <w:rFonts w:ascii="Arial" w:hAnsi="Arial" w:cs="Arial"/>
                <w:sz w:val="16"/>
                <w:szCs w:val="16"/>
              </w:rPr>
            </w:pPr>
            <w:r w:rsidRPr="004404CA">
              <w:rPr>
                <w:rFonts w:ascii="Arial" w:hAnsi="Arial" w:cs="Arial"/>
                <w:sz w:val="16"/>
                <w:szCs w:val="16"/>
              </w:rPr>
              <w:t>(1.247)</w:t>
            </w:r>
          </w:p>
        </w:tc>
        <w:tc>
          <w:tcPr>
            <w:tcW w:w="1157" w:type="dxa"/>
            <w:tcBorders>
              <w:top w:val="nil"/>
              <w:left w:val="nil"/>
              <w:bottom w:val="nil"/>
              <w:right w:val="nil"/>
            </w:tcBorders>
            <w:shd w:val="clear" w:color="auto" w:fill="auto"/>
            <w:noWrap/>
            <w:vAlign w:val="bottom"/>
            <w:hideMark/>
          </w:tcPr>
          <w:p w14:paraId="0992E3EB" w14:textId="5DFFB552" w:rsidR="004404CA" w:rsidRPr="004404CA" w:rsidRDefault="004404CA" w:rsidP="004404CA">
            <w:pPr>
              <w:jc w:val="left"/>
              <w:rPr>
                <w:rFonts w:ascii="Arial" w:hAnsi="Arial" w:cs="Arial"/>
                <w:sz w:val="16"/>
                <w:szCs w:val="16"/>
              </w:rPr>
            </w:pPr>
            <w:r w:rsidRPr="004404CA">
              <w:rPr>
                <w:rFonts w:ascii="Arial" w:hAnsi="Arial" w:cs="Arial"/>
                <w:sz w:val="16"/>
                <w:szCs w:val="16"/>
              </w:rPr>
              <w:t>(-0.856)</w:t>
            </w:r>
          </w:p>
        </w:tc>
        <w:tc>
          <w:tcPr>
            <w:tcW w:w="1158" w:type="dxa"/>
            <w:tcBorders>
              <w:top w:val="nil"/>
              <w:left w:val="nil"/>
              <w:bottom w:val="nil"/>
              <w:right w:val="nil"/>
            </w:tcBorders>
            <w:shd w:val="clear" w:color="auto" w:fill="auto"/>
            <w:noWrap/>
            <w:vAlign w:val="bottom"/>
            <w:hideMark/>
          </w:tcPr>
          <w:p w14:paraId="633E6837" w14:textId="51F84DFA" w:rsidR="004404CA" w:rsidRPr="004404CA" w:rsidRDefault="004404CA" w:rsidP="004404CA">
            <w:pPr>
              <w:jc w:val="left"/>
              <w:rPr>
                <w:rFonts w:ascii="Arial" w:hAnsi="Arial" w:cs="Arial"/>
                <w:sz w:val="16"/>
                <w:szCs w:val="16"/>
              </w:rPr>
            </w:pPr>
            <w:r w:rsidRPr="004404CA">
              <w:rPr>
                <w:rFonts w:ascii="Arial" w:hAnsi="Arial" w:cs="Arial"/>
                <w:sz w:val="16"/>
                <w:szCs w:val="16"/>
              </w:rPr>
              <w:t>(1.771)</w:t>
            </w:r>
          </w:p>
        </w:tc>
      </w:tr>
      <w:tr w:rsidR="004404CA" w:rsidRPr="00442A8E" w14:paraId="318BAC64" w14:textId="77777777" w:rsidTr="008E0AF7">
        <w:trPr>
          <w:trHeight w:val="144"/>
        </w:trPr>
        <w:tc>
          <w:tcPr>
            <w:tcW w:w="1440" w:type="dxa"/>
            <w:tcBorders>
              <w:top w:val="nil"/>
              <w:left w:val="nil"/>
              <w:bottom w:val="nil"/>
              <w:right w:val="nil"/>
            </w:tcBorders>
            <w:shd w:val="clear" w:color="auto" w:fill="auto"/>
            <w:noWrap/>
            <w:hideMark/>
          </w:tcPr>
          <w:p w14:paraId="2B54BDF6" w14:textId="77777777" w:rsidR="004404CA" w:rsidRPr="00442A8E" w:rsidRDefault="004404CA" w:rsidP="004404CA">
            <w:pPr>
              <w:jc w:val="left"/>
              <w:rPr>
                <w:rFonts w:ascii="Arial" w:eastAsia="Times New Roman" w:hAnsi="Arial" w:cs="Arial"/>
                <w:i/>
                <w:iCs/>
                <w:sz w:val="18"/>
                <w:szCs w:val="16"/>
                <w:lang w:val="en-CA" w:eastAsia="en-CA"/>
              </w:rPr>
            </w:pPr>
            <w:proofErr w:type="spellStart"/>
            <w:r w:rsidRPr="00442A8E">
              <w:rPr>
                <w:rFonts w:ascii="Arial" w:eastAsia="Times New Roman" w:hAnsi="Arial" w:cs="Arial"/>
                <w:i/>
                <w:iCs/>
                <w:sz w:val="18"/>
                <w:szCs w:val="16"/>
                <w:lang w:val="en-CA" w:eastAsia="en-CA"/>
              </w:rPr>
              <w:t>Pr</w:t>
            </w:r>
            <w:proofErr w:type="spellEnd"/>
            <w:r w:rsidRPr="00442A8E">
              <w:rPr>
                <w:rFonts w:ascii="Arial" w:eastAsia="Times New Roman" w:hAnsi="Arial" w:cs="Arial"/>
                <w:i/>
                <w:iCs/>
                <w:sz w:val="18"/>
                <w:szCs w:val="16"/>
                <w:lang w:val="en-CA" w:eastAsia="en-CA"/>
              </w:rPr>
              <w:t>(&gt;|t|)</w:t>
            </w:r>
          </w:p>
        </w:tc>
        <w:tc>
          <w:tcPr>
            <w:tcW w:w="1157" w:type="dxa"/>
            <w:tcBorders>
              <w:top w:val="nil"/>
              <w:left w:val="nil"/>
              <w:bottom w:val="nil"/>
              <w:right w:val="nil"/>
            </w:tcBorders>
            <w:shd w:val="clear" w:color="auto" w:fill="auto"/>
            <w:noWrap/>
            <w:vAlign w:val="bottom"/>
            <w:hideMark/>
          </w:tcPr>
          <w:p w14:paraId="6D084E39" w14:textId="138810AA" w:rsidR="004404CA" w:rsidRPr="004404CA" w:rsidRDefault="004404CA" w:rsidP="004404CA">
            <w:pPr>
              <w:jc w:val="left"/>
              <w:rPr>
                <w:rFonts w:ascii="Arial" w:hAnsi="Arial" w:cs="Arial"/>
                <w:sz w:val="16"/>
                <w:szCs w:val="16"/>
              </w:rPr>
            </w:pPr>
            <w:r w:rsidRPr="004404CA">
              <w:rPr>
                <w:rFonts w:ascii="Arial" w:hAnsi="Arial" w:cs="Arial"/>
                <w:sz w:val="16"/>
                <w:szCs w:val="16"/>
              </w:rPr>
              <w:t>0.235</w:t>
            </w:r>
          </w:p>
        </w:tc>
        <w:tc>
          <w:tcPr>
            <w:tcW w:w="1157" w:type="dxa"/>
            <w:tcBorders>
              <w:top w:val="nil"/>
              <w:left w:val="nil"/>
              <w:bottom w:val="nil"/>
              <w:right w:val="nil"/>
            </w:tcBorders>
            <w:shd w:val="clear" w:color="auto" w:fill="auto"/>
            <w:noWrap/>
            <w:vAlign w:val="bottom"/>
            <w:hideMark/>
          </w:tcPr>
          <w:p w14:paraId="72ADC1F6" w14:textId="5EF5B98F" w:rsidR="004404CA" w:rsidRPr="004404CA" w:rsidRDefault="004404CA" w:rsidP="004404CA">
            <w:pPr>
              <w:jc w:val="left"/>
              <w:rPr>
                <w:rFonts w:ascii="Arial" w:hAnsi="Arial" w:cs="Arial"/>
                <w:sz w:val="16"/>
                <w:szCs w:val="16"/>
              </w:rPr>
            </w:pPr>
            <w:r w:rsidRPr="004404CA">
              <w:rPr>
                <w:rFonts w:ascii="Arial" w:hAnsi="Arial" w:cs="Arial"/>
                <w:sz w:val="16"/>
                <w:szCs w:val="16"/>
              </w:rPr>
              <w:t>0.324</w:t>
            </w:r>
          </w:p>
        </w:tc>
        <w:tc>
          <w:tcPr>
            <w:tcW w:w="1157" w:type="dxa"/>
            <w:tcBorders>
              <w:top w:val="nil"/>
              <w:left w:val="nil"/>
              <w:bottom w:val="nil"/>
              <w:right w:val="nil"/>
            </w:tcBorders>
            <w:shd w:val="clear" w:color="auto" w:fill="auto"/>
            <w:noWrap/>
            <w:vAlign w:val="bottom"/>
            <w:hideMark/>
          </w:tcPr>
          <w:p w14:paraId="0EF6F1E2" w14:textId="0E7AEE3D" w:rsidR="004404CA" w:rsidRPr="004404CA" w:rsidRDefault="004404CA" w:rsidP="004404CA">
            <w:pPr>
              <w:jc w:val="left"/>
              <w:rPr>
                <w:rFonts w:ascii="Arial" w:hAnsi="Arial" w:cs="Arial"/>
                <w:sz w:val="16"/>
                <w:szCs w:val="16"/>
              </w:rPr>
            </w:pPr>
            <w:r w:rsidRPr="004404CA">
              <w:rPr>
                <w:rFonts w:ascii="Arial" w:hAnsi="Arial" w:cs="Arial"/>
                <w:sz w:val="16"/>
                <w:szCs w:val="16"/>
              </w:rPr>
              <w:t>0.210</w:t>
            </w:r>
          </w:p>
        </w:tc>
        <w:tc>
          <w:tcPr>
            <w:tcW w:w="1157" w:type="dxa"/>
            <w:tcBorders>
              <w:top w:val="nil"/>
              <w:left w:val="nil"/>
              <w:bottom w:val="nil"/>
              <w:right w:val="nil"/>
            </w:tcBorders>
            <w:shd w:val="clear" w:color="auto" w:fill="auto"/>
            <w:noWrap/>
            <w:vAlign w:val="bottom"/>
            <w:hideMark/>
          </w:tcPr>
          <w:p w14:paraId="32AA13CA" w14:textId="6075EC30" w:rsidR="004404CA" w:rsidRPr="004404CA" w:rsidRDefault="004404CA" w:rsidP="004404CA">
            <w:pPr>
              <w:jc w:val="left"/>
              <w:rPr>
                <w:rFonts w:ascii="Arial" w:hAnsi="Arial" w:cs="Arial"/>
                <w:sz w:val="16"/>
                <w:szCs w:val="16"/>
              </w:rPr>
            </w:pPr>
            <w:r w:rsidRPr="004404CA">
              <w:rPr>
                <w:rFonts w:ascii="Arial" w:hAnsi="Arial" w:cs="Arial"/>
                <w:sz w:val="16"/>
                <w:szCs w:val="16"/>
              </w:rPr>
              <w:t>0.539</w:t>
            </w:r>
          </w:p>
        </w:tc>
        <w:tc>
          <w:tcPr>
            <w:tcW w:w="1157" w:type="dxa"/>
            <w:tcBorders>
              <w:top w:val="nil"/>
              <w:left w:val="nil"/>
              <w:bottom w:val="nil"/>
              <w:right w:val="nil"/>
            </w:tcBorders>
            <w:shd w:val="clear" w:color="auto" w:fill="auto"/>
            <w:noWrap/>
            <w:vAlign w:val="bottom"/>
            <w:hideMark/>
          </w:tcPr>
          <w:p w14:paraId="41C5F810" w14:textId="4FBBE7F3" w:rsidR="004404CA" w:rsidRPr="004404CA" w:rsidRDefault="004404CA" w:rsidP="004404CA">
            <w:pPr>
              <w:jc w:val="left"/>
              <w:rPr>
                <w:rFonts w:ascii="Arial" w:hAnsi="Arial" w:cs="Arial"/>
                <w:sz w:val="16"/>
                <w:szCs w:val="16"/>
              </w:rPr>
            </w:pPr>
            <w:r w:rsidRPr="004404CA">
              <w:rPr>
                <w:rFonts w:ascii="Arial" w:hAnsi="Arial" w:cs="Arial"/>
                <w:sz w:val="16"/>
                <w:szCs w:val="16"/>
              </w:rPr>
              <w:t>0.222</w:t>
            </w:r>
          </w:p>
        </w:tc>
        <w:tc>
          <w:tcPr>
            <w:tcW w:w="1157" w:type="dxa"/>
            <w:tcBorders>
              <w:top w:val="nil"/>
              <w:left w:val="nil"/>
              <w:bottom w:val="nil"/>
              <w:right w:val="nil"/>
            </w:tcBorders>
            <w:shd w:val="clear" w:color="auto" w:fill="auto"/>
            <w:noWrap/>
            <w:vAlign w:val="bottom"/>
            <w:hideMark/>
          </w:tcPr>
          <w:p w14:paraId="62CA42D2" w14:textId="79648098" w:rsidR="004404CA" w:rsidRPr="004404CA" w:rsidRDefault="004404CA" w:rsidP="004404CA">
            <w:pPr>
              <w:jc w:val="left"/>
              <w:rPr>
                <w:rFonts w:ascii="Arial" w:hAnsi="Arial" w:cs="Arial"/>
                <w:sz w:val="16"/>
                <w:szCs w:val="16"/>
              </w:rPr>
            </w:pPr>
            <w:r w:rsidRPr="004404CA">
              <w:rPr>
                <w:rFonts w:ascii="Arial" w:hAnsi="Arial" w:cs="Arial"/>
                <w:sz w:val="16"/>
                <w:szCs w:val="16"/>
              </w:rPr>
              <w:t>0.400</w:t>
            </w:r>
          </w:p>
        </w:tc>
        <w:tc>
          <w:tcPr>
            <w:tcW w:w="1158" w:type="dxa"/>
            <w:tcBorders>
              <w:top w:val="nil"/>
              <w:left w:val="nil"/>
              <w:bottom w:val="nil"/>
              <w:right w:val="nil"/>
            </w:tcBorders>
            <w:shd w:val="clear" w:color="auto" w:fill="auto"/>
            <w:noWrap/>
            <w:vAlign w:val="bottom"/>
            <w:hideMark/>
          </w:tcPr>
          <w:p w14:paraId="0472574C" w14:textId="464BABCC" w:rsidR="004404CA" w:rsidRPr="004404CA" w:rsidRDefault="004404CA" w:rsidP="004404CA">
            <w:pPr>
              <w:jc w:val="left"/>
              <w:rPr>
                <w:rFonts w:ascii="Arial" w:hAnsi="Arial" w:cs="Arial"/>
                <w:sz w:val="16"/>
                <w:szCs w:val="16"/>
              </w:rPr>
            </w:pPr>
            <w:r w:rsidRPr="004404CA">
              <w:rPr>
                <w:rFonts w:ascii="Arial" w:hAnsi="Arial" w:cs="Arial"/>
                <w:sz w:val="16"/>
                <w:szCs w:val="16"/>
              </w:rPr>
              <w:t>0.0795</w:t>
            </w:r>
          </w:p>
        </w:tc>
      </w:tr>
      <w:tr w:rsidR="004404CA" w:rsidRPr="00442A8E" w14:paraId="37890F2E" w14:textId="77777777" w:rsidTr="008E0AF7">
        <w:trPr>
          <w:trHeight w:val="144"/>
        </w:trPr>
        <w:tc>
          <w:tcPr>
            <w:tcW w:w="1440" w:type="dxa"/>
            <w:tcBorders>
              <w:top w:val="nil"/>
              <w:left w:val="nil"/>
              <w:bottom w:val="nil"/>
              <w:right w:val="nil"/>
            </w:tcBorders>
            <w:shd w:val="clear" w:color="auto" w:fill="auto"/>
            <w:noWrap/>
            <w:hideMark/>
          </w:tcPr>
          <w:p w14:paraId="5661517E" w14:textId="77777777" w:rsidR="004404CA" w:rsidRPr="00442A8E" w:rsidRDefault="004404CA" w:rsidP="004404CA">
            <w:pPr>
              <w:jc w:val="left"/>
              <w:rPr>
                <w:rFonts w:ascii="Arial" w:eastAsia="Times New Roman" w:hAnsi="Arial" w:cs="Arial"/>
                <w:sz w:val="18"/>
                <w:szCs w:val="16"/>
                <w:lang w:val="en-CA" w:eastAsia="en-CA"/>
              </w:rPr>
            </w:pPr>
          </w:p>
        </w:tc>
        <w:tc>
          <w:tcPr>
            <w:tcW w:w="1157" w:type="dxa"/>
            <w:tcBorders>
              <w:top w:val="nil"/>
              <w:left w:val="nil"/>
              <w:bottom w:val="nil"/>
              <w:right w:val="nil"/>
            </w:tcBorders>
            <w:shd w:val="clear" w:color="auto" w:fill="auto"/>
            <w:noWrap/>
            <w:vAlign w:val="bottom"/>
            <w:hideMark/>
          </w:tcPr>
          <w:p w14:paraId="6E802E74" w14:textId="77777777" w:rsidR="004404CA" w:rsidRPr="004404CA" w:rsidRDefault="004404CA" w:rsidP="004404CA">
            <w:pPr>
              <w:jc w:val="left"/>
              <w:rPr>
                <w:rFonts w:ascii="Arial" w:hAnsi="Arial" w:cs="Arial"/>
                <w:sz w:val="16"/>
                <w:szCs w:val="16"/>
              </w:rPr>
            </w:pPr>
          </w:p>
        </w:tc>
        <w:tc>
          <w:tcPr>
            <w:tcW w:w="1157" w:type="dxa"/>
            <w:tcBorders>
              <w:top w:val="nil"/>
              <w:left w:val="nil"/>
              <w:bottom w:val="nil"/>
              <w:right w:val="nil"/>
            </w:tcBorders>
            <w:shd w:val="clear" w:color="auto" w:fill="auto"/>
            <w:noWrap/>
            <w:vAlign w:val="bottom"/>
            <w:hideMark/>
          </w:tcPr>
          <w:p w14:paraId="4683169F" w14:textId="77777777" w:rsidR="004404CA" w:rsidRPr="004404CA" w:rsidRDefault="004404CA" w:rsidP="004404CA">
            <w:pPr>
              <w:jc w:val="left"/>
              <w:rPr>
                <w:rFonts w:ascii="Arial" w:hAnsi="Arial" w:cs="Arial"/>
                <w:sz w:val="16"/>
                <w:szCs w:val="16"/>
              </w:rPr>
            </w:pPr>
          </w:p>
        </w:tc>
        <w:tc>
          <w:tcPr>
            <w:tcW w:w="1157" w:type="dxa"/>
            <w:tcBorders>
              <w:top w:val="nil"/>
              <w:left w:val="nil"/>
              <w:bottom w:val="nil"/>
              <w:right w:val="nil"/>
            </w:tcBorders>
            <w:shd w:val="clear" w:color="auto" w:fill="auto"/>
            <w:noWrap/>
            <w:vAlign w:val="bottom"/>
            <w:hideMark/>
          </w:tcPr>
          <w:p w14:paraId="2E079C9E" w14:textId="77777777" w:rsidR="004404CA" w:rsidRPr="004404CA" w:rsidRDefault="004404CA" w:rsidP="004404CA">
            <w:pPr>
              <w:jc w:val="left"/>
              <w:rPr>
                <w:rFonts w:ascii="Arial" w:hAnsi="Arial" w:cs="Arial"/>
                <w:sz w:val="16"/>
                <w:szCs w:val="16"/>
              </w:rPr>
            </w:pPr>
          </w:p>
        </w:tc>
        <w:tc>
          <w:tcPr>
            <w:tcW w:w="1157" w:type="dxa"/>
            <w:tcBorders>
              <w:top w:val="nil"/>
              <w:left w:val="nil"/>
              <w:bottom w:val="nil"/>
              <w:right w:val="nil"/>
            </w:tcBorders>
            <w:shd w:val="clear" w:color="auto" w:fill="auto"/>
            <w:noWrap/>
            <w:vAlign w:val="bottom"/>
            <w:hideMark/>
          </w:tcPr>
          <w:p w14:paraId="75101E7B" w14:textId="77777777" w:rsidR="004404CA" w:rsidRPr="004404CA" w:rsidRDefault="004404CA" w:rsidP="004404CA">
            <w:pPr>
              <w:jc w:val="left"/>
              <w:rPr>
                <w:rFonts w:ascii="Arial" w:hAnsi="Arial" w:cs="Arial"/>
                <w:sz w:val="16"/>
                <w:szCs w:val="16"/>
              </w:rPr>
            </w:pPr>
          </w:p>
        </w:tc>
        <w:tc>
          <w:tcPr>
            <w:tcW w:w="1157" w:type="dxa"/>
            <w:tcBorders>
              <w:top w:val="nil"/>
              <w:left w:val="nil"/>
              <w:bottom w:val="nil"/>
              <w:right w:val="nil"/>
            </w:tcBorders>
            <w:shd w:val="clear" w:color="auto" w:fill="auto"/>
            <w:noWrap/>
            <w:vAlign w:val="bottom"/>
            <w:hideMark/>
          </w:tcPr>
          <w:p w14:paraId="066E40A9" w14:textId="77777777" w:rsidR="004404CA" w:rsidRPr="004404CA" w:rsidRDefault="004404CA" w:rsidP="004404CA">
            <w:pPr>
              <w:jc w:val="left"/>
              <w:rPr>
                <w:rFonts w:ascii="Arial" w:hAnsi="Arial" w:cs="Arial"/>
                <w:sz w:val="16"/>
                <w:szCs w:val="16"/>
              </w:rPr>
            </w:pPr>
          </w:p>
        </w:tc>
        <w:tc>
          <w:tcPr>
            <w:tcW w:w="1157" w:type="dxa"/>
            <w:tcBorders>
              <w:top w:val="nil"/>
              <w:left w:val="nil"/>
              <w:bottom w:val="nil"/>
              <w:right w:val="nil"/>
            </w:tcBorders>
            <w:shd w:val="clear" w:color="auto" w:fill="auto"/>
            <w:noWrap/>
            <w:vAlign w:val="bottom"/>
            <w:hideMark/>
          </w:tcPr>
          <w:p w14:paraId="4EB33D21" w14:textId="77777777" w:rsidR="004404CA" w:rsidRPr="004404CA" w:rsidRDefault="004404CA" w:rsidP="004404CA">
            <w:pPr>
              <w:jc w:val="left"/>
              <w:rPr>
                <w:rFonts w:ascii="Arial" w:hAnsi="Arial" w:cs="Arial"/>
                <w:sz w:val="16"/>
                <w:szCs w:val="16"/>
              </w:rPr>
            </w:pPr>
          </w:p>
        </w:tc>
        <w:tc>
          <w:tcPr>
            <w:tcW w:w="1158" w:type="dxa"/>
            <w:tcBorders>
              <w:top w:val="nil"/>
              <w:left w:val="nil"/>
              <w:bottom w:val="nil"/>
              <w:right w:val="nil"/>
            </w:tcBorders>
            <w:shd w:val="clear" w:color="auto" w:fill="auto"/>
            <w:noWrap/>
            <w:vAlign w:val="bottom"/>
            <w:hideMark/>
          </w:tcPr>
          <w:p w14:paraId="4D3CFB7F" w14:textId="77777777" w:rsidR="004404CA" w:rsidRPr="004404CA" w:rsidRDefault="004404CA" w:rsidP="004404CA">
            <w:pPr>
              <w:jc w:val="left"/>
              <w:rPr>
                <w:rFonts w:ascii="Arial" w:hAnsi="Arial" w:cs="Arial"/>
                <w:sz w:val="16"/>
                <w:szCs w:val="16"/>
              </w:rPr>
            </w:pPr>
          </w:p>
        </w:tc>
      </w:tr>
      <w:tr w:rsidR="004404CA" w:rsidRPr="00442A8E" w14:paraId="71C2E355" w14:textId="77777777" w:rsidTr="008E0AF7">
        <w:trPr>
          <w:trHeight w:val="144"/>
        </w:trPr>
        <w:tc>
          <w:tcPr>
            <w:tcW w:w="1440" w:type="dxa"/>
            <w:tcBorders>
              <w:top w:val="nil"/>
              <w:left w:val="nil"/>
              <w:bottom w:val="nil"/>
              <w:right w:val="nil"/>
            </w:tcBorders>
            <w:shd w:val="clear" w:color="auto" w:fill="auto"/>
            <w:noWrap/>
            <w:hideMark/>
          </w:tcPr>
          <w:p w14:paraId="20181B99" w14:textId="77777777" w:rsidR="004404CA" w:rsidRPr="00442A8E" w:rsidRDefault="004404CA" w:rsidP="004404CA">
            <w:pPr>
              <w:jc w:val="left"/>
              <w:rPr>
                <w:rFonts w:ascii="Arial" w:eastAsia="Times New Roman" w:hAnsi="Arial" w:cs="Arial"/>
                <w:sz w:val="18"/>
                <w:szCs w:val="16"/>
                <w:lang w:val="en-CA" w:eastAsia="en-CA"/>
              </w:rPr>
            </w:pPr>
            <w:r w:rsidRPr="00442A8E">
              <w:rPr>
                <w:rFonts w:ascii="Arial" w:eastAsia="Times New Roman" w:hAnsi="Arial" w:cs="Arial"/>
                <w:sz w:val="18"/>
                <w:szCs w:val="16"/>
                <w:lang w:val="en-CA" w:eastAsia="en-CA"/>
              </w:rPr>
              <w:t>Observations</w:t>
            </w:r>
          </w:p>
        </w:tc>
        <w:tc>
          <w:tcPr>
            <w:tcW w:w="1157" w:type="dxa"/>
            <w:tcBorders>
              <w:top w:val="nil"/>
              <w:left w:val="nil"/>
              <w:bottom w:val="nil"/>
              <w:right w:val="nil"/>
            </w:tcBorders>
            <w:shd w:val="clear" w:color="auto" w:fill="auto"/>
            <w:noWrap/>
            <w:vAlign w:val="bottom"/>
            <w:hideMark/>
          </w:tcPr>
          <w:p w14:paraId="57E785C9" w14:textId="0D2E58B9" w:rsidR="004404CA" w:rsidRPr="004404CA" w:rsidRDefault="004404CA" w:rsidP="004404CA">
            <w:pPr>
              <w:jc w:val="left"/>
              <w:rPr>
                <w:rFonts w:ascii="Arial" w:hAnsi="Arial" w:cs="Arial"/>
                <w:sz w:val="16"/>
                <w:szCs w:val="16"/>
              </w:rPr>
            </w:pPr>
            <w:r w:rsidRPr="004404CA">
              <w:rPr>
                <w:rFonts w:ascii="Arial" w:hAnsi="Arial" w:cs="Arial"/>
                <w:sz w:val="16"/>
                <w:szCs w:val="16"/>
              </w:rPr>
              <w:t>183</w:t>
            </w:r>
          </w:p>
        </w:tc>
        <w:tc>
          <w:tcPr>
            <w:tcW w:w="1157" w:type="dxa"/>
            <w:tcBorders>
              <w:top w:val="nil"/>
              <w:left w:val="nil"/>
              <w:bottom w:val="nil"/>
              <w:right w:val="nil"/>
            </w:tcBorders>
            <w:shd w:val="clear" w:color="auto" w:fill="auto"/>
            <w:noWrap/>
            <w:vAlign w:val="bottom"/>
            <w:hideMark/>
          </w:tcPr>
          <w:p w14:paraId="68045B9D" w14:textId="3283F060" w:rsidR="004404CA" w:rsidRPr="004404CA" w:rsidRDefault="004404CA" w:rsidP="004404CA">
            <w:pPr>
              <w:jc w:val="left"/>
              <w:rPr>
                <w:rFonts w:ascii="Arial" w:hAnsi="Arial" w:cs="Arial"/>
                <w:sz w:val="16"/>
                <w:szCs w:val="16"/>
              </w:rPr>
            </w:pPr>
            <w:r w:rsidRPr="004404CA">
              <w:rPr>
                <w:rFonts w:ascii="Arial" w:hAnsi="Arial" w:cs="Arial"/>
                <w:sz w:val="16"/>
                <w:szCs w:val="16"/>
              </w:rPr>
              <w:t>198</w:t>
            </w:r>
          </w:p>
        </w:tc>
        <w:tc>
          <w:tcPr>
            <w:tcW w:w="1157" w:type="dxa"/>
            <w:tcBorders>
              <w:top w:val="nil"/>
              <w:left w:val="nil"/>
              <w:bottom w:val="nil"/>
              <w:right w:val="nil"/>
            </w:tcBorders>
            <w:shd w:val="clear" w:color="auto" w:fill="auto"/>
            <w:noWrap/>
            <w:vAlign w:val="bottom"/>
            <w:hideMark/>
          </w:tcPr>
          <w:p w14:paraId="0A3B8FF2" w14:textId="1EA2F257" w:rsidR="004404CA" w:rsidRPr="004404CA" w:rsidRDefault="004404CA" w:rsidP="004404CA">
            <w:pPr>
              <w:jc w:val="left"/>
              <w:rPr>
                <w:rFonts w:ascii="Arial" w:hAnsi="Arial" w:cs="Arial"/>
                <w:sz w:val="16"/>
                <w:szCs w:val="16"/>
              </w:rPr>
            </w:pPr>
            <w:r w:rsidRPr="004404CA">
              <w:rPr>
                <w:rFonts w:ascii="Arial" w:hAnsi="Arial" w:cs="Arial"/>
                <w:sz w:val="16"/>
                <w:szCs w:val="16"/>
              </w:rPr>
              <w:t>169</w:t>
            </w:r>
          </w:p>
        </w:tc>
        <w:tc>
          <w:tcPr>
            <w:tcW w:w="1157" w:type="dxa"/>
            <w:tcBorders>
              <w:top w:val="nil"/>
              <w:left w:val="nil"/>
              <w:bottom w:val="nil"/>
              <w:right w:val="nil"/>
            </w:tcBorders>
            <w:shd w:val="clear" w:color="auto" w:fill="auto"/>
            <w:noWrap/>
            <w:vAlign w:val="bottom"/>
            <w:hideMark/>
          </w:tcPr>
          <w:p w14:paraId="2A0DFEB2" w14:textId="2E81BD42" w:rsidR="004404CA" w:rsidRPr="004404CA" w:rsidRDefault="004404CA" w:rsidP="004404CA">
            <w:pPr>
              <w:jc w:val="left"/>
              <w:rPr>
                <w:rFonts w:ascii="Arial" w:hAnsi="Arial" w:cs="Arial"/>
                <w:sz w:val="16"/>
                <w:szCs w:val="16"/>
              </w:rPr>
            </w:pPr>
            <w:r w:rsidRPr="004404CA">
              <w:rPr>
                <w:rFonts w:ascii="Arial" w:hAnsi="Arial" w:cs="Arial"/>
                <w:sz w:val="16"/>
                <w:szCs w:val="16"/>
              </w:rPr>
              <w:t>178</w:t>
            </w:r>
          </w:p>
        </w:tc>
        <w:tc>
          <w:tcPr>
            <w:tcW w:w="1157" w:type="dxa"/>
            <w:tcBorders>
              <w:top w:val="nil"/>
              <w:left w:val="nil"/>
              <w:bottom w:val="nil"/>
              <w:right w:val="nil"/>
            </w:tcBorders>
            <w:shd w:val="clear" w:color="auto" w:fill="auto"/>
            <w:noWrap/>
            <w:vAlign w:val="bottom"/>
            <w:hideMark/>
          </w:tcPr>
          <w:p w14:paraId="75F0CCF3" w14:textId="20BDFECB" w:rsidR="004404CA" w:rsidRPr="004404CA" w:rsidRDefault="004404CA" w:rsidP="004404CA">
            <w:pPr>
              <w:jc w:val="left"/>
              <w:rPr>
                <w:rFonts w:ascii="Arial" w:hAnsi="Arial" w:cs="Arial"/>
                <w:sz w:val="16"/>
                <w:szCs w:val="16"/>
              </w:rPr>
            </w:pPr>
            <w:r w:rsidRPr="004404CA">
              <w:rPr>
                <w:rFonts w:ascii="Arial" w:hAnsi="Arial" w:cs="Arial"/>
                <w:sz w:val="16"/>
                <w:szCs w:val="16"/>
              </w:rPr>
              <w:t>128</w:t>
            </w:r>
          </w:p>
        </w:tc>
        <w:tc>
          <w:tcPr>
            <w:tcW w:w="1157" w:type="dxa"/>
            <w:tcBorders>
              <w:top w:val="nil"/>
              <w:left w:val="nil"/>
              <w:bottom w:val="nil"/>
              <w:right w:val="nil"/>
            </w:tcBorders>
            <w:shd w:val="clear" w:color="auto" w:fill="auto"/>
            <w:noWrap/>
            <w:vAlign w:val="bottom"/>
            <w:hideMark/>
          </w:tcPr>
          <w:p w14:paraId="31F381C3" w14:textId="5BBB9100" w:rsidR="004404CA" w:rsidRPr="004404CA" w:rsidRDefault="004404CA" w:rsidP="004404CA">
            <w:pPr>
              <w:jc w:val="left"/>
              <w:rPr>
                <w:rFonts w:ascii="Arial" w:hAnsi="Arial" w:cs="Arial"/>
                <w:sz w:val="16"/>
                <w:szCs w:val="16"/>
              </w:rPr>
            </w:pPr>
            <w:r w:rsidRPr="004404CA">
              <w:rPr>
                <w:rFonts w:ascii="Arial" w:hAnsi="Arial" w:cs="Arial"/>
                <w:sz w:val="16"/>
                <w:szCs w:val="16"/>
              </w:rPr>
              <w:t>144</w:t>
            </w:r>
          </w:p>
        </w:tc>
        <w:tc>
          <w:tcPr>
            <w:tcW w:w="1158" w:type="dxa"/>
            <w:tcBorders>
              <w:top w:val="nil"/>
              <w:left w:val="nil"/>
              <w:bottom w:val="nil"/>
              <w:right w:val="nil"/>
            </w:tcBorders>
            <w:shd w:val="clear" w:color="auto" w:fill="auto"/>
            <w:noWrap/>
            <w:vAlign w:val="bottom"/>
            <w:hideMark/>
          </w:tcPr>
          <w:p w14:paraId="65C5D680" w14:textId="0659F80A" w:rsidR="004404CA" w:rsidRPr="004404CA" w:rsidRDefault="004404CA" w:rsidP="004404CA">
            <w:pPr>
              <w:jc w:val="left"/>
              <w:rPr>
                <w:rFonts w:ascii="Arial" w:hAnsi="Arial" w:cs="Arial"/>
                <w:sz w:val="16"/>
                <w:szCs w:val="16"/>
              </w:rPr>
            </w:pPr>
            <w:r w:rsidRPr="004404CA">
              <w:rPr>
                <w:rFonts w:ascii="Arial" w:hAnsi="Arial" w:cs="Arial"/>
                <w:sz w:val="16"/>
                <w:szCs w:val="16"/>
              </w:rPr>
              <w:t>999</w:t>
            </w:r>
          </w:p>
        </w:tc>
      </w:tr>
      <w:tr w:rsidR="004404CA" w:rsidRPr="00442A8E" w14:paraId="0CEDFE37" w14:textId="77777777" w:rsidTr="008E0AF7">
        <w:trPr>
          <w:trHeight w:val="144"/>
        </w:trPr>
        <w:tc>
          <w:tcPr>
            <w:tcW w:w="1440" w:type="dxa"/>
            <w:tcBorders>
              <w:top w:val="nil"/>
              <w:left w:val="nil"/>
              <w:bottom w:val="nil"/>
              <w:right w:val="nil"/>
            </w:tcBorders>
            <w:shd w:val="clear" w:color="auto" w:fill="auto"/>
            <w:noWrap/>
            <w:hideMark/>
          </w:tcPr>
          <w:p w14:paraId="5C98373A" w14:textId="77777777" w:rsidR="004404CA" w:rsidRPr="00442A8E" w:rsidRDefault="004404CA" w:rsidP="004404CA">
            <w:pPr>
              <w:jc w:val="left"/>
              <w:rPr>
                <w:rFonts w:ascii="Arial" w:eastAsia="Times New Roman" w:hAnsi="Arial" w:cs="Arial"/>
                <w:sz w:val="18"/>
                <w:szCs w:val="16"/>
                <w:lang w:val="en-CA" w:eastAsia="en-CA"/>
              </w:rPr>
            </w:pPr>
            <w:r w:rsidRPr="00442A8E">
              <w:rPr>
                <w:rFonts w:ascii="Arial" w:eastAsia="Times New Roman" w:hAnsi="Arial" w:cs="Arial"/>
                <w:sz w:val="18"/>
                <w:szCs w:val="16"/>
                <w:lang w:val="en-CA" w:eastAsia="en-CA"/>
              </w:rPr>
              <w:t>R-squared</w:t>
            </w:r>
          </w:p>
        </w:tc>
        <w:tc>
          <w:tcPr>
            <w:tcW w:w="1157" w:type="dxa"/>
            <w:tcBorders>
              <w:top w:val="nil"/>
              <w:left w:val="nil"/>
              <w:bottom w:val="nil"/>
              <w:right w:val="nil"/>
            </w:tcBorders>
            <w:shd w:val="clear" w:color="auto" w:fill="auto"/>
            <w:noWrap/>
            <w:vAlign w:val="bottom"/>
            <w:hideMark/>
          </w:tcPr>
          <w:p w14:paraId="568B95F1" w14:textId="7CB23564" w:rsidR="004404CA" w:rsidRPr="004404CA" w:rsidRDefault="004404CA" w:rsidP="004404CA">
            <w:pPr>
              <w:jc w:val="left"/>
              <w:rPr>
                <w:rFonts w:ascii="Arial" w:hAnsi="Arial" w:cs="Arial"/>
                <w:sz w:val="16"/>
                <w:szCs w:val="16"/>
              </w:rPr>
            </w:pPr>
            <w:r w:rsidRPr="004404CA">
              <w:rPr>
                <w:rFonts w:ascii="Arial" w:hAnsi="Arial" w:cs="Arial"/>
                <w:sz w:val="16"/>
                <w:szCs w:val="16"/>
              </w:rPr>
              <w:t>0.012</w:t>
            </w:r>
          </w:p>
        </w:tc>
        <w:tc>
          <w:tcPr>
            <w:tcW w:w="1157" w:type="dxa"/>
            <w:tcBorders>
              <w:top w:val="nil"/>
              <w:left w:val="nil"/>
              <w:bottom w:val="nil"/>
              <w:right w:val="nil"/>
            </w:tcBorders>
            <w:shd w:val="clear" w:color="auto" w:fill="auto"/>
            <w:noWrap/>
            <w:vAlign w:val="bottom"/>
            <w:hideMark/>
          </w:tcPr>
          <w:p w14:paraId="440431A4" w14:textId="1EB22850" w:rsidR="004404CA" w:rsidRPr="004404CA" w:rsidRDefault="004404CA" w:rsidP="004404CA">
            <w:pPr>
              <w:jc w:val="left"/>
              <w:rPr>
                <w:rFonts w:ascii="Arial" w:hAnsi="Arial" w:cs="Arial"/>
                <w:sz w:val="16"/>
                <w:szCs w:val="16"/>
              </w:rPr>
            </w:pPr>
            <w:r w:rsidRPr="004404CA">
              <w:rPr>
                <w:rFonts w:ascii="Arial" w:hAnsi="Arial" w:cs="Arial"/>
                <w:sz w:val="16"/>
                <w:szCs w:val="16"/>
              </w:rPr>
              <w:t>0.095</w:t>
            </w:r>
          </w:p>
        </w:tc>
        <w:tc>
          <w:tcPr>
            <w:tcW w:w="1157" w:type="dxa"/>
            <w:tcBorders>
              <w:top w:val="nil"/>
              <w:left w:val="nil"/>
              <w:bottom w:val="nil"/>
              <w:right w:val="nil"/>
            </w:tcBorders>
            <w:shd w:val="clear" w:color="auto" w:fill="auto"/>
            <w:noWrap/>
            <w:vAlign w:val="bottom"/>
            <w:hideMark/>
          </w:tcPr>
          <w:p w14:paraId="6FF13A6A" w14:textId="182CA617" w:rsidR="004404CA" w:rsidRPr="004404CA" w:rsidRDefault="004404CA" w:rsidP="004404CA">
            <w:pPr>
              <w:jc w:val="left"/>
              <w:rPr>
                <w:rFonts w:ascii="Arial" w:hAnsi="Arial" w:cs="Arial"/>
                <w:sz w:val="16"/>
                <w:szCs w:val="16"/>
              </w:rPr>
            </w:pPr>
            <w:r w:rsidRPr="004404CA">
              <w:rPr>
                <w:rFonts w:ascii="Arial" w:hAnsi="Arial" w:cs="Arial"/>
                <w:sz w:val="16"/>
                <w:szCs w:val="16"/>
              </w:rPr>
              <w:t>0.251</w:t>
            </w:r>
          </w:p>
        </w:tc>
        <w:tc>
          <w:tcPr>
            <w:tcW w:w="1157" w:type="dxa"/>
            <w:tcBorders>
              <w:top w:val="nil"/>
              <w:left w:val="nil"/>
              <w:bottom w:val="nil"/>
              <w:right w:val="nil"/>
            </w:tcBorders>
            <w:shd w:val="clear" w:color="auto" w:fill="auto"/>
            <w:noWrap/>
            <w:vAlign w:val="bottom"/>
            <w:hideMark/>
          </w:tcPr>
          <w:p w14:paraId="145AEC8C" w14:textId="22B41214" w:rsidR="004404CA" w:rsidRPr="004404CA" w:rsidRDefault="004404CA" w:rsidP="004404CA">
            <w:pPr>
              <w:jc w:val="left"/>
              <w:rPr>
                <w:rFonts w:ascii="Arial" w:hAnsi="Arial" w:cs="Arial"/>
                <w:sz w:val="16"/>
                <w:szCs w:val="16"/>
              </w:rPr>
            </w:pPr>
            <w:r w:rsidRPr="004404CA">
              <w:rPr>
                <w:rFonts w:ascii="Arial" w:hAnsi="Arial" w:cs="Arial"/>
                <w:sz w:val="16"/>
                <w:szCs w:val="16"/>
              </w:rPr>
              <w:t>0.134</w:t>
            </w:r>
          </w:p>
        </w:tc>
        <w:tc>
          <w:tcPr>
            <w:tcW w:w="1157" w:type="dxa"/>
            <w:tcBorders>
              <w:top w:val="nil"/>
              <w:left w:val="nil"/>
              <w:bottom w:val="nil"/>
              <w:right w:val="nil"/>
            </w:tcBorders>
            <w:shd w:val="clear" w:color="auto" w:fill="auto"/>
            <w:noWrap/>
            <w:vAlign w:val="bottom"/>
            <w:hideMark/>
          </w:tcPr>
          <w:p w14:paraId="7F316A08" w14:textId="634872F1" w:rsidR="004404CA" w:rsidRPr="004404CA" w:rsidRDefault="004404CA" w:rsidP="004404CA">
            <w:pPr>
              <w:jc w:val="left"/>
              <w:rPr>
                <w:rFonts w:ascii="Arial" w:hAnsi="Arial" w:cs="Arial"/>
                <w:sz w:val="16"/>
                <w:szCs w:val="16"/>
              </w:rPr>
            </w:pPr>
            <w:r w:rsidRPr="004404CA">
              <w:rPr>
                <w:rFonts w:ascii="Arial" w:hAnsi="Arial" w:cs="Arial"/>
                <w:sz w:val="16"/>
                <w:szCs w:val="16"/>
              </w:rPr>
              <w:t>0.288</w:t>
            </w:r>
          </w:p>
        </w:tc>
        <w:tc>
          <w:tcPr>
            <w:tcW w:w="1157" w:type="dxa"/>
            <w:tcBorders>
              <w:top w:val="nil"/>
              <w:left w:val="nil"/>
              <w:bottom w:val="nil"/>
              <w:right w:val="nil"/>
            </w:tcBorders>
            <w:shd w:val="clear" w:color="auto" w:fill="auto"/>
            <w:noWrap/>
            <w:vAlign w:val="bottom"/>
            <w:hideMark/>
          </w:tcPr>
          <w:p w14:paraId="25BDB76F" w14:textId="43A2D110" w:rsidR="004404CA" w:rsidRPr="004404CA" w:rsidRDefault="004404CA" w:rsidP="004404CA">
            <w:pPr>
              <w:jc w:val="left"/>
              <w:rPr>
                <w:rFonts w:ascii="Arial" w:hAnsi="Arial" w:cs="Arial"/>
                <w:sz w:val="16"/>
                <w:szCs w:val="16"/>
              </w:rPr>
            </w:pPr>
            <w:r w:rsidRPr="004404CA">
              <w:rPr>
                <w:rFonts w:ascii="Arial" w:hAnsi="Arial" w:cs="Arial"/>
                <w:sz w:val="16"/>
                <w:szCs w:val="16"/>
              </w:rPr>
              <w:t>0.508</w:t>
            </w:r>
          </w:p>
        </w:tc>
        <w:tc>
          <w:tcPr>
            <w:tcW w:w="1158" w:type="dxa"/>
            <w:tcBorders>
              <w:top w:val="nil"/>
              <w:left w:val="nil"/>
              <w:bottom w:val="nil"/>
              <w:right w:val="nil"/>
            </w:tcBorders>
            <w:shd w:val="clear" w:color="auto" w:fill="auto"/>
            <w:noWrap/>
            <w:vAlign w:val="bottom"/>
            <w:hideMark/>
          </w:tcPr>
          <w:p w14:paraId="7A32E0FB" w14:textId="70695D22" w:rsidR="004404CA" w:rsidRPr="004404CA" w:rsidRDefault="004404CA" w:rsidP="004404CA">
            <w:pPr>
              <w:jc w:val="left"/>
              <w:rPr>
                <w:rFonts w:ascii="Arial" w:hAnsi="Arial" w:cs="Arial"/>
                <w:sz w:val="16"/>
                <w:szCs w:val="16"/>
              </w:rPr>
            </w:pPr>
            <w:r w:rsidRPr="004404CA">
              <w:rPr>
                <w:rFonts w:ascii="Arial" w:hAnsi="Arial" w:cs="Arial"/>
                <w:sz w:val="16"/>
                <w:szCs w:val="16"/>
              </w:rPr>
              <w:t>0.266</w:t>
            </w:r>
          </w:p>
        </w:tc>
      </w:tr>
      <w:tr w:rsidR="004404CA" w:rsidRPr="00442A8E" w14:paraId="74F69916" w14:textId="77777777" w:rsidTr="008E0AF7">
        <w:trPr>
          <w:trHeight w:val="144"/>
        </w:trPr>
        <w:tc>
          <w:tcPr>
            <w:tcW w:w="1440" w:type="dxa"/>
            <w:tcBorders>
              <w:top w:val="nil"/>
              <w:left w:val="nil"/>
              <w:bottom w:val="nil"/>
              <w:right w:val="nil"/>
            </w:tcBorders>
            <w:shd w:val="clear" w:color="auto" w:fill="auto"/>
            <w:noWrap/>
            <w:hideMark/>
          </w:tcPr>
          <w:p w14:paraId="213E2F5E" w14:textId="77777777" w:rsidR="004404CA" w:rsidRPr="00442A8E" w:rsidRDefault="004404CA" w:rsidP="004404CA">
            <w:pPr>
              <w:jc w:val="left"/>
              <w:rPr>
                <w:rFonts w:ascii="Arial" w:eastAsia="Times New Roman" w:hAnsi="Arial" w:cs="Arial"/>
                <w:sz w:val="18"/>
                <w:szCs w:val="16"/>
                <w:lang w:val="en-CA" w:eastAsia="en-CA"/>
              </w:rPr>
            </w:pPr>
            <w:r w:rsidRPr="00442A8E">
              <w:rPr>
                <w:rFonts w:ascii="Arial" w:eastAsia="Times New Roman" w:hAnsi="Arial" w:cs="Arial"/>
                <w:sz w:val="18"/>
                <w:szCs w:val="16"/>
                <w:lang w:val="en-CA" w:eastAsia="en-CA"/>
              </w:rPr>
              <w:t xml:space="preserve">Number of </w:t>
            </w:r>
            <w:proofErr w:type="spellStart"/>
            <w:r w:rsidRPr="00442A8E">
              <w:rPr>
                <w:rFonts w:ascii="Arial" w:eastAsia="Times New Roman" w:hAnsi="Arial" w:cs="Arial"/>
                <w:sz w:val="18"/>
                <w:szCs w:val="16"/>
                <w:lang w:val="en-CA" w:eastAsia="en-CA"/>
              </w:rPr>
              <w:t>ccf</w:t>
            </w:r>
            <w:proofErr w:type="spellEnd"/>
          </w:p>
        </w:tc>
        <w:tc>
          <w:tcPr>
            <w:tcW w:w="1157" w:type="dxa"/>
            <w:tcBorders>
              <w:top w:val="nil"/>
              <w:left w:val="nil"/>
              <w:bottom w:val="nil"/>
              <w:right w:val="nil"/>
            </w:tcBorders>
            <w:shd w:val="clear" w:color="auto" w:fill="auto"/>
            <w:noWrap/>
            <w:vAlign w:val="bottom"/>
            <w:hideMark/>
          </w:tcPr>
          <w:p w14:paraId="69ABE324" w14:textId="0B974527" w:rsidR="004404CA" w:rsidRPr="004404CA" w:rsidRDefault="004404CA" w:rsidP="004404CA">
            <w:pPr>
              <w:jc w:val="left"/>
              <w:rPr>
                <w:rFonts w:ascii="Arial" w:hAnsi="Arial" w:cs="Arial"/>
                <w:sz w:val="16"/>
                <w:szCs w:val="16"/>
              </w:rPr>
            </w:pPr>
            <w:r w:rsidRPr="004404CA">
              <w:rPr>
                <w:rFonts w:ascii="Arial" w:hAnsi="Arial" w:cs="Arial"/>
                <w:sz w:val="16"/>
                <w:szCs w:val="16"/>
              </w:rPr>
              <w:t>26</w:t>
            </w:r>
          </w:p>
        </w:tc>
        <w:tc>
          <w:tcPr>
            <w:tcW w:w="1157" w:type="dxa"/>
            <w:tcBorders>
              <w:top w:val="nil"/>
              <w:left w:val="nil"/>
              <w:bottom w:val="nil"/>
              <w:right w:val="nil"/>
            </w:tcBorders>
            <w:shd w:val="clear" w:color="auto" w:fill="auto"/>
            <w:noWrap/>
            <w:vAlign w:val="bottom"/>
            <w:hideMark/>
          </w:tcPr>
          <w:p w14:paraId="0235CC8D" w14:textId="748D93DC" w:rsidR="004404CA" w:rsidRPr="004404CA" w:rsidRDefault="004404CA" w:rsidP="004404CA">
            <w:pPr>
              <w:jc w:val="left"/>
              <w:rPr>
                <w:rFonts w:ascii="Arial" w:hAnsi="Arial" w:cs="Arial"/>
                <w:sz w:val="16"/>
                <w:szCs w:val="16"/>
              </w:rPr>
            </w:pPr>
            <w:r w:rsidRPr="004404CA">
              <w:rPr>
                <w:rFonts w:ascii="Arial" w:hAnsi="Arial" w:cs="Arial"/>
                <w:sz w:val="16"/>
                <w:szCs w:val="16"/>
              </w:rPr>
              <w:t>38</w:t>
            </w:r>
          </w:p>
        </w:tc>
        <w:tc>
          <w:tcPr>
            <w:tcW w:w="1157" w:type="dxa"/>
            <w:tcBorders>
              <w:top w:val="nil"/>
              <w:left w:val="nil"/>
              <w:bottom w:val="nil"/>
              <w:right w:val="nil"/>
            </w:tcBorders>
            <w:shd w:val="clear" w:color="auto" w:fill="auto"/>
            <w:noWrap/>
            <w:vAlign w:val="bottom"/>
            <w:hideMark/>
          </w:tcPr>
          <w:p w14:paraId="64F4E2FC" w14:textId="028948DB" w:rsidR="004404CA" w:rsidRPr="004404CA" w:rsidRDefault="004404CA" w:rsidP="004404CA">
            <w:pPr>
              <w:jc w:val="left"/>
              <w:rPr>
                <w:rFonts w:ascii="Arial" w:hAnsi="Arial" w:cs="Arial"/>
                <w:sz w:val="16"/>
                <w:szCs w:val="16"/>
              </w:rPr>
            </w:pPr>
            <w:r w:rsidRPr="004404CA">
              <w:rPr>
                <w:rFonts w:ascii="Arial" w:hAnsi="Arial" w:cs="Arial"/>
                <w:sz w:val="16"/>
                <w:szCs w:val="16"/>
              </w:rPr>
              <w:t>36</w:t>
            </w:r>
          </w:p>
        </w:tc>
        <w:tc>
          <w:tcPr>
            <w:tcW w:w="1157" w:type="dxa"/>
            <w:tcBorders>
              <w:top w:val="nil"/>
              <w:left w:val="nil"/>
              <w:bottom w:val="nil"/>
              <w:right w:val="nil"/>
            </w:tcBorders>
            <w:shd w:val="clear" w:color="auto" w:fill="auto"/>
            <w:noWrap/>
            <w:vAlign w:val="bottom"/>
            <w:hideMark/>
          </w:tcPr>
          <w:p w14:paraId="21B4CC5F" w14:textId="4E356DB3" w:rsidR="004404CA" w:rsidRPr="004404CA" w:rsidRDefault="004404CA" w:rsidP="004404CA">
            <w:pPr>
              <w:jc w:val="left"/>
              <w:rPr>
                <w:rFonts w:ascii="Arial" w:hAnsi="Arial" w:cs="Arial"/>
                <w:sz w:val="16"/>
                <w:szCs w:val="16"/>
              </w:rPr>
            </w:pPr>
            <w:r w:rsidRPr="004404CA">
              <w:rPr>
                <w:rFonts w:ascii="Arial" w:hAnsi="Arial" w:cs="Arial"/>
                <w:sz w:val="16"/>
                <w:szCs w:val="16"/>
              </w:rPr>
              <w:t>35</w:t>
            </w:r>
          </w:p>
        </w:tc>
        <w:tc>
          <w:tcPr>
            <w:tcW w:w="1157" w:type="dxa"/>
            <w:tcBorders>
              <w:top w:val="nil"/>
              <w:left w:val="nil"/>
              <w:bottom w:val="nil"/>
              <w:right w:val="nil"/>
            </w:tcBorders>
            <w:shd w:val="clear" w:color="auto" w:fill="auto"/>
            <w:noWrap/>
            <w:vAlign w:val="bottom"/>
            <w:hideMark/>
          </w:tcPr>
          <w:p w14:paraId="3011156E" w14:textId="092EFFF4" w:rsidR="004404CA" w:rsidRPr="004404CA" w:rsidRDefault="004404CA" w:rsidP="004404CA">
            <w:pPr>
              <w:jc w:val="left"/>
              <w:rPr>
                <w:rFonts w:ascii="Arial" w:hAnsi="Arial" w:cs="Arial"/>
                <w:sz w:val="16"/>
                <w:szCs w:val="16"/>
              </w:rPr>
            </w:pPr>
            <w:r w:rsidRPr="004404CA">
              <w:rPr>
                <w:rFonts w:ascii="Arial" w:hAnsi="Arial" w:cs="Arial"/>
                <w:sz w:val="16"/>
                <w:szCs w:val="16"/>
              </w:rPr>
              <w:t>31</w:t>
            </w:r>
          </w:p>
        </w:tc>
        <w:tc>
          <w:tcPr>
            <w:tcW w:w="1157" w:type="dxa"/>
            <w:tcBorders>
              <w:top w:val="nil"/>
              <w:left w:val="nil"/>
              <w:bottom w:val="nil"/>
              <w:right w:val="nil"/>
            </w:tcBorders>
            <w:shd w:val="clear" w:color="auto" w:fill="auto"/>
            <w:noWrap/>
            <w:vAlign w:val="bottom"/>
            <w:hideMark/>
          </w:tcPr>
          <w:p w14:paraId="1A6FEA4A" w14:textId="7474C45D" w:rsidR="004404CA" w:rsidRPr="004404CA" w:rsidRDefault="004404CA" w:rsidP="004404CA">
            <w:pPr>
              <w:jc w:val="left"/>
              <w:rPr>
                <w:rFonts w:ascii="Arial" w:hAnsi="Arial" w:cs="Arial"/>
                <w:sz w:val="16"/>
                <w:szCs w:val="16"/>
              </w:rPr>
            </w:pPr>
            <w:r w:rsidRPr="004404CA">
              <w:rPr>
                <w:rFonts w:ascii="Arial" w:hAnsi="Arial" w:cs="Arial"/>
                <w:sz w:val="16"/>
                <w:szCs w:val="16"/>
              </w:rPr>
              <w:t>26</w:t>
            </w:r>
          </w:p>
        </w:tc>
        <w:tc>
          <w:tcPr>
            <w:tcW w:w="1158" w:type="dxa"/>
            <w:tcBorders>
              <w:top w:val="nil"/>
              <w:left w:val="nil"/>
              <w:bottom w:val="nil"/>
              <w:right w:val="nil"/>
            </w:tcBorders>
            <w:shd w:val="clear" w:color="auto" w:fill="auto"/>
            <w:noWrap/>
            <w:vAlign w:val="bottom"/>
            <w:hideMark/>
          </w:tcPr>
          <w:p w14:paraId="527BDDBE" w14:textId="4FCCA137" w:rsidR="004404CA" w:rsidRPr="004404CA" w:rsidRDefault="004404CA" w:rsidP="004404CA">
            <w:pPr>
              <w:jc w:val="left"/>
              <w:rPr>
                <w:rFonts w:ascii="Arial" w:hAnsi="Arial" w:cs="Arial"/>
                <w:sz w:val="16"/>
                <w:szCs w:val="16"/>
              </w:rPr>
            </w:pPr>
            <w:r w:rsidRPr="004404CA">
              <w:rPr>
                <w:rFonts w:ascii="Arial" w:hAnsi="Arial" w:cs="Arial"/>
                <w:sz w:val="16"/>
                <w:szCs w:val="16"/>
              </w:rPr>
              <w:t>105</w:t>
            </w:r>
          </w:p>
        </w:tc>
      </w:tr>
      <w:tr w:rsidR="004404CA" w:rsidRPr="00442A8E" w14:paraId="27366754" w14:textId="77777777" w:rsidTr="008E0AF7">
        <w:trPr>
          <w:trHeight w:val="144"/>
        </w:trPr>
        <w:tc>
          <w:tcPr>
            <w:tcW w:w="1440" w:type="dxa"/>
            <w:tcBorders>
              <w:top w:val="nil"/>
              <w:left w:val="nil"/>
              <w:bottom w:val="single" w:sz="4" w:space="0" w:color="000000"/>
              <w:right w:val="nil"/>
            </w:tcBorders>
            <w:shd w:val="clear" w:color="auto" w:fill="auto"/>
            <w:noWrap/>
            <w:hideMark/>
          </w:tcPr>
          <w:p w14:paraId="335BE3BE" w14:textId="77777777" w:rsidR="004404CA" w:rsidRPr="00442A8E" w:rsidRDefault="004404CA" w:rsidP="004404CA">
            <w:pPr>
              <w:jc w:val="left"/>
              <w:rPr>
                <w:rFonts w:ascii="Arial" w:eastAsia="Times New Roman" w:hAnsi="Arial" w:cs="Arial"/>
                <w:sz w:val="18"/>
                <w:szCs w:val="16"/>
                <w:lang w:val="en-CA" w:eastAsia="en-CA"/>
              </w:rPr>
            </w:pPr>
            <w:r w:rsidRPr="00442A8E">
              <w:rPr>
                <w:rFonts w:ascii="Arial" w:eastAsia="Times New Roman" w:hAnsi="Arial" w:cs="Arial"/>
                <w:sz w:val="18"/>
                <w:szCs w:val="16"/>
                <w:lang w:val="en-CA" w:eastAsia="en-CA"/>
              </w:rPr>
              <w:t>F test</w:t>
            </w:r>
          </w:p>
        </w:tc>
        <w:tc>
          <w:tcPr>
            <w:tcW w:w="1157" w:type="dxa"/>
            <w:tcBorders>
              <w:top w:val="nil"/>
              <w:left w:val="nil"/>
              <w:bottom w:val="single" w:sz="4" w:space="0" w:color="000000"/>
              <w:right w:val="nil"/>
            </w:tcBorders>
            <w:shd w:val="clear" w:color="auto" w:fill="auto"/>
            <w:noWrap/>
            <w:vAlign w:val="bottom"/>
            <w:hideMark/>
          </w:tcPr>
          <w:p w14:paraId="673CC883" w14:textId="6BDE386F" w:rsidR="004404CA" w:rsidRPr="004404CA" w:rsidRDefault="004404CA" w:rsidP="004404CA">
            <w:pPr>
              <w:jc w:val="left"/>
              <w:rPr>
                <w:rFonts w:ascii="Arial" w:hAnsi="Arial" w:cs="Arial"/>
                <w:sz w:val="16"/>
                <w:szCs w:val="16"/>
              </w:rPr>
            </w:pPr>
            <w:r w:rsidRPr="004404CA">
              <w:rPr>
                <w:rFonts w:ascii="Arial" w:hAnsi="Arial" w:cs="Arial"/>
                <w:sz w:val="16"/>
                <w:szCs w:val="16"/>
              </w:rPr>
              <w:t>0.599</w:t>
            </w:r>
          </w:p>
        </w:tc>
        <w:tc>
          <w:tcPr>
            <w:tcW w:w="1157" w:type="dxa"/>
            <w:tcBorders>
              <w:top w:val="nil"/>
              <w:left w:val="nil"/>
              <w:bottom w:val="single" w:sz="4" w:space="0" w:color="000000"/>
              <w:right w:val="nil"/>
            </w:tcBorders>
            <w:shd w:val="clear" w:color="auto" w:fill="auto"/>
            <w:noWrap/>
            <w:vAlign w:val="bottom"/>
            <w:hideMark/>
          </w:tcPr>
          <w:p w14:paraId="21E53749" w14:textId="61FCB339" w:rsidR="004404CA" w:rsidRPr="004404CA" w:rsidRDefault="004404CA" w:rsidP="004404CA">
            <w:pPr>
              <w:jc w:val="left"/>
              <w:rPr>
                <w:rFonts w:ascii="Arial" w:hAnsi="Arial" w:cs="Arial"/>
                <w:sz w:val="16"/>
                <w:szCs w:val="16"/>
              </w:rPr>
            </w:pPr>
            <w:r w:rsidRPr="004404CA">
              <w:rPr>
                <w:rFonts w:ascii="Arial" w:hAnsi="Arial" w:cs="Arial"/>
                <w:sz w:val="16"/>
                <w:szCs w:val="16"/>
              </w:rPr>
              <w:t>0.772</w:t>
            </w:r>
          </w:p>
        </w:tc>
        <w:tc>
          <w:tcPr>
            <w:tcW w:w="1157" w:type="dxa"/>
            <w:tcBorders>
              <w:top w:val="nil"/>
              <w:left w:val="nil"/>
              <w:bottom w:val="single" w:sz="4" w:space="0" w:color="000000"/>
              <w:right w:val="nil"/>
            </w:tcBorders>
            <w:shd w:val="clear" w:color="auto" w:fill="auto"/>
            <w:noWrap/>
            <w:vAlign w:val="bottom"/>
            <w:hideMark/>
          </w:tcPr>
          <w:p w14:paraId="7186C25C" w14:textId="2C208218" w:rsidR="004404CA" w:rsidRPr="004404CA" w:rsidRDefault="004404CA" w:rsidP="004404CA">
            <w:pPr>
              <w:jc w:val="left"/>
              <w:rPr>
                <w:rFonts w:ascii="Arial" w:hAnsi="Arial" w:cs="Arial"/>
                <w:sz w:val="16"/>
                <w:szCs w:val="16"/>
              </w:rPr>
            </w:pPr>
            <w:r w:rsidRPr="004404CA">
              <w:rPr>
                <w:rFonts w:ascii="Arial" w:hAnsi="Arial" w:cs="Arial"/>
                <w:sz w:val="16"/>
                <w:szCs w:val="16"/>
              </w:rPr>
              <w:t>0.00777</w:t>
            </w:r>
          </w:p>
        </w:tc>
        <w:tc>
          <w:tcPr>
            <w:tcW w:w="1157" w:type="dxa"/>
            <w:tcBorders>
              <w:top w:val="nil"/>
              <w:left w:val="nil"/>
              <w:bottom w:val="single" w:sz="4" w:space="0" w:color="000000"/>
              <w:right w:val="nil"/>
            </w:tcBorders>
            <w:shd w:val="clear" w:color="auto" w:fill="auto"/>
            <w:noWrap/>
            <w:vAlign w:val="bottom"/>
            <w:hideMark/>
          </w:tcPr>
          <w:p w14:paraId="59DB3144" w14:textId="7F9F9422" w:rsidR="004404CA" w:rsidRPr="004404CA" w:rsidRDefault="004404CA" w:rsidP="004404CA">
            <w:pPr>
              <w:jc w:val="left"/>
              <w:rPr>
                <w:rFonts w:ascii="Arial" w:hAnsi="Arial" w:cs="Arial"/>
                <w:sz w:val="16"/>
                <w:szCs w:val="16"/>
              </w:rPr>
            </w:pPr>
            <w:r w:rsidRPr="004404CA">
              <w:rPr>
                <w:rFonts w:ascii="Arial" w:hAnsi="Arial" w:cs="Arial"/>
                <w:sz w:val="16"/>
                <w:szCs w:val="16"/>
              </w:rPr>
              <w:t>0.101</w:t>
            </w:r>
          </w:p>
        </w:tc>
        <w:tc>
          <w:tcPr>
            <w:tcW w:w="1157" w:type="dxa"/>
            <w:tcBorders>
              <w:top w:val="nil"/>
              <w:left w:val="nil"/>
              <w:bottom w:val="single" w:sz="4" w:space="0" w:color="000000"/>
              <w:right w:val="nil"/>
            </w:tcBorders>
            <w:shd w:val="clear" w:color="auto" w:fill="auto"/>
            <w:noWrap/>
            <w:vAlign w:val="bottom"/>
            <w:hideMark/>
          </w:tcPr>
          <w:p w14:paraId="48FDE2A2" w14:textId="107249BC" w:rsidR="004404CA" w:rsidRPr="004404CA" w:rsidRDefault="004404CA" w:rsidP="004404CA">
            <w:pPr>
              <w:jc w:val="left"/>
              <w:rPr>
                <w:rFonts w:ascii="Arial" w:hAnsi="Arial" w:cs="Arial"/>
                <w:sz w:val="16"/>
                <w:szCs w:val="16"/>
              </w:rPr>
            </w:pPr>
            <w:r w:rsidRPr="004404CA">
              <w:rPr>
                <w:rFonts w:ascii="Arial" w:hAnsi="Arial" w:cs="Arial"/>
                <w:sz w:val="16"/>
                <w:szCs w:val="16"/>
              </w:rPr>
              <w:t>0.00152</w:t>
            </w:r>
          </w:p>
        </w:tc>
        <w:tc>
          <w:tcPr>
            <w:tcW w:w="1157" w:type="dxa"/>
            <w:tcBorders>
              <w:top w:val="nil"/>
              <w:left w:val="nil"/>
              <w:bottom w:val="single" w:sz="4" w:space="0" w:color="000000"/>
              <w:right w:val="nil"/>
            </w:tcBorders>
            <w:shd w:val="clear" w:color="auto" w:fill="auto"/>
            <w:noWrap/>
            <w:vAlign w:val="bottom"/>
            <w:hideMark/>
          </w:tcPr>
          <w:p w14:paraId="4EEC2E07" w14:textId="49B83D5F" w:rsidR="004404CA" w:rsidRPr="004404CA" w:rsidRDefault="004404CA" w:rsidP="004404CA">
            <w:pPr>
              <w:jc w:val="left"/>
              <w:rPr>
                <w:rFonts w:ascii="Arial" w:hAnsi="Arial" w:cs="Arial"/>
                <w:sz w:val="16"/>
                <w:szCs w:val="16"/>
              </w:rPr>
            </w:pPr>
            <w:r w:rsidRPr="004404CA">
              <w:rPr>
                <w:rFonts w:ascii="Arial" w:hAnsi="Arial" w:cs="Arial"/>
                <w:sz w:val="16"/>
                <w:szCs w:val="16"/>
              </w:rPr>
              <w:t>0</w:t>
            </w:r>
          </w:p>
        </w:tc>
        <w:tc>
          <w:tcPr>
            <w:tcW w:w="1158" w:type="dxa"/>
            <w:tcBorders>
              <w:top w:val="nil"/>
              <w:left w:val="nil"/>
              <w:bottom w:val="single" w:sz="4" w:space="0" w:color="000000"/>
              <w:right w:val="nil"/>
            </w:tcBorders>
            <w:shd w:val="clear" w:color="auto" w:fill="auto"/>
            <w:noWrap/>
            <w:vAlign w:val="bottom"/>
            <w:hideMark/>
          </w:tcPr>
          <w:p w14:paraId="55AE9FD4" w14:textId="618A6104" w:rsidR="004404CA" w:rsidRPr="004404CA" w:rsidRDefault="004404CA" w:rsidP="004404CA">
            <w:pPr>
              <w:jc w:val="left"/>
              <w:rPr>
                <w:rFonts w:ascii="Arial" w:hAnsi="Arial" w:cs="Arial"/>
                <w:sz w:val="16"/>
                <w:szCs w:val="16"/>
              </w:rPr>
            </w:pPr>
            <w:r w:rsidRPr="004404CA">
              <w:rPr>
                <w:rFonts w:ascii="Arial" w:hAnsi="Arial" w:cs="Arial"/>
                <w:sz w:val="16"/>
                <w:szCs w:val="16"/>
              </w:rPr>
              <w:t>5.81e-11</w:t>
            </w:r>
          </w:p>
        </w:tc>
      </w:tr>
    </w:tbl>
    <w:p w14:paraId="6D26B6CA" w14:textId="77777777" w:rsidR="00585D80" w:rsidRDefault="00585D80" w:rsidP="00FD51B5">
      <w:pPr>
        <w:pStyle w:val="Paragraphedeliste"/>
        <w:ind w:left="0"/>
        <w:jc w:val="both"/>
        <w:rPr>
          <w:rFonts w:ascii="Arial" w:eastAsia="Times New Roman" w:hAnsi="Arial" w:cs="Times New Roman"/>
          <w:sz w:val="18"/>
          <w:lang w:val="en-US"/>
        </w:rPr>
      </w:pPr>
    </w:p>
    <w:p w14:paraId="013F42D8" w14:textId="77777777" w:rsidR="00585D80" w:rsidRDefault="00585D80" w:rsidP="00FD51B5">
      <w:pPr>
        <w:pStyle w:val="Paragraphedeliste"/>
        <w:ind w:left="0"/>
        <w:jc w:val="both"/>
        <w:rPr>
          <w:rFonts w:ascii="Arial" w:eastAsia="Times New Roman" w:hAnsi="Arial" w:cs="Times New Roman"/>
          <w:sz w:val="18"/>
          <w:lang w:val="en-US"/>
        </w:rPr>
      </w:pPr>
    </w:p>
    <w:p w14:paraId="72F41BD4" w14:textId="77777777" w:rsidR="00585D80" w:rsidRDefault="00585D80" w:rsidP="00FD51B5">
      <w:pPr>
        <w:pStyle w:val="Paragraphedeliste"/>
        <w:ind w:left="0"/>
        <w:jc w:val="both"/>
        <w:rPr>
          <w:rFonts w:ascii="Arial" w:eastAsia="Times New Roman" w:hAnsi="Arial" w:cs="Times New Roman"/>
          <w:sz w:val="18"/>
          <w:lang w:val="en-US"/>
        </w:rPr>
      </w:pPr>
    </w:p>
    <w:p w14:paraId="19DC792C" w14:textId="061A7A61" w:rsidR="00585D80" w:rsidRDefault="00585D80" w:rsidP="00FD51B5">
      <w:pPr>
        <w:pStyle w:val="Paragraphedeliste"/>
        <w:ind w:left="0"/>
        <w:jc w:val="both"/>
        <w:rPr>
          <w:rFonts w:ascii="Arial" w:eastAsia="Times New Roman" w:hAnsi="Arial" w:cs="Times New Roman"/>
          <w:sz w:val="18"/>
          <w:lang w:val="en-US"/>
        </w:rPr>
      </w:pPr>
    </w:p>
    <w:p w14:paraId="40D59CE0" w14:textId="5DF01BB5" w:rsidR="004404CA" w:rsidRDefault="004404CA" w:rsidP="00FD51B5">
      <w:pPr>
        <w:pStyle w:val="Paragraphedeliste"/>
        <w:ind w:left="0"/>
        <w:jc w:val="both"/>
        <w:rPr>
          <w:rFonts w:ascii="Arial" w:eastAsia="Times New Roman" w:hAnsi="Arial" w:cs="Times New Roman"/>
          <w:sz w:val="18"/>
          <w:lang w:val="en-US"/>
        </w:rPr>
      </w:pPr>
    </w:p>
    <w:p w14:paraId="5F63E2E4" w14:textId="77777777" w:rsidR="004404CA" w:rsidRDefault="004404CA" w:rsidP="00FD51B5">
      <w:pPr>
        <w:pStyle w:val="Paragraphedeliste"/>
        <w:ind w:left="0"/>
        <w:jc w:val="both"/>
        <w:rPr>
          <w:rFonts w:ascii="Arial" w:eastAsia="Times New Roman" w:hAnsi="Arial" w:cs="Times New Roman"/>
          <w:sz w:val="18"/>
          <w:lang w:val="en-US"/>
        </w:rPr>
      </w:pPr>
    </w:p>
    <w:p w14:paraId="3A21543E" w14:textId="77777777" w:rsidR="00585D80" w:rsidRDefault="00585D80" w:rsidP="00FD51B5">
      <w:pPr>
        <w:pStyle w:val="Paragraphedeliste"/>
        <w:ind w:left="0"/>
        <w:jc w:val="both"/>
        <w:rPr>
          <w:rFonts w:ascii="Arial" w:eastAsia="Times New Roman" w:hAnsi="Arial" w:cs="Times New Roman"/>
          <w:sz w:val="18"/>
          <w:lang w:val="en-US"/>
        </w:rPr>
      </w:pPr>
    </w:p>
    <w:p w14:paraId="2BA99E66" w14:textId="77777777" w:rsidR="003B6AA3" w:rsidRPr="003A28AF" w:rsidRDefault="003B6AA3" w:rsidP="003A28AF">
      <w:pPr>
        <w:rPr>
          <w:rFonts w:ascii="Arial" w:hAnsi="Arial"/>
          <w:sz w:val="18"/>
          <w:szCs w:val="18"/>
        </w:rPr>
      </w:pPr>
      <w:r>
        <w:rPr>
          <w:rFonts w:ascii="Arial" w:eastAsia="Times New Roman" w:hAnsi="Arial"/>
          <w:sz w:val="18"/>
        </w:rPr>
        <w:lastRenderedPageBreak/>
        <w:t>Model 2.5</w:t>
      </w:r>
      <w:r w:rsidR="003A28AF">
        <w:rPr>
          <w:rFonts w:ascii="Arial" w:eastAsia="Times New Roman" w:hAnsi="Arial"/>
          <w:sz w:val="18"/>
        </w:rPr>
        <w:t xml:space="preserve">: </w:t>
      </w:r>
      <w:r w:rsidR="003A28AF" w:rsidRPr="00473C88">
        <w:rPr>
          <w:rFonts w:ascii="Arial" w:hAnsi="Arial"/>
          <w:sz w:val="18"/>
          <w:szCs w:val="18"/>
        </w:rPr>
        <w:t>The Effect of IP on Growth with Domestic Inventive Activity as Mediator</w:t>
      </w:r>
    </w:p>
    <w:tbl>
      <w:tblPr>
        <w:tblW w:w="9540" w:type="dxa"/>
        <w:tblInd w:w="108" w:type="dxa"/>
        <w:tblLayout w:type="fixed"/>
        <w:tblLook w:val="04A0" w:firstRow="1" w:lastRow="0" w:firstColumn="1" w:lastColumn="0" w:noHBand="0" w:noVBand="1"/>
      </w:tblPr>
      <w:tblGrid>
        <w:gridCol w:w="1440"/>
        <w:gridCol w:w="1157"/>
        <w:gridCol w:w="1157"/>
        <w:gridCol w:w="1157"/>
        <w:gridCol w:w="1157"/>
        <w:gridCol w:w="1157"/>
        <w:gridCol w:w="1157"/>
        <w:gridCol w:w="1158"/>
      </w:tblGrid>
      <w:tr w:rsidR="00442A8E" w:rsidRPr="00442A8E" w14:paraId="44628CE1" w14:textId="77777777" w:rsidTr="00F352DB">
        <w:trPr>
          <w:trHeight w:val="144"/>
        </w:trPr>
        <w:tc>
          <w:tcPr>
            <w:tcW w:w="1440" w:type="dxa"/>
            <w:tcBorders>
              <w:top w:val="single" w:sz="4" w:space="0" w:color="000000"/>
              <w:left w:val="nil"/>
              <w:bottom w:val="nil"/>
              <w:right w:val="nil"/>
            </w:tcBorders>
            <w:shd w:val="clear" w:color="auto" w:fill="auto"/>
            <w:noWrap/>
            <w:hideMark/>
          </w:tcPr>
          <w:p w14:paraId="252E7AA9" w14:textId="77777777" w:rsidR="00442A8E" w:rsidRPr="00442A8E" w:rsidRDefault="009F4CD7" w:rsidP="00442A8E">
            <w:pPr>
              <w:jc w:val="left"/>
              <w:rPr>
                <w:rFonts w:ascii="Arial" w:eastAsia="Times New Roman" w:hAnsi="Arial" w:cs="Arial"/>
                <w:b/>
                <w:bCs/>
                <w:sz w:val="18"/>
                <w:szCs w:val="16"/>
                <w:lang w:val="en-CA" w:eastAsia="en-CA"/>
              </w:rPr>
            </w:pPr>
            <w:r w:rsidRPr="009F4CD7">
              <w:rPr>
                <w:rFonts w:ascii="Arial" w:eastAsia="Times New Roman" w:hAnsi="Arial" w:cs="Arial"/>
                <w:b/>
                <w:bCs/>
                <w:smallCaps/>
                <w:sz w:val="18"/>
                <w:szCs w:val="16"/>
                <w:lang w:val="en-CA" w:eastAsia="en-CA"/>
              </w:rPr>
              <w:t>Income Class</w:t>
            </w:r>
          </w:p>
        </w:tc>
        <w:tc>
          <w:tcPr>
            <w:tcW w:w="1157" w:type="dxa"/>
            <w:tcBorders>
              <w:top w:val="nil"/>
              <w:left w:val="nil"/>
              <w:bottom w:val="nil"/>
              <w:right w:val="nil"/>
            </w:tcBorders>
            <w:shd w:val="clear" w:color="auto" w:fill="auto"/>
            <w:noWrap/>
            <w:hideMark/>
          </w:tcPr>
          <w:p w14:paraId="03246370" w14:textId="77777777" w:rsidR="00442A8E" w:rsidRPr="00442A8E" w:rsidRDefault="00442A8E" w:rsidP="00442A8E">
            <w:pPr>
              <w:jc w:val="left"/>
              <w:rPr>
                <w:rFonts w:ascii="Arial" w:eastAsia="Times New Roman" w:hAnsi="Arial" w:cs="Arial"/>
                <w:b/>
                <w:sz w:val="18"/>
                <w:szCs w:val="16"/>
                <w:lang w:val="en-CA" w:eastAsia="en-CA"/>
              </w:rPr>
            </w:pPr>
            <w:r w:rsidRPr="00442A8E">
              <w:rPr>
                <w:rFonts w:ascii="Arial" w:eastAsia="Times New Roman" w:hAnsi="Arial" w:cs="Arial"/>
                <w:b/>
                <w:sz w:val="18"/>
                <w:szCs w:val="16"/>
                <w:lang w:val="en-CA" w:eastAsia="en-CA"/>
              </w:rPr>
              <w:t>L-</w:t>
            </w:r>
          </w:p>
        </w:tc>
        <w:tc>
          <w:tcPr>
            <w:tcW w:w="1157" w:type="dxa"/>
            <w:tcBorders>
              <w:top w:val="nil"/>
              <w:left w:val="nil"/>
              <w:bottom w:val="nil"/>
              <w:right w:val="nil"/>
            </w:tcBorders>
            <w:shd w:val="clear" w:color="auto" w:fill="auto"/>
            <w:noWrap/>
            <w:hideMark/>
          </w:tcPr>
          <w:p w14:paraId="26078273" w14:textId="77777777" w:rsidR="00442A8E" w:rsidRPr="00442A8E" w:rsidRDefault="00442A8E" w:rsidP="00442A8E">
            <w:pPr>
              <w:jc w:val="left"/>
              <w:rPr>
                <w:rFonts w:ascii="Arial" w:eastAsia="Times New Roman" w:hAnsi="Arial" w:cs="Arial"/>
                <w:b/>
                <w:sz w:val="18"/>
                <w:szCs w:val="16"/>
                <w:lang w:val="en-CA" w:eastAsia="en-CA"/>
              </w:rPr>
            </w:pPr>
            <w:r w:rsidRPr="00442A8E">
              <w:rPr>
                <w:rFonts w:ascii="Arial" w:eastAsia="Times New Roman" w:hAnsi="Arial" w:cs="Arial"/>
                <w:b/>
                <w:sz w:val="18"/>
                <w:szCs w:val="16"/>
                <w:lang w:val="en-CA" w:eastAsia="en-CA"/>
              </w:rPr>
              <w:t>L+</w:t>
            </w:r>
          </w:p>
        </w:tc>
        <w:tc>
          <w:tcPr>
            <w:tcW w:w="1157" w:type="dxa"/>
            <w:tcBorders>
              <w:top w:val="nil"/>
              <w:left w:val="nil"/>
              <w:bottom w:val="nil"/>
              <w:right w:val="nil"/>
            </w:tcBorders>
            <w:shd w:val="clear" w:color="auto" w:fill="auto"/>
            <w:noWrap/>
            <w:hideMark/>
          </w:tcPr>
          <w:p w14:paraId="0924498E" w14:textId="77777777" w:rsidR="00442A8E" w:rsidRPr="00442A8E" w:rsidRDefault="00442A8E" w:rsidP="00442A8E">
            <w:pPr>
              <w:jc w:val="left"/>
              <w:rPr>
                <w:rFonts w:ascii="Arial" w:eastAsia="Times New Roman" w:hAnsi="Arial" w:cs="Arial"/>
                <w:b/>
                <w:sz w:val="18"/>
                <w:szCs w:val="16"/>
                <w:lang w:val="en-CA" w:eastAsia="en-CA"/>
              </w:rPr>
            </w:pPr>
            <w:r w:rsidRPr="00442A8E">
              <w:rPr>
                <w:rFonts w:ascii="Arial" w:eastAsia="Times New Roman" w:hAnsi="Arial" w:cs="Arial"/>
                <w:b/>
                <w:sz w:val="18"/>
                <w:szCs w:val="16"/>
                <w:lang w:val="en-CA" w:eastAsia="en-CA"/>
              </w:rPr>
              <w:t>LM-</w:t>
            </w:r>
          </w:p>
        </w:tc>
        <w:tc>
          <w:tcPr>
            <w:tcW w:w="1157" w:type="dxa"/>
            <w:tcBorders>
              <w:top w:val="nil"/>
              <w:left w:val="nil"/>
              <w:bottom w:val="nil"/>
              <w:right w:val="nil"/>
            </w:tcBorders>
            <w:shd w:val="clear" w:color="auto" w:fill="auto"/>
            <w:noWrap/>
            <w:hideMark/>
          </w:tcPr>
          <w:p w14:paraId="5026738C" w14:textId="77777777" w:rsidR="00442A8E" w:rsidRPr="00442A8E" w:rsidRDefault="00442A8E" w:rsidP="00442A8E">
            <w:pPr>
              <w:jc w:val="left"/>
              <w:rPr>
                <w:rFonts w:ascii="Arial" w:eastAsia="Times New Roman" w:hAnsi="Arial" w:cs="Arial"/>
                <w:b/>
                <w:sz w:val="18"/>
                <w:szCs w:val="16"/>
                <w:lang w:val="en-CA" w:eastAsia="en-CA"/>
              </w:rPr>
            </w:pPr>
            <w:r w:rsidRPr="00442A8E">
              <w:rPr>
                <w:rFonts w:ascii="Arial" w:eastAsia="Times New Roman" w:hAnsi="Arial" w:cs="Arial"/>
                <w:b/>
                <w:sz w:val="18"/>
                <w:szCs w:val="16"/>
                <w:lang w:val="en-CA" w:eastAsia="en-CA"/>
              </w:rPr>
              <w:t>LM+</w:t>
            </w:r>
          </w:p>
        </w:tc>
        <w:tc>
          <w:tcPr>
            <w:tcW w:w="1157" w:type="dxa"/>
            <w:tcBorders>
              <w:top w:val="nil"/>
              <w:left w:val="nil"/>
              <w:bottom w:val="nil"/>
              <w:right w:val="nil"/>
            </w:tcBorders>
            <w:shd w:val="clear" w:color="auto" w:fill="auto"/>
            <w:noWrap/>
            <w:hideMark/>
          </w:tcPr>
          <w:p w14:paraId="6E2BAD14" w14:textId="77777777" w:rsidR="00442A8E" w:rsidRPr="00442A8E" w:rsidRDefault="00442A8E" w:rsidP="00442A8E">
            <w:pPr>
              <w:jc w:val="left"/>
              <w:rPr>
                <w:rFonts w:ascii="Arial" w:eastAsia="Times New Roman" w:hAnsi="Arial" w:cs="Arial"/>
                <w:b/>
                <w:sz w:val="18"/>
                <w:szCs w:val="16"/>
                <w:lang w:val="en-CA" w:eastAsia="en-CA"/>
              </w:rPr>
            </w:pPr>
            <w:r w:rsidRPr="00442A8E">
              <w:rPr>
                <w:rFonts w:ascii="Arial" w:eastAsia="Times New Roman" w:hAnsi="Arial" w:cs="Arial"/>
                <w:b/>
                <w:sz w:val="18"/>
                <w:szCs w:val="16"/>
                <w:lang w:val="en-CA" w:eastAsia="en-CA"/>
              </w:rPr>
              <w:t>UM-</w:t>
            </w:r>
          </w:p>
        </w:tc>
        <w:tc>
          <w:tcPr>
            <w:tcW w:w="1157" w:type="dxa"/>
            <w:tcBorders>
              <w:top w:val="nil"/>
              <w:left w:val="nil"/>
              <w:bottom w:val="nil"/>
              <w:right w:val="nil"/>
            </w:tcBorders>
            <w:shd w:val="clear" w:color="auto" w:fill="auto"/>
            <w:noWrap/>
            <w:hideMark/>
          </w:tcPr>
          <w:p w14:paraId="1C9BD5B3" w14:textId="77777777" w:rsidR="00442A8E" w:rsidRPr="00442A8E" w:rsidRDefault="00442A8E" w:rsidP="00442A8E">
            <w:pPr>
              <w:jc w:val="left"/>
              <w:rPr>
                <w:rFonts w:ascii="Arial" w:eastAsia="Times New Roman" w:hAnsi="Arial" w:cs="Arial"/>
                <w:b/>
                <w:sz w:val="18"/>
                <w:szCs w:val="16"/>
                <w:lang w:val="en-CA" w:eastAsia="en-CA"/>
              </w:rPr>
            </w:pPr>
            <w:r w:rsidRPr="00442A8E">
              <w:rPr>
                <w:rFonts w:ascii="Arial" w:eastAsia="Times New Roman" w:hAnsi="Arial" w:cs="Arial"/>
                <w:b/>
                <w:sz w:val="18"/>
                <w:szCs w:val="16"/>
                <w:lang w:val="en-CA" w:eastAsia="en-CA"/>
              </w:rPr>
              <w:t>UM+</w:t>
            </w:r>
          </w:p>
        </w:tc>
        <w:tc>
          <w:tcPr>
            <w:tcW w:w="1158" w:type="dxa"/>
            <w:tcBorders>
              <w:top w:val="nil"/>
              <w:left w:val="nil"/>
              <w:bottom w:val="nil"/>
              <w:right w:val="nil"/>
            </w:tcBorders>
            <w:shd w:val="clear" w:color="auto" w:fill="auto"/>
            <w:noWrap/>
            <w:hideMark/>
          </w:tcPr>
          <w:p w14:paraId="2161EA34" w14:textId="77777777" w:rsidR="00442A8E" w:rsidRPr="00442A8E" w:rsidRDefault="00415E7E" w:rsidP="00442A8E">
            <w:pPr>
              <w:jc w:val="left"/>
              <w:rPr>
                <w:rFonts w:ascii="Arial" w:eastAsia="Times New Roman" w:hAnsi="Arial" w:cs="Arial"/>
                <w:b/>
                <w:sz w:val="18"/>
                <w:szCs w:val="16"/>
                <w:lang w:val="en-CA" w:eastAsia="en-CA"/>
              </w:rPr>
            </w:pPr>
            <w:proofErr w:type="spellStart"/>
            <w:r w:rsidRPr="00415E7E">
              <w:rPr>
                <w:rFonts w:ascii="Arial" w:eastAsia="Times New Roman" w:hAnsi="Arial" w:cs="Arial"/>
                <w:b/>
                <w:smallCaps/>
                <w:sz w:val="18"/>
                <w:szCs w:val="16"/>
                <w:lang w:val="en-CA" w:eastAsia="en-CA"/>
              </w:rPr>
              <w:t>AllDev</w:t>
            </w:r>
            <w:proofErr w:type="spellEnd"/>
          </w:p>
        </w:tc>
      </w:tr>
      <w:tr w:rsidR="00442A8E" w:rsidRPr="00442A8E" w14:paraId="3BE934FC" w14:textId="77777777" w:rsidTr="00F352DB">
        <w:trPr>
          <w:trHeight w:val="144"/>
        </w:trPr>
        <w:tc>
          <w:tcPr>
            <w:tcW w:w="1440" w:type="dxa"/>
            <w:tcBorders>
              <w:top w:val="nil"/>
              <w:left w:val="nil"/>
              <w:bottom w:val="nil"/>
              <w:right w:val="nil"/>
            </w:tcBorders>
            <w:shd w:val="clear" w:color="auto" w:fill="auto"/>
            <w:noWrap/>
            <w:hideMark/>
          </w:tcPr>
          <w:p w14:paraId="13C3723A" w14:textId="77777777" w:rsidR="00442A8E" w:rsidRPr="00442A8E" w:rsidRDefault="009F4CD7" w:rsidP="00442A8E">
            <w:pPr>
              <w:jc w:val="left"/>
              <w:rPr>
                <w:rFonts w:ascii="Arial" w:eastAsia="Times New Roman" w:hAnsi="Arial" w:cs="Arial"/>
                <w:b/>
                <w:bCs/>
                <w:sz w:val="18"/>
                <w:szCs w:val="16"/>
                <w:lang w:val="en-CA" w:eastAsia="en-CA"/>
              </w:rPr>
            </w:pPr>
            <w:r w:rsidRPr="009F4CD7">
              <w:rPr>
                <w:rFonts w:ascii="Arial" w:eastAsia="Times New Roman" w:hAnsi="Arial" w:cs="Arial"/>
                <w:b/>
                <w:bCs/>
                <w:smallCaps/>
                <w:sz w:val="18"/>
                <w:szCs w:val="16"/>
                <w:lang w:val="en-CA" w:eastAsia="en-CA"/>
              </w:rPr>
              <w:t>Variables</w:t>
            </w:r>
          </w:p>
        </w:tc>
        <w:tc>
          <w:tcPr>
            <w:tcW w:w="1157" w:type="dxa"/>
            <w:tcBorders>
              <w:top w:val="nil"/>
              <w:left w:val="nil"/>
              <w:bottom w:val="nil"/>
              <w:right w:val="nil"/>
            </w:tcBorders>
            <w:shd w:val="clear" w:color="auto" w:fill="auto"/>
            <w:noWrap/>
            <w:hideMark/>
          </w:tcPr>
          <w:p w14:paraId="4C01D06B" w14:textId="77777777" w:rsidR="00442A8E" w:rsidRPr="00442A8E" w:rsidRDefault="00442A8E" w:rsidP="00442A8E">
            <w:pPr>
              <w:jc w:val="left"/>
              <w:rPr>
                <w:rFonts w:ascii="Arial" w:eastAsia="Times New Roman" w:hAnsi="Arial" w:cs="Arial"/>
                <w:b/>
                <w:sz w:val="18"/>
                <w:szCs w:val="16"/>
                <w:lang w:val="en-CA" w:eastAsia="en-CA"/>
              </w:rPr>
            </w:pPr>
            <w:r w:rsidRPr="00442A8E">
              <w:rPr>
                <w:rFonts w:ascii="Arial" w:eastAsia="Times New Roman" w:hAnsi="Arial" w:cs="Arial"/>
                <w:b/>
                <w:sz w:val="18"/>
                <w:szCs w:val="16"/>
                <w:lang w:val="en-CA" w:eastAsia="en-CA"/>
              </w:rPr>
              <w:t>GDP</w:t>
            </w:r>
          </w:p>
        </w:tc>
        <w:tc>
          <w:tcPr>
            <w:tcW w:w="1157" w:type="dxa"/>
            <w:tcBorders>
              <w:top w:val="nil"/>
              <w:left w:val="nil"/>
              <w:bottom w:val="nil"/>
              <w:right w:val="nil"/>
            </w:tcBorders>
            <w:shd w:val="clear" w:color="auto" w:fill="auto"/>
            <w:noWrap/>
            <w:hideMark/>
          </w:tcPr>
          <w:p w14:paraId="7CA57F4B" w14:textId="77777777" w:rsidR="00442A8E" w:rsidRPr="00442A8E" w:rsidRDefault="00442A8E" w:rsidP="00442A8E">
            <w:pPr>
              <w:jc w:val="left"/>
              <w:rPr>
                <w:rFonts w:ascii="Arial" w:eastAsia="Times New Roman" w:hAnsi="Arial" w:cs="Arial"/>
                <w:b/>
                <w:sz w:val="18"/>
                <w:szCs w:val="16"/>
                <w:lang w:val="en-CA" w:eastAsia="en-CA"/>
              </w:rPr>
            </w:pPr>
            <w:r w:rsidRPr="00442A8E">
              <w:rPr>
                <w:rFonts w:ascii="Arial" w:eastAsia="Times New Roman" w:hAnsi="Arial" w:cs="Arial"/>
                <w:b/>
                <w:sz w:val="18"/>
                <w:szCs w:val="16"/>
                <w:lang w:val="en-CA" w:eastAsia="en-CA"/>
              </w:rPr>
              <w:t>GDP</w:t>
            </w:r>
          </w:p>
        </w:tc>
        <w:tc>
          <w:tcPr>
            <w:tcW w:w="1157" w:type="dxa"/>
            <w:tcBorders>
              <w:top w:val="nil"/>
              <w:left w:val="nil"/>
              <w:bottom w:val="nil"/>
              <w:right w:val="nil"/>
            </w:tcBorders>
            <w:shd w:val="clear" w:color="auto" w:fill="auto"/>
            <w:noWrap/>
            <w:hideMark/>
          </w:tcPr>
          <w:p w14:paraId="74116C0F" w14:textId="77777777" w:rsidR="00442A8E" w:rsidRPr="00442A8E" w:rsidRDefault="00442A8E" w:rsidP="00442A8E">
            <w:pPr>
              <w:jc w:val="left"/>
              <w:rPr>
                <w:rFonts w:ascii="Arial" w:eastAsia="Times New Roman" w:hAnsi="Arial" w:cs="Arial"/>
                <w:b/>
                <w:sz w:val="18"/>
                <w:szCs w:val="16"/>
                <w:lang w:val="en-CA" w:eastAsia="en-CA"/>
              </w:rPr>
            </w:pPr>
            <w:r w:rsidRPr="00442A8E">
              <w:rPr>
                <w:rFonts w:ascii="Arial" w:eastAsia="Times New Roman" w:hAnsi="Arial" w:cs="Arial"/>
                <w:b/>
                <w:sz w:val="18"/>
                <w:szCs w:val="16"/>
                <w:lang w:val="en-CA" w:eastAsia="en-CA"/>
              </w:rPr>
              <w:t>GDP</w:t>
            </w:r>
          </w:p>
        </w:tc>
        <w:tc>
          <w:tcPr>
            <w:tcW w:w="1157" w:type="dxa"/>
            <w:tcBorders>
              <w:top w:val="nil"/>
              <w:left w:val="nil"/>
              <w:bottom w:val="nil"/>
              <w:right w:val="nil"/>
            </w:tcBorders>
            <w:shd w:val="clear" w:color="auto" w:fill="auto"/>
            <w:noWrap/>
            <w:hideMark/>
          </w:tcPr>
          <w:p w14:paraId="5B6B798D" w14:textId="77777777" w:rsidR="00442A8E" w:rsidRPr="00442A8E" w:rsidRDefault="00442A8E" w:rsidP="00442A8E">
            <w:pPr>
              <w:jc w:val="left"/>
              <w:rPr>
                <w:rFonts w:ascii="Arial" w:eastAsia="Times New Roman" w:hAnsi="Arial" w:cs="Arial"/>
                <w:b/>
                <w:sz w:val="18"/>
                <w:szCs w:val="16"/>
                <w:lang w:val="en-CA" w:eastAsia="en-CA"/>
              </w:rPr>
            </w:pPr>
            <w:r w:rsidRPr="00442A8E">
              <w:rPr>
                <w:rFonts w:ascii="Arial" w:eastAsia="Times New Roman" w:hAnsi="Arial" w:cs="Arial"/>
                <w:b/>
                <w:sz w:val="18"/>
                <w:szCs w:val="16"/>
                <w:lang w:val="en-CA" w:eastAsia="en-CA"/>
              </w:rPr>
              <w:t>GDP</w:t>
            </w:r>
          </w:p>
        </w:tc>
        <w:tc>
          <w:tcPr>
            <w:tcW w:w="1157" w:type="dxa"/>
            <w:tcBorders>
              <w:top w:val="nil"/>
              <w:left w:val="nil"/>
              <w:bottom w:val="nil"/>
              <w:right w:val="nil"/>
            </w:tcBorders>
            <w:shd w:val="clear" w:color="auto" w:fill="auto"/>
            <w:noWrap/>
            <w:hideMark/>
          </w:tcPr>
          <w:p w14:paraId="45230B09" w14:textId="77777777" w:rsidR="00442A8E" w:rsidRPr="00442A8E" w:rsidRDefault="00442A8E" w:rsidP="00442A8E">
            <w:pPr>
              <w:jc w:val="left"/>
              <w:rPr>
                <w:rFonts w:ascii="Arial" w:eastAsia="Times New Roman" w:hAnsi="Arial" w:cs="Arial"/>
                <w:b/>
                <w:sz w:val="18"/>
                <w:szCs w:val="16"/>
                <w:lang w:val="en-CA" w:eastAsia="en-CA"/>
              </w:rPr>
            </w:pPr>
            <w:r w:rsidRPr="00442A8E">
              <w:rPr>
                <w:rFonts w:ascii="Arial" w:eastAsia="Times New Roman" w:hAnsi="Arial" w:cs="Arial"/>
                <w:b/>
                <w:sz w:val="18"/>
                <w:szCs w:val="16"/>
                <w:lang w:val="en-CA" w:eastAsia="en-CA"/>
              </w:rPr>
              <w:t>GDP</w:t>
            </w:r>
          </w:p>
        </w:tc>
        <w:tc>
          <w:tcPr>
            <w:tcW w:w="1157" w:type="dxa"/>
            <w:tcBorders>
              <w:top w:val="nil"/>
              <w:left w:val="nil"/>
              <w:bottom w:val="nil"/>
              <w:right w:val="nil"/>
            </w:tcBorders>
            <w:shd w:val="clear" w:color="auto" w:fill="auto"/>
            <w:noWrap/>
            <w:hideMark/>
          </w:tcPr>
          <w:p w14:paraId="6C6B38ED" w14:textId="77777777" w:rsidR="00442A8E" w:rsidRPr="00442A8E" w:rsidRDefault="00442A8E" w:rsidP="00442A8E">
            <w:pPr>
              <w:jc w:val="left"/>
              <w:rPr>
                <w:rFonts w:ascii="Arial" w:eastAsia="Times New Roman" w:hAnsi="Arial" w:cs="Arial"/>
                <w:b/>
                <w:sz w:val="18"/>
                <w:szCs w:val="16"/>
                <w:lang w:val="en-CA" w:eastAsia="en-CA"/>
              </w:rPr>
            </w:pPr>
            <w:r w:rsidRPr="00442A8E">
              <w:rPr>
                <w:rFonts w:ascii="Arial" w:eastAsia="Times New Roman" w:hAnsi="Arial" w:cs="Arial"/>
                <w:b/>
                <w:sz w:val="18"/>
                <w:szCs w:val="16"/>
                <w:lang w:val="en-CA" w:eastAsia="en-CA"/>
              </w:rPr>
              <w:t>GDP</w:t>
            </w:r>
          </w:p>
        </w:tc>
        <w:tc>
          <w:tcPr>
            <w:tcW w:w="1158" w:type="dxa"/>
            <w:tcBorders>
              <w:top w:val="nil"/>
              <w:left w:val="nil"/>
              <w:bottom w:val="nil"/>
              <w:right w:val="nil"/>
            </w:tcBorders>
            <w:shd w:val="clear" w:color="auto" w:fill="auto"/>
            <w:noWrap/>
            <w:hideMark/>
          </w:tcPr>
          <w:p w14:paraId="6873C213" w14:textId="77777777" w:rsidR="00442A8E" w:rsidRPr="00442A8E" w:rsidRDefault="00442A8E" w:rsidP="00442A8E">
            <w:pPr>
              <w:jc w:val="left"/>
              <w:rPr>
                <w:rFonts w:ascii="Arial" w:eastAsia="Times New Roman" w:hAnsi="Arial" w:cs="Arial"/>
                <w:b/>
                <w:sz w:val="18"/>
                <w:szCs w:val="16"/>
                <w:lang w:val="en-CA" w:eastAsia="en-CA"/>
              </w:rPr>
            </w:pPr>
            <w:r w:rsidRPr="00442A8E">
              <w:rPr>
                <w:rFonts w:ascii="Arial" w:eastAsia="Times New Roman" w:hAnsi="Arial" w:cs="Arial"/>
                <w:b/>
                <w:sz w:val="18"/>
                <w:szCs w:val="16"/>
                <w:lang w:val="en-CA" w:eastAsia="en-CA"/>
              </w:rPr>
              <w:t>GDP</w:t>
            </w:r>
          </w:p>
        </w:tc>
      </w:tr>
      <w:tr w:rsidR="004404CA" w:rsidRPr="00442A8E" w14:paraId="5CBF3CF3" w14:textId="77777777" w:rsidTr="004404CA">
        <w:trPr>
          <w:trHeight w:val="144"/>
        </w:trPr>
        <w:tc>
          <w:tcPr>
            <w:tcW w:w="1440" w:type="dxa"/>
            <w:tcBorders>
              <w:top w:val="nil"/>
              <w:left w:val="nil"/>
              <w:bottom w:val="nil"/>
              <w:right w:val="nil"/>
            </w:tcBorders>
            <w:shd w:val="clear" w:color="auto" w:fill="auto"/>
            <w:noWrap/>
            <w:hideMark/>
          </w:tcPr>
          <w:p w14:paraId="7CA27877" w14:textId="5602387E" w:rsidR="004404CA" w:rsidRPr="00442A8E" w:rsidRDefault="004404CA" w:rsidP="004404CA">
            <w:pPr>
              <w:jc w:val="left"/>
              <w:rPr>
                <w:rFonts w:ascii="Arial" w:eastAsia="Times New Roman" w:hAnsi="Arial" w:cs="Arial"/>
                <w:b/>
                <w:bCs/>
                <w:sz w:val="18"/>
                <w:szCs w:val="16"/>
                <w:lang w:val="en-CA" w:eastAsia="en-CA"/>
              </w:rPr>
            </w:pPr>
            <w:r>
              <w:rPr>
                <w:rFonts w:ascii="Arial" w:eastAsia="Times New Roman" w:hAnsi="Arial" w:cs="Arial"/>
                <w:b/>
                <w:bCs/>
                <w:sz w:val="18"/>
                <w:szCs w:val="16"/>
                <w:lang w:val="en-CA" w:eastAsia="en-CA"/>
              </w:rPr>
              <w:t>IP Index L2</w:t>
            </w:r>
          </w:p>
        </w:tc>
        <w:tc>
          <w:tcPr>
            <w:tcW w:w="1157" w:type="dxa"/>
            <w:tcBorders>
              <w:top w:val="nil"/>
              <w:left w:val="nil"/>
              <w:bottom w:val="nil"/>
              <w:right w:val="nil"/>
            </w:tcBorders>
            <w:shd w:val="clear" w:color="auto" w:fill="auto"/>
            <w:noWrap/>
            <w:hideMark/>
          </w:tcPr>
          <w:p w14:paraId="7FF47406" w14:textId="43800E9E" w:rsidR="004404CA" w:rsidRPr="004404CA" w:rsidRDefault="004404CA" w:rsidP="004404CA">
            <w:pPr>
              <w:jc w:val="left"/>
              <w:rPr>
                <w:rFonts w:ascii="Arial" w:eastAsia="Times New Roman" w:hAnsi="Arial" w:cs="Arial"/>
                <w:sz w:val="16"/>
                <w:szCs w:val="16"/>
              </w:rPr>
            </w:pPr>
            <w:r w:rsidRPr="004404CA">
              <w:rPr>
                <w:rFonts w:ascii="Arial" w:hAnsi="Arial" w:cs="Arial"/>
                <w:sz w:val="16"/>
                <w:szCs w:val="16"/>
              </w:rPr>
              <w:t>0.000574</w:t>
            </w:r>
          </w:p>
        </w:tc>
        <w:tc>
          <w:tcPr>
            <w:tcW w:w="1157" w:type="dxa"/>
            <w:tcBorders>
              <w:top w:val="nil"/>
              <w:left w:val="nil"/>
              <w:bottom w:val="nil"/>
              <w:right w:val="nil"/>
            </w:tcBorders>
            <w:shd w:val="clear" w:color="auto" w:fill="auto"/>
            <w:noWrap/>
            <w:hideMark/>
          </w:tcPr>
          <w:p w14:paraId="601401B0" w14:textId="5FC75903" w:rsidR="004404CA" w:rsidRPr="004404CA" w:rsidRDefault="004404CA" w:rsidP="004404CA">
            <w:pPr>
              <w:jc w:val="left"/>
              <w:rPr>
                <w:rFonts w:ascii="Arial" w:hAnsi="Arial" w:cs="Arial"/>
                <w:sz w:val="16"/>
                <w:szCs w:val="16"/>
              </w:rPr>
            </w:pPr>
            <w:r w:rsidRPr="004404CA">
              <w:rPr>
                <w:rFonts w:ascii="Arial" w:hAnsi="Arial" w:cs="Arial"/>
                <w:sz w:val="16"/>
                <w:szCs w:val="16"/>
              </w:rPr>
              <w:t>0.00244*</w:t>
            </w:r>
          </w:p>
        </w:tc>
        <w:tc>
          <w:tcPr>
            <w:tcW w:w="1157" w:type="dxa"/>
            <w:tcBorders>
              <w:top w:val="nil"/>
              <w:left w:val="nil"/>
              <w:bottom w:val="nil"/>
              <w:right w:val="nil"/>
            </w:tcBorders>
            <w:shd w:val="clear" w:color="auto" w:fill="auto"/>
            <w:noWrap/>
            <w:hideMark/>
          </w:tcPr>
          <w:p w14:paraId="7A91B259" w14:textId="306A0EEB" w:rsidR="004404CA" w:rsidRPr="004404CA" w:rsidRDefault="004404CA" w:rsidP="004404CA">
            <w:pPr>
              <w:jc w:val="left"/>
              <w:rPr>
                <w:rFonts w:ascii="Arial" w:hAnsi="Arial" w:cs="Arial"/>
                <w:sz w:val="16"/>
                <w:szCs w:val="16"/>
              </w:rPr>
            </w:pPr>
            <w:r w:rsidRPr="004404CA">
              <w:rPr>
                <w:rFonts w:ascii="Arial" w:hAnsi="Arial" w:cs="Arial"/>
                <w:sz w:val="16"/>
                <w:szCs w:val="16"/>
              </w:rPr>
              <w:t>0.00799**</w:t>
            </w:r>
          </w:p>
        </w:tc>
        <w:tc>
          <w:tcPr>
            <w:tcW w:w="1157" w:type="dxa"/>
            <w:tcBorders>
              <w:top w:val="nil"/>
              <w:left w:val="nil"/>
              <w:bottom w:val="nil"/>
              <w:right w:val="nil"/>
            </w:tcBorders>
            <w:shd w:val="clear" w:color="auto" w:fill="auto"/>
            <w:noWrap/>
            <w:hideMark/>
          </w:tcPr>
          <w:p w14:paraId="4273F260" w14:textId="5CD1F523" w:rsidR="004404CA" w:rsidRPr="004404CA" w:rsidRDefault="004404CA" w:rsidP="004404CA">
            <w:pPr>
              <w:jc w:val="left"/>
              <w:rPr>
                <w:rFonts w:ascii="Arial" w:hAnsi="Arial" w:cs="Arial"/>
                <w:sz w:val="16"/>
                <w:szCs w:val="16"/>
              </w:rPr>
            </w:pPr>
            <w:r w:rsidRPr="004404CA">
              <w:rPr>
                <w:rFonts w:ascii="Arial" w:hAnsi="Arial" w:cs="Arial"/>
                <w:sz w:val="16"/>
                <w:szCs w:val="16"/>
              </w:rPr>
              <w:t>0.0115***</w:t>
            </w:r>
          </w:p>
        </w:tc>
        <w:tc>
          <w:tcPr>
            <w:tcW w:w="1157" w:type="dxa"/>
            <w:tcBorders>
              <w:top w:val="nil"/>
              <w:left w:val="nil"/>
              <w:bottom w:val="nil"/>
              <w:right w:val="nil"/>
            </w:tcBorders>
            <w:shd w:val="clear" w:color="auto" w:fill="auto"/>
            <w:noWrap/>
            <w:hideMark/>
          </w:tcPr>
          <w:p w14:paraId="75261208" w14:textId="4F919C27" w:rsidR="004404CA" w:rsidRPr="004404CA" w:rsidRDefault="004404CA" w:rsidP="004404CA">
            <w:pPr>
              <w:jc w:val="left"/>
              <w:rPr>
                <w:rFonts w:ascii="Arial" w:hAnsi="Arial" w:cs="Arial"/>
                <w:sz w:val="16"/>
                <w:szCs w:val="16"/>
              </w:rPr>
            </w:pPr>
            <w:r w:rsidRPr="004404CA">
              <w:rPr>
                <w:rFonts w:ascii="Arial" w:hAnsi="Arial" w:cs="Arial"/>
                <w:sz w:val="16"/>
                <w:szCs w:val="16"/>
              </w:rPr>
              <w:t>0.0269*</w:t>
            </w:r>
          </w:p>
        </w:tc>
        <w:tc>
          <w:tcPr>
            <w:tcW w:w="1157" w:type="dxa"/>
            <w:tcBorders>
              <w:top w:val="nil"/>
              <w:left w:val="nil"/>
              <w:bottom w:val="nil"/>
              <w:right w:val="nil"/>
            </w:tcBorders>
            <w:shd w:val="clear" w:color="auto" w:fill="auto"/>
            <w:noWrap/>
            <w:hideMark/>
          </w:tcPr>
          <w:p w14:paraId="508EAFD8" w14:textId="147E4781" w:rsidR="004404CA" w:rsidRPr="004404CA" w:rsidRDefault="004404CA" w:rsidP="004404CA">
            <w:pPr>
              <w:jc w:val="left"/>
              <w:rPr>
                <w:rFonts w:ascii="Arial" w:hAnsi="Arial" w:cs="Arial"/>
                <w:sz w:val="16"/>
                <w:szCs w:val="16"/>
              </w:rPr>
            </w:pPr>
            <w:r w:rsidRPr="004404CA">
              <w:rPr>
                <w:rFonts w:ascii="Arial" w:hAnsi="Arial" w:cs="Arial"/>
                <w:sz w:val="16"/>
                <w:szCs w:val="16"/>
              </w:rPr>
              <w:t>0.0225*</w:t>
            </w:r>
          </w:p>
        </w:tc>
        <w:tc>
          <w:tcPr>
            <w:tcW w:w="1158" w:type="dxa"/>
            <w:tcBorders>
              <w:top w:val="nil"/>
              <w:left w:val="nil"/>
              <w:bottom w:val="nil"/>
              <w:right w:val="nil"/>
            </w:tcBorders>
            <w:shd w:val="clear" w:color="auto" w:fill="auto"/>
            <w:noWrap/>
            <w:hideMark/>
          </w:tcPr>
          <w:p w14:paraId="0CFCE3E3" w14:textId="04BF1CC7" w:rsidR="004404CA" w:rsidRPr="004404CA" w:rsidRDefault="004404CA" w:rsidP="004404CA">
            <w:pPr>
              <w:jc w:val="left"/>
              <w:rPr>
                <w:rFonts w:ascii="Arial" w:hAnsi="Arial" w:cs="Arial"/>
                <w:sz w:val="16"/>
                <w:szCs w:val="16"/>
              </w:rPr>
            </w:pPr>
            <w:r w:rsidRPr="004404CA">
              <w:rPr>
                <w:rFonts w:ascii="Arial" w:hAnsi="Arial" w:cs="Arial"/>
                <w:sz w:val="16"/>
                <w:szCs w:val="16"/>
              </w:rPr>
              <w:t>0.0132***</w:t>
            </w:r>
          </w:p>
        </w:tc>
      </w:tr>
      <w:tr w:rsidR="004404CA" w:rsidRPr="00442A8E" w14:paraId="0F00B542" w14:textId="77777777" w:rsidTr="004404CA">
        <w:trPr>
          <w:trHeight w:val="144"/>
        </w:trPr>
        <w:tc>
          <w:tcPr>
            <w:tcW w:w="1440" w:type="dxa"/>
            <w:tcBorders>
              <w:top w:val="nil"/>
              <w:left w:val="nil"/>
              <w:bottom w:val="nil"/>
              <w:right w:val="nil"/>
            </w:tcBorders>
            <w:shd w:val="clear" w:color="auto" w:fill="auto"/>
            <w:noWrap/>
            <w:hideMark/>
          </w:tcPr>
          <w:p w14:paraId="2F922D0A" w14:textId="77777777" w:rsidR="004404CA" w:rsidRPr="00442A8E" w:rsidRDefault="004404CA" w:rsidP="004404CA">
            <w:pPr>
              <w:jc w:val="left"/>
              <w:rPr>
                <w:rFonts w:ascii="Arial" w:eastAsia="Times New Roman" w:hAnsi="Arial" w:cs="Arial"/>
                <w:i/>
                <w:iCs/>
                <w:sz w:val="18"/>
                <w:szCs w:val="16"/>
                <w:lang w:val="en-CA" w:eastAsia="en-CA"/>
              </w:rPr>
            </w:pPr>
            <w:r w:rsidRPr="00442A8E">
              <w:rPr>
                <w:rFonts w:ascii="Arial" w:eastAsia="Times New Roman" w:hAnsi="Arial" w:cs="Arial"/>
                <w:i/>
                <w:iCs/>
                <w:sz w:val="18"/>
                <w:szCs w:val="16"/>
                <w:lang w:val="en-CA" w:eastAsia="en-CA"/>
              </w:rPr>
              <w:t>t value</w:t>
            </w:r>
          </w:p>
        </w:tc>
        <w:tc>
          <w:tcPr>
            <w:tcW w:w="1157" w:type="dxa"/>
            <w:tcBorders>
              <w:top w:val="nil"/>
              <w:left w:val="nil"/>
              <w:bottom w:val="nil"/>
              <w:right w:val="nil"/>
            </w:tcBorders>
            <w:shd w:val="clear" w:color="auto" w:fill="auto"/>
            <w:noWrap/>
            <w:hideMark/>
          </w:tcPr>
          <w:p w14:paraId="15D6AEA7" w14:textId="7E222F19" w:rsidR="004404CA" w:rsidRPr="004404CA" w:rsidRDefault="004404CA" w:rsidP="004404CA">
            <w:pPr>
              <w:jc w:val="left"/>
              <w:rPr>
                <w:rFonts w:ascii="Arial" w:hAnsi="Arial" w:cs="Arial"/>
                <w:sz w:val="16"/>
                <w:szCs w:val="16"/>
              </w:rPr>
            </w:pPr>
            <w:r w:rsidRPr="004404CA">
              <w:rPr>
                <w:rFonts w:ascii="Arial" w:hAnsi="Arial" w:cs="Arial"/>
                <w:sz w:val="16"/>
                <w:szCs w:val="16"/>
              </w:rPr>
              <w:t>(0.660)</w:t>
            </w:r>
          </w:p>
        </w:tc>
        <w:tc>
          <w:tcPr>
            <w:tcW w:w="1157" w:type="dxa"/>
            <w:tcBorders>
              <w:top w:val="nil"/>
              <w:left w:val="nil"/>
              <w:bottom w:val="nil"/>
              <w:right w:val="nil"/>
            </w:tcBorders>
            <w:shd w:val="clear" w:color="auto" w:fill="auto"/>
            <w:noWrap/>
            <w:hideMark/>
          </w:tcPr>
          <w:p w14:paraId="67F70439" w14:textId="43224B7E" w:rsidR="004404CA" w:rsidRPr="004404CA" w:rsidRDefault="004404CA" w:rsidP="004404CA">
            <w:pPr>
              <w:jc w:val="left"/>
              <w:rPr>
                <w:rFonts w:ascii="Arial" w:hAnsi="Arial" w:cs="Arial"/>
                <w:sz w:val="16"/>
                <w:szCs w:val="16"/>
              </w:rPr>
            </w:pPr>
            <w:r w:rsidRPr="004404CA">
              <w:rPr>
                <w:rFonts w:ascii="Arial" w:hAnsi="Arial" w:cs="Arial"/>
                <w:sz w:val="16"/>
                <w:szCs w:val="16"/>
              </w:rPr>
              <w:t>(2.032)</w:t>
            </w:r>
          </w:p>
        </w:tc>
        <w:tc>
          <w:tcPr>
            <w:tcW w:w="1157" w:type="dxa"/>
            <w:tcBorders>
              <w:top w:val="nil"/>
              <w:left w:val="nil"/>
              <w:bottom w:val="nil"/>
              <w:right w:val="nil"/>
            </w:tcBorders>
            <w:shd w:val="clear" w:color="auto" w:fill="auto"/>
            <w:noWrap/>
            <w:hideMark/>
          </w:tcPr>
          <w:p w14:paraId="0A69EA75" w14:textId="24FEB599" w:rsidR="004404CA" w:rsidRPr="004404CA" w:rsidRDefault="004404CA" w:rsidP="004404CA">
            <w:pPr>
              <w:jc w:val="left"/>
              <w:rPr>
                <w:rFonts w:ascii="Arial" w:hAnsi="Arial" w:cs="Arial"/>
                <w:sz w:val="16"/>
                <w:szCs w:val="16"/>
              </w:rPr>
            </w:pPr>
            <w:r w:rsidRPr="004404CA">
              <w:rPr>
                <w:rFonts w:ascii="Arial" w:hAnsi="Arial" w:cs="Arial"/>
                <w:sz w:val="16"/>
                <w:szCs w:val="16"/>
              </w:rPr>
              <w:t>(3.250)</w:t>
            </w:r>
          </w:p>
        </w:tc>
        <w:tc>
          <w:tcPr>
            <w:tcW w:w="1157" w:type="dxa"/>
            <w:tcBorders>
              <w:top w:val="nil"/>
              <w:left w:val="nil"/>
              <w:bottom w:val="nil"/>
              <w:right w:val="nil"/>
            </w:tcBorders>
            <w:shd w:val="clear" w:color="auto" w:fill="auto"/>
            <w:noWrap/>
            <w:hideMark/>
          </w:tcPr>
          <w:p w14:paraId="1C5445A0" w14:textId="6896F0AA" w:rsidR="004404CA" w:rsidRPr="004404CA" w:rsidRDefault="004404CA" w:rsidP="004404CA">
            <w:pPr>
              <w:jc w:val="left"/>
              <w:rPr>
                <w:rFonts w:ascii="Arial" w:hAnsi="Arial" w:cs="Arial"/>
                <w:sz w:val="16"/>
                <w:szCs w:val="16"/>
              </w:rPr>
            </w:pPr>
            <w:r w:rsidRPr="004404CA">
              <w:rPr>
                <w:rFonts w:ascii="Arial" w:hAnsi="Arial" w:cs="Arial"/>
                <w:sz w:val="16"/>
                <w:szCs w:val="16"/>
              </w:rPr>
              <w:t>(4.267)</w:t>
            </w:r>
          </w:p>
        </w:tc>
        <w:tc>
          <w:tcPr>
            <w:tcW w:w="1157" w:type="dxa"/>
            <w:tcBorders>
              <w:top w:val="nil"/>
              <w:left w:val="nil"/>
              <w:bottom w:val="nil"/>
              <w:right w:val="nil"/>
            </w:tcBorders>
            <w:shd w:val="clear" w:color="auto" w:fill="auto"/>
            <w:noWrap/>
            <w:hideMark/>
          </w:tcPr>
          <w:p w14:paraId="67FFCAA9" w14:textId="4892798B" w:rsidR="004404CA" w:rsidRPr="004404CA" w:rsidRDefault="004404CA" w:rsidP="004404CA">
            <w:pPr>
              <w:jc w:val="left"/>
              <w:rPr>
                <w:rFonts w:ascii="Arial" w:hAnsi="Arial" w:cs="Arial"/>
                <w:sz w:val="16"/>
                <w:szCs w:val="16"/>
              </w:rPr>
            </w:pPr>
            <w:r w:rsidRPr="004404CA">
              <w:rPr>
                <w:rFonts w:ascii="Arial" w:hAnsi="Arial" w:cs="Arial"/>
                <w:sz w:val="16"/>
                <w:szCs w:val="16"/>
              </w:rPr>
              <w:t>(2.375)</w:t>
            </w:r>
          </w:p>
        </w:tc>
        <w:tc>
          <w:tcPr>
            <w:tcW w:w="1157" w:type="dxa"/>
            <w:tcBorders>
              <w:top w:val="nil"/>
              <w:left w:val="nil"/>
              <w:bottom w:val="nil"/>
              <w:right w:val="nil"/>
            </w:tcBorders>
            <w:shd w:val="clear" w:color="auto" w:fill="auto"/>
            <w:noWrap/>
            <w:hideMark/>
          </w:tcPr>
          <w:p w14:paraId="5B0EB6CB" w14:textId="5C4EEE11" w:rsidR="004404CA" w:rsidRPr="004404CA" w:rsidRDefault="004404CA" w:rsidP="004404CA">
            <w:pPr>
              <w:jc w:val="left"/>
              <w:rPr>
                <w:rFonts w:ascii="Arial" w:hAnsi="Arial" w:cs="Arial"/>
                <w:sz w:val="16"/>
                <w:szCs w:val="16"/>
              </w:rPr>
            </w:pPr>
            <w:r w:rsidRPr="004404CA">
              <w:rPr>
                <w:rFonts w:ascii="Arial" w:hAnsi="Arial" w:cs="Arial"/>
                <w:sz w:val="16"/>
                <w:szCs w:val="16"/>
              </w:rPr>
              <w:t>(2.466)</w:t>
            </w:r>
          </w:p>
        </w:tc>
        <w:tc>
          <w:tcPr>
            <w:tcW w:w="1158" w:type="dxa"/>
            <w:tcBorders>
              <w:top w:val="nil"/>
              <w:left w:val="nil"/>
              <w:bottom w:val="nil"/>
              <w:right w:val="nil"/>
            </w:tcBorders>
            <w:shd w:val="clear" w:color="auto" w:fill="auto"/>
            <w:noWrap/>
            <w:hideMark/>
          </w:tcPr>
          <w:p w14:paraId="5E877E2F" w14:textId="0ABA7427" w:rsidR="004404CA" w:rsidRPr="004404CA" w:rsidRDefault="004404CA" w:rsidP="004404CA">
            <w:pPr>
              <w:jc w:val="left"/>
              <w:rPr>
                <w:rFonts w:ascii="Arial" w:hAnsi="Arial" w:cs="Arial"/>
                <w:sz w:val="16"/>
                <w:szCs w:val="16"/>
              </w:rPr>
            </w:pPr>
            <w:r w:rsidRPr="004404CA">
              <w:rPr>
                <w:rFonts w:ascii="Arial" w:hAnsi="Arial" w:cs="Arial"/>
                <w:sz w:val="16"/>
                <w:szCs w:val="16"/>
              </w:rPr>
              <w:t>(3.607)</w:t>
            </w:r>
          </w:p>
        </w:tc>
      </w:tr>
      <w:tr w:rsidR="004404CA" w:rsidRPr="00442A8E" w14:paraId="5CF6F28A" w14:textId="77777777" w:rsidTr="004404CA">
        <w:trPr>
          <w:trHeight w:val="144"/>
        </w:trPr>
        <w:tc>
          <w:tcPr>
            <w:tcW w:w="1440" w:type="dxa"/>
            <w:tcBorders>
              <w:top w:val="nil"/>
              <w:left w:val="nil"/>
              <w:bottom w:val="nil"/>
              <w:right w:val="nil"/>
            </w:tcBorders>
            <w:shd w:val="clear" w:color="auto" w:fill="auto"/>
            <w:noWrap/>
            <w:hideMark/>
          </w:tcPr>
          <w:p w14:paraId="293652D6" w14:textId="77777777" w:rsidR="004404CA" w:rsidRPr="00442A8E" w:rsidRDefault="004404CA" w:rsidP="004404CA">
            <w:pPr>
              <w:jc w:val="left"/>
              <w:rPr>
                <w:rFonts w:ascii="Arial" w:eastAsia="Times New Roman" w:hAnsi="Arial" w:cs="Arial"/>
                <w:i/>
                <w:iCs/>
                <w:sz w:val="18"/>
                <w:szCs w:val="16"/>
                <w:lang w:val="en-CA" w:eastAsia="en-CA"/>
              </w:rPr>
            </w:pPr>
            <w:proofErr w:type="spellStart"/>
            <w:r w:rsidRPr="00442A8E">
              <w:rPr>
                <w:rFonts w:ascii="Arial" w:eastAsia="Times New Roman" w:hAnsi="Arial" w:cs="Arial"/>
                <w:i/>
                <w:iCs/>
                <w:sz w:val="18"/>
                <w:szCs w:val="16"/>
                <w:lang w:val="en-CA" w:eastAsia="en-CA"/>
              </w:rPr>
              <w:t>Pr</w:t>
            </w:r>
            <w:proofErr w:type="spellEnd"/>
            <w:r w:rsidRPr="00442A8E">
              <w:rPr>
                <w:rFonts w:ascii="Arial" w:eastAsia="Times New Roman" w:hAnsi="Arial" w:cs="Arial"/>
                <w:i/>
                <w:iCs/>
                <w:sz w:val="18"/>
                <w:szCs w:val="16"/>
                <w:lang w:val="en-CA" w:eastAsia="en-CA"/>
              </w:rPr>
              <w:t>(&gt;|t|)</w:t>
            </w:r>
          </w:p>
        </w:tc>
        <w:tc>
          <w:tcPr>
            <w:tcW w:w="1157" w:type="dxa"/>
            <w:tcBorders>
              <w:top w:val="nil"/>
              <w:left w:val="nil"/>
              <w:bottom w:val="nil"/>
              <w:right w:val="nil"/>
            </w:tcBorders>
            <w:shd w:val="clear" w:color="auto" w:fill="auto"/>
            <w:noWrap/>
            <w:hideMark/>
          </w:tcPr>
          <w:p w14:paraId="24149584" w14:textId="5486DC57" w:rsidR="004404CA" w:rsidRPr="004404CA" w:rsidRDefault="004404CA" w:rsidP="004404CA">
            <w:pPr>
              <w:jc w:val="left"/>
              <w:rPr>
                <w:rFonts w:ascii="Arial" w:hAnsi="Arial" w:cs="Arial"/>
                <w:sz w:val="16"/>
                <w:szCs w:val="16"/>
              </w:rPr>
            </w:pPr>
            <w:r w:rsidRPr="004404CA">
              <w:rPr>
                <w:rFonts w:ascii="Arial" w:hAnsi="Arial" w:cs="Arial"/>
                <w:sz w:val="16"/>
                <w:szCs w:val="16"/>
              </w:rPr>
              <w:t>0.515</w:t>
            </w:r>
          </w:p>
        </w:tc>
        <w:tc>
          <w:tcPr>
            <w:tcW w:w="1157" w:type="dxa"/>
            <w:tcBorders>
              <w:top w:val="nil"/>
              <w:left w:val="nil"/>
              <w:bottom w:val="nil"/>
              <w:right w:val="nil"/>
            </w:tcBorders>
            <w:shd w:val="clear" w:color="auto" w:fill="auto"/>
            <w:noWrap/>
            <w:hideMark/>
          </w:tcPr>
          <w:p w14:paraId="44B89E27" w14:textId="6085978E" w:rsidR="004404CA" w:rsidRPr="004404CA" w:rsidRDefault="004404CA" w:rsidP="004404CA">
            <w:pPr>
              <w:jc w:val="left"/>
              <w:rPr>
                <w:rFonts w:ascii="Arial" w:hAnsi="Arial" w:cs="Arial"/>
                <w:sz w:val="16"/>
                <w:szCs w:val="16"/>
              </w:rPr>
            </w:pPr>
            <w:r w:rsidRPr="004404CA">
              <w:rPr>
                <w:rFonts w:ascii="Arial" w:hAnsi="Arial" w:cs="Arial"/>
                <w:sz w:val="16"/>
                <w:szCs w:val="16"/>
              </w:rPr>
              <w:t>0.0493</w:t>
            </w:r>
          </w:p>
        </w:tc>
        <w:tc>
          <w:tcPr>
            <w:tcW w:w="1157" w:type="dxa"/>
            <w:tcBorders>
              <w:top w:val="nil"/>
              <w:left w:val="nil"/>
              <w:bottom w:val="nil"/>
              <w:right w:val="nil"/>
            </w:tcBorders>
            <w:shd w:val="clear" w:color="auto" w:fill="auto"/>
            <w:noWrap/>
            <w:hideMark/>
          </w:tcPr>
          <w:p w14:paraId="799816A8" w14:textId="1B8AFEF8" w:rsidR="004404CA" w:rsidRPr="004404CA" w:rsidRDefault="004404CA" w:rsidP="004404CA">
            <w:pPr>
              <w:jc w:val="left"/>
              <w:rPr>
                <w:rFonts w:ascii="Arial" w:hAnsi="Arial" w:cs="Arial"/>
                <w:sz w:val="16"/>
                <w:szCs w:val="16"/>
              </w:rPr>
            </w:pPr>
            <w:r w:rsidRPr="004404CA">
              <w:rPr>
                <w:rFonts w:ascii="Arial" w:hAnsi="Arial" w:cs="Arial"/>
                <w:sz w:val="16"/>
                <w:szCs w:val="16"/>
              </w:rPr>
              <w:t>0.00255</w:t>
            </w:r>
          </w:p>
        </w:tc>
        <w:tc>
          <w:tcPr>
            <w:tcW w:w="1157" w:type="dxa"/>
            <w:tcBorders>
              <w:top w:val="nil"/>
              <w:left w:val="nil"/>
              <w:bottom w:val="nil"/>
              <w:right w:val="nil"/>
            </w:tcBorders>
            <w:shd w:val="clear" w:color="auto" w:fill="auto"/>
            <w:noWrap/>
            <w:hideMark/>
          </w:tcPr>
          <w:p w14:paraId="5AAA18BA" w14:textId="236A8F34" w:rsidR="004404CA" w:rsidRPr="004404CA" w:rsidRDefault="004404CA" w:rsidP="004404CA">
            <w:pPr>
              <w:jc w:val="left"/>
              <w:rPr>
                <w:rFonts w:ascii="Arial" w:hAnsi="Arial" w:cs="Arial"/>
                <w:sz w:val="16"/>
                <w:szCs w:val="16"/>
              </w:rPr>
            </w:pPr>
            <w:r w:rsidRPr="004404CA">
              <w:rPr>
                <w:rFonts w:ascii="Arial" w:hAnsi="Arial" w:cs="Arial"/>
                <w:sz w:val="16"/>
                <w:szCs w:val="16"/>
              </w:rPr>
              <w:t>0.000150</w:t>
            </w:r>
          </w:p>
        </w:tc>
        <w:tc>
          <w:tcPr>
            <w:tcW w:w="1157" w:type="dxa"/>
            <w:tcBorders>
              <w:top w:val="nil"/>
              <w:left w:val="nil"/>
              <w:bottom w:val="nil"/>
              <w:right w:val="nil"/>
            </w:tcBorders>
            <w:shd w:val="clear" w:color="auto" w:fill="auto"/>
            <w:noWrap/>
            <w:hideMark/>
          </w:tcPr>
          <w:p w14:paraId="4A836E69" w14:textId="29190254" w:rsidR="004404CA" w:rsidRPr="004404CA" w:rsidRDefault="004404CA" w:rsidP="004404CA">
            <w:pPr>
              <w:jc w:val="left"/>
              <w:rPr>
                <w:rFonts w:ascii="Arial" w:hAnsi="Arial" w:cs="Arial"/>
                <w:sz w:val="16"/>
                <w:szCs w:val="16"/>
              </w:rPr>
            </w:pPr>
            <w:r w:rsidRPr="004404CA">
              <w:rPr>
                <w:rFonts w:ascii="Arial" w:hAnsi="Arial" w:cs="Arial"/>
                <w:sz w:val="16"/>
                <w:szCs w:val="16"/>
              </w:rPr>
              <w:t>0.0244</w:t>
            </w:r>
          </w:p>
        </w:tc>
        <w:tc>
          <w:tcPr>
            <w:tcW w:w="1157" w:type="dxa"/>
            <w:tcBorders>
              <w:top w:val="nil"/>
              <w:left w:val="nil"/>
              <w:bottom w:val="nil"/>
              <w:right w:val="nil"/>
            </w:tcBorders>
            <w:shd w:val="clear" w:color="auto" w:fill="auto"/>
            <w:noWrap/>
            <w:hideMark/>
          </w:tcPr>
          <w:p w14:paraId="2F2F9FFE" w14:textId="70EFAF6E" w:rsidR="004404CA" w:rsidRPr="004404CA" w:rsidRDefault="004404CA" w:rsidP="004404CA">
            <w:pPr>
              <w:jc w:val="left"/>
              <w:rPr>
                <w:rFonts w:ascii="Arial" w:hAnsi="Arial" w:cs="Arial"/>
                <w:sz w:val="16"/>
                <w:szCs w:val="16"/>
              </w:rPr>
            </w:pPr>
            <w:r w:rsidRPr="004404CA">
              <w:rPr>
                <w:rFonts w:ascii="Arial" w:hAnsi="Arial" w:cs="Arial"/>
                <w:sz w:val="16"/>
                <w:szCs w:val="16"/>
              </w:rPr>
              <w:t>0.0212</w:t>
            </w:r>
          </w:p>
        </w:tc>
        <w:tc>
          <w:tcPr>
            <w:tcW w:w="1158" w:type="dxa"/>
            <w:tcBorders>
              <w:top w:val="nil"/>
              <w:left w:val="nil"/>
              <w:bottom w:val="nil"/>
              <w:right w:val="nil"/>
            </w:tcBorders>
            <w:shd w:val="clear" w:color="auto" w:fill="auto"/>
            <w:noWrap/>
            <w:hideMark/>
          </w:tcPr>
          <w:p w14:paraId="511991B0" w14:textId="03BD50CE" w:rsidR="004404CA" w:rsidRPr="004404CA" w:rsidRDefault="004404CA" w:rsidP="004404CA">
            <w:pPr>
              <w:jc w:val="left"/>
              <w:rPr>
                <w:rFonts w:ascii="Arial" w:hAnsi="Arial" w:cs="Arial"/>
                <w:sz w:val="16"/>
                <w:szCs w:val="16"/>
              </w:rPr>
            </w:pPr>
            <w:r w:rsidRPr="004404CA">
              <w:rPr>
                <w:rFonts w:ascii="Arial" w:hAnsi="Arial" w:cs="Arial"/>
                <w:sz w:val="16"/>
                <w:szCs w:val="16"/>
              </w:rPr>
              <w:t>0.000481</w:t>
            </w:r>
          </w:p>
        </w:tc>
      </w:tr>
      <w:tr w:rsidR="004404CA" w:rsidRPr="00442A8E" w14:paraId="784C927B" w14:textId="77777777" w:rsidTr="004404CA">
        <w:trPr>
          <w:trHeight w:val="144"/>
        </w:trPr>
        <w:tc>
          <w:tcPr>
            <w:tcW w:w="1440" w:type="dxa"/>
            <w:tcBorders>
              <w:top w:val="nil"/>
              <w:left w:val="nil"/>
              <w:bottom w:val="nil"/>
              <w:right w:val="nil"/>
            </w:tcBorders>
            <w:shd w:val="clear" w:color="auto" w:fill="auto"/>
            <w:noWrap/>
            <w:hideMark/>
          </w:tcPr>
          <w:p w14:paraId="08C37DAA" w14:textId="10AA08E9" w:rsidR="004404CA" w:rsidRPr="00442A8E" w:rsidRDefault="004404CA" w:rsidP="004404CA">
            <w:pPr>
              <w:jc w:val="left"/>
              <w:rPr>
                <w:rFonts w:ascii="Arial" w:eastAsia="Times New Roman" w:hAnsi="Arial" w:cs="Arial"/>
                <w:b/>
                <w:bCs/>
                <w:sz w:val="18"/>
                <w:szCs w:val="16"/>
                <w:lang w:val="en-CA" w:eastAsia="en-CA"/>
              </w:rPr>
            </w:pPr>
            <w:r w:rsidRPr="00442A8E">
              <w:rPr>
                <w:rFonts w:ascii="Arial" w:eastAsia="Times New Roman" w:hAnsi="Arial" w:cs="Arial"/>
                <w:b/>
                <w:bCs/>
                <w:sz w:val="18"/>
                <w:szCs w:val="16"/>
                <w:lang w:val="en-CA" w:eastAsia="en-CA"/>
              </w:rPr>
              <w:t>USPT</w:t>
            </w:r>
            <w:r>
              <w:rPr>
                <w:rFonts w:ascii="Arial" w:eastAsia="Times New Roman" w:hAnsi="Arial" w:cs="Arial"/>
                <w:b/>
                <w:bCs/>
                <w:sz w:val="18"/>
                <w:szCs w:val="16"/>
                <w:lang w:val="en-CA" w:eastAsia="en-CA"/>
              </w:rPr>
              <w:t xml:space="preserve">O </w:t>
            </w:r>
          </w:p>
        </w:tc>
        <w:tc>
          <w:tcPr>
            <w:tcW w:w="1157" w:type="dxa"/>
            <w:tcBorders>
              <w:top w:val="nil"/>
              <w:left w:val="nil"/>
              <w:bottom w:val="nil"/>
              <w:right w:val="nil"/>
            </w:tcBorders>
            <w:shd w:val="clear" w:color="auto" w:fill="auto"/>
            <w:noWrap/>
            <w:hideMark/>
          </w:tcPr>
          <w:p w14:paraId="4EB89AF4" w14:textId="5297E7E7" w:rsidR="004404CA" w:rsidRPr="004404CA" w:rsidRDefault="004404CA" w:rsidP="004404CA">
            <w:pPr>
              <w:jc w:val="left"/>
              <w:rPr>
                <w:rFonts w:ascii="Arial" w:hAnsi="Arial" w:cs="Arial"/>
                <w:sz w:val="16"/>
                <w:szCs w:val="16"/>
              </w:rPr>
            </w:pPr>
            <w:r w:rsidRPr="004404CA">
              <w:rPr>
                <w:rFonts w:ascii="Arial" w:hAnsi="Arial" w:cs="Arial"/>
                <w:sz w:val="16"/>
                <w:szCs w:val="16"/>
              </w:rPr>
              <w:t>0.000556</w:t>
            </w:r>
          </w:p>
        </w:tc>
        <w:tc>
          <w:tcPr>
            <w:tcW w:w="1157" w:type="dxa"/>
            <w:tcBorders>
              <w:top w:val="nil"/>
              <w:left w:val="nil"/>
              <w:bottom w:val="nil"/>
              <w:right w:val="nil"/>
            </w:tcBorders>
            <w:shd w:val="clear" w:color="auto" w:fill="auto"/>
            <w:noWrap/>
            <w:hideMark/>
          </w:tcPr>
          <w:p w14:paraId="1B1D6553" w14:textId="5E2C664B" w:rsidR="004404CA" w:rsidRPr="004404CA" w:rsidRDefault="004404CA" w:rsidP="004404CA">
            <w:pPr>
              <w:jc w:val="left"/>
              <w:rPr>
                <w:rFonts w:ascii="Arial" w:hAnsi="Arial" w:cs="Arial"/>
                <w:sz w:val="16"/>
                <w:szCs w:val="16"/>
              </w:rPr>
            </w:pPr>
            <w:r w:rsidRPr="004404CA">
              <w:rPr>
                <w:rFonts w:ascii="Arial" w:hAnsi="Arial" w:cs="Arial"/>
                <w:sz w:val="16"/>
                <w:szCs w:val="16"/>
              </w:rPr>
              <w:t>0.00470**</w:t>
            </w:r>
          </w:p>
        </w:tc>
        <w:tc>
          <w:tcPr>
            <w:tcW w:w="1157" w:type="dxa"/>
            <w:tcBorders>
              <w:top w:val="nil"/>
              <w:left w:val="nil"/>
              <w:bottom w:val="nil"/>
              <w:right w:val="nil"/>
            </w:tcBorders>
            <w:shd w:val="clear" w:color="auto" w:fill="auto"/>
            <w:noWrap/>
            <w:hideMark/>
          </w:tcPr>
          <w:p w14:paraId="51C4DD18" w14:textId="5CBCFC9D" w:rsidR="004404CA" w:rsidRPr="004404CA" w:rsidRDefault="004404CA" w:rsidP="004404CA">
            <w:pPr>
              <w:jc w:val="left"/>
              <w:rPr>
                <w:rFonts w:ascii="Arial" w:hAnsi="Arial" w:cs="Arial"/>
                <w:sz w:val="16"/>
                <w:szCs w:val="16"/>
              </w:rPr>
            </w:pPr>
            <w:r w:rsidRPr="004404CA">
              <w:rPr>
                <w:rFonts w:ascii="Arial" w:hAnsi="Arial" w:cs="Arial"/>
                <w:sz w:val="16"/>
                <w:szCs w:val="16"/>
              </w:rPr>
              <w:t>0.00849*</w:t>
            </w:r>
          </w:p>
        </w:tc>
        <w:tc>
          <w:tcPr>
            <w:tcW w:w="1157" w:type="dxa"/>
            <w:tcBorders>
              <w:top w:val="nil"/>
              <w:left w:val="nil"/>
              <w:bottom w:val="nil"/>
              <w:right w:val="nil"/>
            </w:tcBorders>
            <w:shd w:val="clear" w:color="auto" w:fill="auto"/>
            <w:noWrap/>
            <w:hideMark/>
          </w:tcPr>
          <w:p w14:paraId="0862C78D" w14:textId="3A776380" w:rsidR="004404CA" w:rsidRPr="004404CA" w:rsidRDefault="004404CA" w:rsidP="004404CA">
            <w:pPr>
              <w:jc w:val="left"/>
              <w:rPr>
                <w:rFonts w:ascii="Arial" w:hAnsi="Arial" w:cs="Arial"/>
                <w:sz w:val="16"/>
                <w:szCs w:val="16"/>
              </w:rPr>
            </w:pPr>
            <w:r w:rsidRPr="004404CA">
              <w:rPr>
                <w:rFonts w:ascii="Arial" w:hAnsi="Arial" w:cs="Arial"/>
                <w:sz w:val="16"/>
                <w:szCs w:val="16"/>
              </w:rPr>
              <w:t>0.00550</w:t>
            </w:r>
          </w:p>
        </w:tc>
        <w:tc>
          <w:tcPr>
            <w:tcW w:w="1157" w:type="dxa"/>
            <w:tcBorders>
              <w:top w:val="nil"/>
              <w:left w:val="nil"/>
              <w:bottom w:val="nil"/>
              <w:right w:val="nil"/>
            </w:tcBorders>
            <w:shd w:val="clear" w:color="auto" w:fill="auto"/>
            <w:noWrap/>
            <w:hideMark/>
          </w:tcPr>
          <w:p w14:paraId="508E19EE" w14:textId="205E972B" w:rsidR="004404CA" w:rsidRPr="004404CA" w:rsidRDefault="004404CA" w:rsidP="004404CA">
            <w:pPr>
              <w:jc w:val="left"/>
              <w:rPr>
                <w:rFonts w:ascii="Arial" w:hAnsi="Arial" w:cs="Arial"/>
                <w:sz w:val="16"/>
                <w:szCs w:val="16"/>
              </w:rPr>
            </w:pPr>
            <w:r w:rsidRPr="004404CA">
              <w:rPr>
                <w:rFonts w:ascii="Arial" w:hAnsi="Arial" w:cs="Arial"/>
                <w:sz w:val="16"/>
                <w:szCs w:val="16"/>
              </w:rPr>
              <w:t>0.00446</w:t>
            </w:r>
          </w:p>
        </w:tc>
        <w:tc>
          <w:tcPr>
            <w:tcW w:w="1157" w:type="dxa"/>
            <w:tcBorders>
              <w:top w:val="nil"/>
              <w:left w:val="nil"/>
              <w:bottom w:val="nil"/>
              <w:right w:val="nil"/>
            </w:tcBorders>
            <w:shd w:val="clear" w:color="auto" w:fill="auto"/>
            <w:noWrap/>
            <w:hideMark/>
          </w:tcPr>
          <w:p w14:paraId="768591A7" w14:textId="31B86B74" w:rsidR="004404CA" w:rsidRPr="004404CA" w:rsidRDefault="004404CA" w:rsidP="004404CA">
            <w:pPr>
              <w:jc w:val="left"/>
              <w:rPr>
                <w:rFonts w:ascii="Arial" w:hAnsi="Arial" w:cs="Arial"/>
                <w:sz w:val="16"/>
                <w:szCs w:val="16"/>
              </w:rPr>
            </w:pPr>
            <w:r w:rsidRPr="004404CA">
              <w:rPr>
                <w:rFonts w:ascii="Arial" w:hAnsi="Arial" w:cs="Arial"/>
                <w:sz w:val="16"/>
                <w:szCs w:val="16"/>
              </w:rPr>
              <w:t>-0.00650</w:t>
            </w:r>
          </w:p>
        </w:tc>
        <w:tc>
          <w:tcPr>
            <w:tcW w:w="1158" w:type="dxa"/>
            <w:tcBorders>
              <w:top w:val="nil"/>
              <w:left w:val="nil"/>
              <w:bottom w:val="nil"/>
              <w:right w:val="nil"/>
            </w:tcBorders>
            <w:shd w:val="clear" w:color="auto" w:fill="auto"/>
            <w:noWrap/>
            <w:hideMark/>
          </w:tcPr>
          <w:p w14:paraId="7D31BDD5" w14:textId="75569C66" w:rsidR="004404CA" w:rsidRPr="004404CA" w:rsidRDefault="004404CA" w:rsidP="004404CA">
            <w:pPr>
              <w:jc w:val="left"/>
              <w:rPr>
                <w:rFonts w:ascii="Arial" w:hAnsi="Arial" w:cs="Arial"/>
                <w:sz w:val="16"/>
                <w:szCs w:val="16"/>
              </w:rPr>
            </w:pPr>
            <w:r w:rsidRPr="004404CA">
              <w:rPr>
                <w:rFonts w:ascii="Arial" w:hAnsi="Arial" w:cs="Arial"/>
                <w:sz w:val="16"/>
                <w:szCs w:val="16"/>
              </w:rPr>
              <w:t>0.00430</w:t>
            </w:r>
          </w:p>
        </w:tc>
      </w:tr>
      <w:tr w:rsidR="004404CA" w:rsidRPr="00442A8E" w14:paraId="5A448ED6" w14:textId="77777777" w:rsidTr="004404CA">
        <w:trPr>
          <w:trHeight w:val="144"/>
        </w:trPr>
        <w:tc>
          <w:tcPr>
            <w:tcW w:w="1440" w:type="dxa"/>
            <w:tcBorders>
              <w:top w:val="nil"/>
              <w:left w:val="nil"/>
              <w:bottom w:val="nil"/>
              <w:right w:val="nil"/>
            </w:tcBorders>
            <w:shd w:val="clear" w:color="auto" w:fill="auto"/>
            <w:noWrap/>
            <w:hideMark/>
          </w:tcPr>
          <w:p w14:paraId="2C9C6D80" w14:textId="77777777" w:rsidR="004404CA" w:rsidRPr="00442A8E" w:rsidRDefault="004404CA" w:rsidP="004404CA">
            <w:pPr>
              <w:jc w:val="left"/>
              <w:rPr>
                <w:rFonts w:ascii="Arial" w:eastAsia="Times New Roman" w:hAnsi="Arial" w:cs="Arial"/>
                <w:i/>
                <w:iCs/>
                <w:sz w:val="18"/>
                <w:szCs w:val="16"/>
                <w:lang w:val="en-CA" w:eastAsia="en-CA"/>
              </w:rPr>
            </w:pPr>
            <w:r w:rsidRPr="00442A8E">
              <w:rPr>
                <w:rFonts w:ascii="Arial" w:eastAsia="Times New Roman" w:hAnsi="Arial" w:cs="Arial"/>
                <w:i/>
                <w:iCs/>
                <w:sz w:val="18"/>
                <w:szCs w:val="16"/>
                <w:lang w:val="en-CA" w:eastAsia="en-CA"/>
              </w:rPr>
              <w:t>t value</w:t>
            </w:r>
          </w:p>
        </w:tc>
        <w:tc>
          <w:tcPr>
            <w:tcW w:w="1157" w:type="dxa"/>
            <w:tcBorders>
              <w:top w:val="nil"/>
              <w:left w:val="nil"/>
              <w:bottom w:val="nil"/>
              <w:right w:val="nil"/>
            </w:tcBorders>
            <w:shd w:val="clear" w:color="auto" w:fill="auto"/>
            <w:noWrap/>
            <w:hideMark/>
          </w:tcPr>
          <w:p w14:paraId="082181DF" w14:textId="1C9F1F51" w:rsidR="004404CA" w:rsidRPr="004404CA" w:rsidRDefault="004404CA" w:rsidP="004404CA">
            <w:pPr>
              <w:jc w:val="left"/>
              <w:rPr>
                <w:rFonts w:ascii="Arial" w:hAnsi="Arial" w:cs="Arial"/>
                <w:sz w:val="16"/>
                <w:szCs w:val="16"/>
              </w:rPr>
            </w:pPr>
            <w:r w:rsidRPr="004404CA">
              <w:rPr>
                <w:rFonts w:ascii="Arial" w:hAnsi="Arial" w:cs="Arial"/>
                <w:sz w:val="16"/>
                <w:szCs w:val="16"/>
              </w:rPr>
              <w:t>(0.708)</w:t>
            </w:r>
          </w:p>
        </w:tc>
        <w:tc>
          <w:tcPr>
            <w:tcW w:w="1157" w:type="dxa"/>
            <w:tcBorders>
              <w:top w:val="nil"/>
              <w:left w:val="nil"/>
              <w:bottom w:val="nil"/>
              <w:right w:val="nil"/>
            </w:tcBorders>
            <w:shd w:val="clear" w:color="auto" w:fill="auto"/>
            <w:noWrap/>
            <w:hideMark/>
          </w:tcPr>
          <w:p w14:paraId="08800E99" w14:textId="37DC984E" w:rsidR="004404CA" w:rsidRPr="004404CA" w:rsidRDefault="004404CA" w:rsidP="004404CA">
            <w:pPr>
              <w:jc w:val="left"/>
              <w:rPr>
                <w:rFonts w:ascii="Arial" w:hAnsi="Arial" w:cs="Arial"/>
                <w:sz w:val="16"/>
                <w:szCs w:val="16"/>
              </w:rPr>
            </w:pPr>
            <w:r w:rsidRPr="004404CA">
              <w:rPr>
                <w:rFonts w:ascii="Arial" w:hAnsi="Arial" w:cs="Arial"/>
                <w:sz w:val="16"/>
                <w:szCs w:val="16"/>
              </w:rPr>
              <w:t>(2.965)</w:t>
            </w:r>
          </w:p>
        </w:tc>
        <w:tc>
          <w:tcPr>
            <w:tcW w:w="1157" w:type="dxa"/>
            <w:tcBorders>
              <w:top w:val="nil"/>
              <w:left w:val="nil"/>
              <w:bottom w:val="nil"/>
              <w:right w:val="nil"/>
            </w:tcBorders>
            <w:shd w:val="clear" w:color="auto" w:fill="auto"/>
            <w:noWrap/>
            <w:hideMark/>
          </w:tcPr>
          <w:p w14:paraId="33BCBB1B" w14:textId="36A5F860" w:rsidR="004404CA" w:rsidRPr="004404CA" w:rsidRDefault="004404CA" w:rsidP="004404CA">
            <w:pPr>
              <w:jc w:val="left"/>
              <w:rPr>
                <w:rFonts w:ascii="Arial" w:hAnsi="Arial" w:cs="Arial"/>
                <w:sz w:val="16"/>
                <w:szCs w:val="16"/>
              </w:rPr>
            </w:pPr>
            <w:r w:rsidRPr="004404CA">
              <w:rPr>
                <w:rFonts w:ascii="Arial" w:hAnsi="Arial" w:cs="Arial"/>
                <w:sz w:val="16"/>
                <w:szCs w:val="16"/>
              </w:rPr>
              <w:t>(2.646)</w:t>
            </w:r>
          </w:p>
        </w:tc>
        <w:tc>
          <w:tcPr>
            <w:tcW w:w="1157" w:type="dxa"/>
            <w:tcBorders>
              <w:top w:val="nil"/>
              <w:left w:val="nil"/>
              <w:bottom w:val="nil"/>
              <w:right w:val="nil"/>
            </w:tcBorders>
            <w:shd w:val="clear" w:color="auto" w:fill="auto"/>
            <w:noWrap/>
            <w:hideMark/>
          </w:tcPr>
          <w:p w14:paraId="6A62C523" w14:textId="76DB67F8" w:rsidR="004404CA" w:rsidRPr="004404CA" w:rsidRDefault="004404CA" w:rsidP="004404CA">
            <w:pPr>
              <w:jc w:val="left"/>
              <w:rPr>
                <w:rFonts w:ascii="Arial" w:hAnsi="Arial" w:cs="Arial"/>
                <w:sz w:val="16"/>
                <w:szCs w:val="16"/>
              </w:rPr>
            </w:pPr>
            <w:r w:rsidRPr="004404CA">
              <w:rPr>
                <w:rFonts w:ascii="Arial" w:hAnsi="Arial" w:cs="Arial"/>
                <w:sz w:val="16"/>
                <w:szCs w:val="16"/>
              </w:rPr>
              <w:t>(1.292)</w:t>
            </w:r>
          </w:p>
        </w:tc>
        <w:tc>
          <w:tcPr>
            <w:tcW w:w="1157" w:type="dxa"/>
            <w:tcBorders>
              <w:top w:val="nil"/>
              <w:left w:val="nil"/>
              <w:bottom w:val="nil"/>
              <w:right w:val="nil"/>
            </w:tcBorders>
            <w:shd w:val="clear" w:color="auto" w:fill="auto"/>
            <w:noWrap/>
            <w:hideMark/>
          </w:tcPr>
          <w:p w14:paraId="6A31B0BF" w14:textId="13D6C20E" w:rsidR="004404CA" w:rsidRPr="004404CA" w:rsidRDefault="004404CA" w:rsidP="004404CA">
            <w:pPr>
              <w:jc w:val="left"/>
              <w:rPr>
                <w:rFonts w:ascii="Arial" w:hAnsi="Arial" w:cs="Arial"/>
                <w:sz w:val="16"/>
                <w:szCs w:val="16"/>
              </w:rPr>
            </w:pPr>
            <w:r w:rsidRPr="004404CA">
              <w:rPr>
                <w:rFonts w:ascii="Arial" w:hAnsi="Arial" w:cs="Arial"/>
                <w:sz w:val="16"/>
                <w:szCs w:val="16"/>
              </w:rPr>
              <w:t>(0.404)</w:t>
            </w:r>
          </w:p>
        </w:tc>
        <w:tc>
          <w:tcPr>
            <w:tcW w:w="1157" w:type="dxa"/>
            <w:tcBorders>
              <w:top w:val="nil"/>
              <w:left w:val="nil"/>
              <w:bottom w:val="nil"/>
              <w:right w:val="nil"/>
            </w:tcBorders>
            <w:shd w:val="clear" w:color="auto" w:fill="auto"/>
            <w:noWrap/>
            <w:hideMark/>
          </w:tcPr>
          <w:p w14:paraId="0F5671D9" w14:textId="7F4703A1" w:rsidR="004404CA" w:rsidRPr="004404CA" w:rsidRDefault="004404CA" w:rsidP="004404CA">
            <w:pPr>
              <w:jc w:val="left"/>
              <w:rPr>
                <w:rFonts w:ascii="Arial" w:hAnsi="Arial" w:cs="Arial"/>
                <w:sz w:val="16"/>
                <w:szCs w:val="16"/>
              </w:rPr>
            </w:pPr>
            <w:r w:rsidRPr="004404CA">
              <w:rPr>
                <w:rFonts w:ascii="Arial" w:hAnsi="Arial" w:cs="Arial"/>
                <w:sz w:val="16"/>
                <w:szCs w:val="16"/>
              </w:rPr>
              <w:t>(-0.410)</w:t>
            </w:r>
          </w:p>
        </w:tc>
        <w:tc>
          <w:tcPr>
            <w:tcW w:w="1158" w:type="dxa"/>
            <w:tcBorders>
              <w:top w:val="nil"/>
              <w:left w:val="nil"/>
              <w:bottom w:val="nil"/>
              <w:right w:val="nil"/>
            </w:tcBorders>
            <w:shd w:val="clear" w:color="auto" w:fill="auto"/>
            <w:noWrap/>
            <w:hideMark/>
          </w:tcPr>
          <w:p w14:paraId="025A38E0" w14:textId="134833E2" w:rsidR="004404CA" w:rsidRPr="004404CA" w:rsidRDefault="004404CA" w:rsidP="004404CA">
            <w:pPr>
              <w:jc w:val="left"/>
              <w:rPr>
                <w:rFonts w:ascii="Arial" w:hAnsi="Arial" w:cs="Arial"/>
                <w:sz w:val="16"/>
                <w:szCs w:val="16"/>
              </w:rPr>
            </w:pPr>
            <w:r w:rsidRPr="004404CA">
              <w:rPr>
                <w:rFonts w:ascii="Arial" w:hAnsi="Arial" w:cs="Arial"/>
                <w:sz w:val="16"/>
                <w:szCs w:val="16"/>
              </w:rPr>
              <w:t>(1.377)</w:t>
            </w:r>
          </w:p>
        </w:tc>
      </w:tr>
      <w:tr w:rsidR="004404CA" w:rsidRPr="00442A8E" w14:paraId="3BDC5D9D" w14:textId="77777777" w:rsidTr="004404CA">
        <w:trPr>
          <w:trHeight w:val="144"/>
        </w:trPr>
        <w:tc>
          <w:tcPr>
            <w:tcW w:w="1440" w:type="dxa"/>
            <w:tcBorders>
              <w:top w:val="nil"/>
              <w:left w:val="nil"/>
              <w:bottom w:val="nil"/>
              <w:right w:val="nil"/>
            </w:tcBorders>
            <w:shd w:val="clear" w:color="auto" w:fill="auto"/>
            <w:noWrap/>
            <w:hideMark/>
          </w:tcPr>
          <w:p w14:paraId="1328A10E" w14:textId="77777777" w:rsidR="004404CA" w:rsidRPr="00442A8E" w:rsidRDefault="004404CA" w:rsidP="004404CA">
            <w:pPr>
              <w:jc w:val="left"/>
              <w:rPr>
                <w:rFonts w:ascii="Arial" w:eastAsia="Times New Roman" w:hAnsi="Arial" w:cs="Arial"/>
                <w:i/>
                <w:iCs/>
                <w:sz w:val="18"/>
                <w:szCs w:val="16"/>
                <w:lang w:val="en-CA" w:eastAsia="en-CA"/>
              </w:rPr>
            </w:pPr>
            <w:proofErr w:type="spellStart"/>
            <w:r w:rsidRPr="00442A8E">
              <w:rPr>
                <w:rFonts w:ascii="Arial" w:eastAsia="Times New Roman" w:hAnsi="Arial" w:cs="Arial"/>
                <w:i/>
                <w:iCs/>
                <w:sz w:val="18"/>
                <w:szCs w:val="16"/>
                <w:lang w:val="en-CA" w:eastAsia="en-CA"/>
              </w:rPr>
              <w:t>Pr</w:t>
            </w:r>
            <w:proofErr w:type="spellEnd"/>
            <w:r w:rsidRPr="00442A8E">
              <w:rPr>
                <w:rFonts w:ascii="Arial" w:eastAsia="Times New Roman" w:hAnsi="Arial" w:cs="Arial"/>
                <w:i/>
                <w:iCs/>
                <w:sz w:val="18"/>
                <w:szCs w:val="16"/>
                <w:lang w:val="en-CA" w:eastAsia="en-CA"/>
              </w:rPr>
              <w:t>(&gt;|t|)</w:t>
            </w:r>
          </w:p>
        </w:tc>
        <w:tc>
          <w:tcPr>
            <w:tcW w:w="1157" w:type="dxa"/>
            <w:tcBorders>
              <w:top w:val="nil"/>
              <w:left w:val="nil"/>
              <w:bottom w:val="nil"/>
              <w:right w:val="nil"/>
            </w:tcBorders>
            <w:shd w:val="clear" w:color="auto" w:fill="auto"/>
            <w:noWrap/>
            <w:hideMark/>
          </w:tcPr>
          <w:p w14:paraId="18B7637D" w14:textId="616C68A3" w:rsidR="004404CA" w:rsidRPr="004404CA" w:rsidRDefault="004404CA" w:rsidP="004404CA">
            <w:pPr>
              <w:jc w:val="left"/>
              <w:rPr>
                <w:rFonts w:ascii="Arial" w:hAnsi="Arial" w:cs="Arial"/>
                <w:sz w:val="16"/>
                <w:szCs w:val="16"/>
              </w:rPr>
            </w:pPr>
            <w:r w:rsidRPr="004404CA">
              <w:rPr>
                <w:rFonts w:ascii="Arial" w:hAnsi="Arial" w:cs="Arial"/>
                <w:sz w:val="16"/>
                <w:szCs w:val="16"/>
              </w:rPr>
              <w:t>0.486</w:t>
            </w:r>
          </w:p>
        </w:tc>
        <w:tc>
          <w:tcPr>
            <w:tcW w:w="1157" w:type="dxa"/>
            <w:tcBorders>
              <w:top w:val="nil"/>
              <w:left w:val="nil"/>
              <w:bottom w:val="nil"/>
              <w:right w:val="nil"/>
            </w:tcBorders>
            <w:shd w:val="clear" w:color="auto" w:fill="auto"/>
            <w:noWrap/>
            <w:hideMark/>
          </w:tcPr>
          <w:p w14:paraId="4E707E3D" w14:textId="209EAB86" w:rsidR="004404CA" w:rsidRPr="004404CA" w:rsidRDefault="004404CA" w:rsidP="004404CA">
            <w:pPr>
              <w:jc w:val="left"/>
              <w:rPr>
                <w:rFonts w:ascii="Arial" w:hAnsi="Arial" w:cs="Arial"/>
                <w:sz w:val="16"/>
                <w:szCs w:val="16"/>
              </w:rPr>
            </w:pPr>
            <w:r w:rsidRPr="004404CA">
              <w:rPr>
                <w:rFonts w:ascii="Arial" w:hAnsi="Arial" w:cs="Arial"/>
                <w:sz w:val="16"/>
                <w:szCs w:val="16"/>
              </w:rPr>
              <w:t>0.00528</w:t>
            </w:r>
          </w:p>
        </w:tc>
        <w:tc>
          <w:tcPr>
            <w:tcW w:w="1157" w:type="dxa"/>
            <w:tcBorders>
              <w:top w:val="nil"/>
              <w:left w:val="nil"/>
              <w:bottom w:val="nil"/>
              <w:right w:val="nil"/>
            </w:tcBorders>
            <w:shd w:val="clear" w:color="auto" w:fill="auto"/>
            <w:noWrap/>
            <w:hideMark/>
          </w:tcPr>
          <w:p w14:paraId="4CA7BD1B" w14:textId="2E55A377" w:rsidR="004404CA" w:rsidRPr="004404CA" w:rsidRDefault="004404CA" w:rsidP="004404CA">
            <w:pPr>
              <w:jc w:val="left"/>
              <w:rPr>
                <w:rFonts w:ascii="Arial" w:hAnsi="Arial" w:cs="Arial"/>
                <w:sz w:val="16"/>
                <w:szCs w:val="16"/>
              </w:rPr>
            </w:pPr>
            <w:r w:rsidRPr="004404CA">
              <w:rPr>
                <w:rFonts w:ascii="Arial" w:hAnsi="Arial" w:cs="Arial"/>
                <w:sz w:val="16"/>
                <w:szCs w:val="16"/>
              </w:rPr>
              <w:t>0.0121</w:t>
            </w:r>
          </w:p>
        </w:tc>
        <w:tc>
          <w:tcPr>
            <w:tcW w:w="1157" w:type="dxa"/>
            <w:tcBorders>
              <w:top w:val="nil"/>
              <w:left w:val="nil"/>
              <w:bottom w:val="nil"/>
              <w:right w:val="nil"/>
            </w:tcBorders>
            <w:shd w:val="clear" w:color="auto" w:fill="auto"/>
            <w:noWrap/>
            <w:hideMark/>
          </w:tcPr>
          <w:p w14:paraId="5A0E9192" w14:textId="38FA1DC7" w:rsidR="004404CA" w:rsidRPr="004404CA" w:rsidRDefault="004404CA" w:rsidP="004404CA">
            <w:pPr>
              <w:jc w:val="left"/>
              <w:rPr>
                <w:rFonts w:ascii="Arial" w:hAnsi="Arial" w:cs="Arial"/>
                <w:sz w:val="16"/>
                <w:szCs w:val="16"/>
              </w:rPr>
            </w:pPr>
            <w:r w:rsidRPr="004404CA">
              <w:rPr>
                <w:rFonts w:ascii="Arial" w:hAnsi="Arial" w:cs="Arial"/>
                <w:sz w:val="16"/>
                <w:szCs w:val="16"/>
              </w:rPr>
              <w:t>0.205</w:t>
            </w:r>
          </w:p>
        </w:tc>
        <w:tc>
          <w:tcPr>
            <w:tcW w:w="1157" w:type="dxa"/>
            <w:tcBorders>
              <w:top w:val="nil"/>
              <w:left w:val="nil"/>
              <w:bottom w:val="nil"/>
              <w:right w:val="nil"/>
            </w:tcBorders>
            <w:shd w:val="clear" w:color="auto" w:fill="auto"/>
            <w:noWrap/>
            <w:hideMark/>
          </w:tcPr>
          <w:p w14:paraId="7BF362EE" w14:textId="54ECF625" w:rsidR="004404CA" w:rsidRPr="004404CA" w:rsidRDefault="004404CA" w:rsidP="004404CA">
            <w:pPr>
              <w:jc w:val="left"/>
              <w:rPr>
                <w:rFonts w:ascii="Arial" w:hAnsi="Arial" w:cs="Arial"/>
                <w:sz w:val="16"/>
                <w:szCs w:val="16"/>
              </w:rPr>
            </w:pPr>
            <w:r w:rsidRPr="004404CA">
              <w:rPr>
                <w:rFonts w:ascii="Arial" w:hAnsi="Arial" w:cs="Arial"/>
                <w:sz w:val="16"/>
                <w:szCs w:val="16"/>
              </w:rPr>
              <w:t>0.689</w:t>
            </w:r>
          </w:p>
        </w:tc>
        <w:tc>
          <w:tcPr>
            <w:tcW w:w="1157" w:type="dxa"/>
            <w:tcBorders>
              <w:top w:val="nil"/>
              <w:left w:val="nil"/>
              <w:bottom w:val="nil"/>
              <w:right w:val="nil"/>
            </w:tcBorders>
            <w:shd w:val="clear" w:color="auto" w:fill="auto"/>
            <w:noWrap/>
            <w:hideMark/>
          </w:tcPr>
          <w:p w14:paraId="43273CF2" w14:textId="56BCE3D3" w:rsidR="004404CA" w:rsidRPr="004404CA" w:rsidRDefault="004404CA" w:rsidP="004404CA">
            <w:pPr>
              <w:jc w:val="left"/>
              <w:rPr>
                <w:rFonts w:ascii="Arial" w:hAnsi="Arial" w:cs="Arial"/>
                <w:sz w:val="16"/>
                <w:szCs w:val="16"/>
              </w:rPr>
            </w:pPr>
            <w:r w:rsidRPr="004404CA">
              <w:rPr>
                <w:rFonts w:ascii="Arial" w:hAnsi="Arial" w:cs="Arial"/>
                <w:sz w:val="16"/>
                <w:szCs w:val="16"/>
              </w:rPr>
              <w:t>0.685</w:t>
            </w:r>
          </w:p>
        </w:tc>
        <w:tc>
          <w:tcPr>
            <w:tcW w:w="1158" w:type="dxa"/>
            <w:tcBorders>
              <w:top w:val="nil"/>
              <w:left w:val="nil"/>
              <w:bottom w:val="nil"/>
              <w:right w:val="nil"/>
            </w:tcBorders>
            <w:shd w:val="clear" w:color="auto" w:fill="auto"/>
            <w:noWrap/>
            <w:hideMark/>
          </w:tcPr>
          <w:p w14:paraId="5359ECC0" w14:textId="0204A388" w:rsidR="004404CA" w:rsidRPr="004404CA" w:rsidRDefault="004404CA" w:rsidP="004404CA">
            <w:pPr>
              <w:jc w:val="left"/>
              <w:rPr>
                <w:rFonts w:ascii="Arial" w:hAnsi="Arial" w:cs="Arial"/>
                <w:sz w:val="16"/>
                <w:szCs w:val="16"/>
              </w:rPr>
            </w:pPr>
            <w:r w:rsidRPr="004404CA">
              <w:rPr>
                <w:rFonts w:ascii="Arial" w:hAnsi="Arial" w:cs="Arial"/>
                <w:sz w:val="16"/>
                <w:szCs w:val="16"/>
              </w:rPr>
              <w:t>0.171</w:t>
            </w:r>
          </w:p>
        </w:tc>
      </w:tr>
      <w:tr w:rsidR="004404CA" w:rsidRPr="00442A8E" w14:paraId="0F6A8927" w14:textId="77777777" w:rsidTr="004404CA">
        <w:trPr>
          <w:trHeight w:val="144"/>
        </w:trPr>
        <w:tc>
          <w:tcPr>
            <w:tcW w:w="1440" w:type="dxa"/>
            <w:tcBorders>
              <w:top w:val="nil"/>
              <w:left w:val="nil"/>
              <w:bottom w:val="nil"/>
              <w:right w:val="nil"/>
            </w:tcBorders>
            <w:shd w:val="clear" w:color="auto" w:fill="auto"/>
            <w:noWrap/>
            <w:hideMark/>
          </w:tcPr>
          <w:p w14:paraId="10001E0A" w14:textId="77777777" w:rsidR="004404CA" w:rsidRPr="00442A8E" w:rsidRDefault="004404CA" w:rsidP="004404CA">
            <w:pPr>
              <w:jc w:val="left"/>
              <w:rPr>
                <w:rFonts w:ascii="Arial" w:eastAsia="Times New Roman" w:hAnsi="Arial" w:cs="Arial"/>
                <w:b/>
                <w:bCs/>
                <w:sz w:val="18"/>
                <w:szCs w:val="16"/>
                <w:lang w:val="en-CA" w:eastAsia="en-CA"/>
              </w:rPr>
            </w:pPr>
            <w:r>
              <w:rPr>
                <w:rFonts w:ascii="Arial" w:eastAsia="Times New Roman" w:hAnsi="Arial" w:cs="Arial"/>
                <w:b/>
                <w:bCs/>
                <w:sz w:val="18"/>
                <w:szCs w:val="16"/>
                <w:lang w:val="en-CA" w:eastAsia="en-CA"/>
              </w:rPr>
              <w:t>GDP L5</w:t>
            </w:r>
          </w:p>
        </w:tc>
        <w:tc>
          <w:tcPr>
            <w:tcW w:w="1157" w:type="dxa"/>
            <w:tcBorders>
              <w:top w:val="nil"/>
              <w:left w:val="nil"/>
              <w:bottom w:val="nil"/>
              <w:right w:val="nil"/>
            </w:tcBorders>
            <w:shd w:val="clear" w:color="auto" w:fill="auto"/>
            <w:noWrap/>
            <w:hideMark/>
          </w:tcPr>
          <w:p w14:paraId="6F8D1C7A" w14:textId="7E0EEFCF" w:rsidR="004404CA" w:rsidRPr="004404CA" w:rsidRDefault="004404CA" w:rsidP="004404CA">
            <w:pPr>
              <w:jc w:val="left"/>
              <w:rPr>
                <w:rFonts w:ascii="Arial" w:hAnsi="Arial" w:cs="Arial"/>
                <w:sz w:val="16"/>
                <w:szCs w:val="16"/>
              </w:rPr>
            </w:pPr>
            <w:r w:rsidRPr="004404CA">
              <w:rPr>
                <w:rFonts w:ascii="Arial" w:hAnsi="Arial" w:cs="Arial"/>
                <w:sz w:val="16"/>
                <w:szCs w:val="16"/>
              </w:rPr>
              <w:t>0.539***</w:t>
            </w:r>
          </w:p>
        </w:tc>
        <w:tc>
          <w:tcPr>
            <w:tcW w:w="1157" w:type="dxa"/>
            <w:tcBorders>
              <w:top w:val="nil"/>
              <w:left w:val="nil"/>
              <w:bottom w:val="nil"/>
              <w:right w:val="nil"/>
            </w:tcBorders>
            <w:shd w:val="clear" w:color="auto" w:fill="auto"/>
            <w:noWrap/>
            <w:hideMark/>
          </w:tcPr>
          <w:p w14:paraId="138A7307" w14:textId="50D6E1D4" w:rsidR="004404CA" w:rsidRPr="004404CA" w:rsidRDefault="004404CA" w:rsidP="004404CA">
            <w:pPr>
              <w:jc w:val="left"/>
              <w:rPr>
                <w:rFonts w:ascii="Arial" w:hAnsi="Arial" w:cs="Arial"/>
                <w:sz w:val="16"/>
                <w:szCs w:val="16"/>
              </w:rPr>
            </w:pPr>
            <w:r w:rsidRPr="004404CA">
              <w:rPr>
                <w:rFonts w:ascii="Arial" w:hAnsi="Arial" w:cs="Arial"/>
                <w:sz w:val="16"/>
                <w:szCs w:val="16"/>
              </w:rPr>
              <w:t>0.0575</w:t>
            </w:r>
          </w:p>
        </w:tc>
        <w:tc>
          <w:tcPr>
            <w:tcW w:w="1157" w:type="dxa"/>
            <w:tcBorders>
              <w:top w:val="nil"/>
              <w:left w:val="nil"/>
              <w:bottom w:val="nil"/>
              <w:right w:val="nil"/>
            </w:tcBorders>
            <w:shd w:val="clear" w:color="auto" w:fill="auto"/>
            <w:noWrap/>
            <w:hideMark/>
          </w:tcPr>
          <w:p w14:paraId="416B8D03" w14:textId="13ED2647" w:rsidR="004404CA" w:rsidRPr="004404CA" w:rsidRDefault="004404CA" w:rsidP="004404CA">
            <w:pPr>
              <w:jc w:val="left"/>
              <w:rPr>
                <w:rFonts w:ascii="Arial" w:hAnsi="Arial" w:cs="Arial"/>
                <w:sz w:val="16"/>
                <w:szCs w:val="16"/>
              </w:rPr>
            </w:pPr>
            <w:r w:rsidRPr="004404CA">
              <w:rPr>
                <w:rFonts w:ascii="Arial" w:hAnsi="Arial" w:cs="Arial"/>
                <w:sz w:val="16"/>
                <w:szCs w:val="16"/>
              </w:rPr>
              <w:t>0.287</w:t>
            </w:r>
          </w:p>
        </w:tc>
        <w:tc>
          <w:tcPr>
            <w:tcW w:w="1157" w:type="dxa"/>
            <w:tcBorders>
              <w:top w:val="nil"/>
              <w:left w:val="nil"/>
              <w:bottom w:val="nil"/>
              <w:right w:val="nil"/>
            </w:tcBorders>
            <w:shd w:val="clear" w:color="auto" w:fill="auto"/>
            <w:noWrap/>
            <w:hideMark/>
          </w:tcPr>
          <w:p w14:paraId="560D9224" w14:textId="01688F74" w:rsidR="004404CA" w:rsidRPr="004404CA" w:rsidRDefault="004404CA" w:rsidP="004404CA">
            <w:pPr>
              <w:jc w:val="left"/>
              <w:rPr>
                <w:rFonts w:ascii="Arial" w:hAnsi="Arial" w:cs="Arial"/>
                <w:sz w:val="16"/>
                <w:szCs w:val="16"/>
              </w:rPr>
            </w:pPr>
            <w:r w:rsidRPr="004404CA">
              <w:rPr>
                <w:rFonts w:ascii="Arial" w:hAnsi="Arial" w:cs="Arial"/>
                <w:sz w:val="16"/>
                <w:szCs w:val="16"/>
              </w:rPr>
              <w:t>0.103</w:t>
            </w:r>
          </w:p>
        </w:tc>
        <w:tc>
          <w:tcPr>
            <w:tcW w:w="1157" w:type="dxa"/>
            <w:tcBorders>
              <w:top w:val="nil"/>
              <w:left w:val="nil"/>
              <w:bottom w:val="nil"/>
              <w:right w:val="nil"/>
            </w:tcBorders>
            <w:shd w:val="clear" w:color="auto" w:fill="auto"/>
            <w:noWrap/>
            <w:hideMark/>
          </w:tcPr>
          <w:p w14:paraId="61AC580D" w14:textId="690F5040" w:rsidR="004404CA" w:rsidRPr="004404CA" w:rsidRDefault="004404CA" w:rsidP="004404CA">
            <w:pPr>
              <w:jc w:val="left"/>
              <w:rPr>
                <w:rFonts w:ascii="Arial" w:hAnsi="Arial" w:cs="Arial"/>
                <w:sz w:val="16"/>
                <w:szCs w:val="16"/>
              </w:rPr>
            </w:pPr>
            <w:r w:rsidRPr="004404CA">
              <w:rPr>
                <w:rFonts w:ascii="Arial" w:hAnsi="Arial" w:cs="Arial"/>
                <w:sz w:val="16"/>
                <w:szCs w:val="16"/>
              </w:rPr>
              <w:t>0.489**</w:t>
            </w:r>
          </w:p>
        </w:tc>
        <w:tc>
          <w:tcPr>
            <w:tcW w:w="1157" w:type="dxa"/>
            <w:tcBorders>
              <w:top w:val="nil"/>
              <w:left w:val="nil"/>
              <w:bottom w:val="nil"/>
              <w:right w:val="nil"/>
            </w:tcBorders>
            <w:shd w:val="clear" w:color="auto" w:fill="auto"/>
            <w:noWrap/>
            <w:hideMark/>
          </w:tcPr>
          <w:p w14:paraId="2BBAD6EC" w14:textId="4755D467" w:rsidR="004404CA" w:rsidRPr="004404CA" w:rsidRDefault="004404CA" w:rsidP="004404CA">
            <w:pPr>
              <w:jc w:val="left"/>
              <w:rPr>
                <w:rFonts w:ascii="Arial" w:hAnsi="Arial" w:cs="Arial"/>
                <w:sz w:val="16"/>
                <w:szCs w:val="16"/>
              </w:rPr>
            </w:pPr>
            <w:r w:rsidRPr="004404CA">
              <w:rPr>
                <w:rFonts w:ascii="Arial" w:hAnsi="Arial" w:cs="Arial"/>
                <w:sz w:val="16"/>
                <w:szCs w:val="16"/>
              </w:rPr>
              <w:t>0.358</w:t>
            </w:r>
          </w:p>
        </w:tc>
        <w:tc>
          <w:tcPr>
            <w:tcW w:w="1158" w:type="dxa"/>
            <w:tcBorders>
              <w:top w:val="nil"/>
              <w:left w:val="nil"/>
              <w:bottom w:val="nil"/>
              <w:right w:val="nil"/>
            </w:tcBorders>
            <w:shd w:val="clear" w:color="auto" w:fill="auto"/>
            <w:noWrap/>
            <w:hideMark/>
          </w:tcPr>
          <w:p w14:paraId="39D3DA4D" w14:textId="30A24B1A" w:rsidR="004404CA" w:rsidRPr="004404CA" w:rsidRDefault="004404CA" w:rsidP="004404CA">
            <w:pPr>
              <w:jc w:val="left"/>
              <w:rPr>
                <w:rFonts w:ascii="Arial" w:hAnsi="Arial" w:cs="Arial"/>
                <w:sz w:val="16"/>
                <w:szCs w:val="16"/>
              </w:rPr>
            </w:pPr>
            <w:r w:rsidRPr="004404CA">
              <w:rPr>
                <w:rFonts w:ascii="Arial" w:hAnsi="Arial" w:cs="Arial"/>
                <w:sz w:val="16"/>
                <w:szCs w:val="16"/>
              </w:rPr>
              <w:t>0.613***</w:t>
            </w:r>
          </w:p>
        </w:tc>
      </w:tr>
      <w:tr w:rsidR="004404CA" w:rsidRPr="00442A8E" w14:paraId="7B34ADA1" w14:textId="77777777" w:rsidTr="004404CA">
        <w:trPr>
          <w:trHeight w:val="144"/>
        </w:trPr>
        <w:tc>
          <w:tcPr>
            <w:tcW w:w="1440" w:type="dxa"/>
            <w:tcBorders>
              <w:top w:val="nil"/>
              <w:left w:val="nil"/>
              <w:bottom w:val="nil"/>
              <w:right w:val="nil"/>
            </w:tcBorders>
            <w:shd w:val="clear" w:color="auto" w:fill="auto"/>
            <w:noWrap/>
            <w:hideMark/>
          </w:tcPr>
          <w:p w14:paraId="051C5418" w14:textId="77777777" w:rsidR="004404CA" w:rsidRPr="00442A8E" w:rsidRDefault="004404CA" w:rsidP="004404CA">
            <w:pPr>
              <w:jc w:val="left"/>
              <w:rPr>
                <w:rFonts w:ascii="Arial" w:eastAsia="Times New Roman" w:hAnsi="Arial" w:cs="Arial"/>
                <w:i/>
                <w:iCs/>
                <w:sz w:val="18"/>
                <w:szCs w:val="16"/>
                <w:lang w:val="en-CA" w:eastAsia="en-CA"/>
              </w:rPr>
            </w:pPr>
            <w:r w:rsidRPr="00442A8E">
              <w:rPr>
                <w:rFonts w:ascii="Arial" w:eastAsia="Times New Roman" w:hAnsi="Arial" w:cs="Arial"/>
                <w:i/>
                <w:iCs/>
                <w:sz w:val="18"/>
                <w:szCs w:val="16"/>
                <w:lang w:val="en-CA" w:eastAsia="en-CA"/>
              </w:rPr>
              <w:t>t value</w:t>
            </w:r>
          </w:p>
        </w:tc>
        <w:tc>
          <w:tcPr>
            <w:tcW w:w="1157" w:type="dxa"/>
            <w:tcBorders>
              <w:top w:val="nil"/>
              <w:left w:val="nil"/>
              <w:bottom w:val="nil"/>
              <w:right w:val="nil"/>
            </w:tcBorders>
            <w:shd w:val="clear" w:color="auto" w:fill="auto"/>
            <w:noWrap/>
            <w:hideMark/>
          </w:tcPr>
          <w:p w14:paraId="2AD2D5AA" w14:textId="60256147" w:rsidR="004404CA" w:rsidRPr="004404CA" w:rsidRDefault="004404CA" w:rsidP="004404CA">
            <w:pPr>
              <w:jc w:val="left"/>
              <w:rPr>
                <w:rFonts w:ascii="Arial" w:hAnsi="Arial" w:cs="Arial"/>
                <w:sz w:val="16"/>
                <w:szCs w:val="16"/>
              </w:rPr>
            </w:pPr>
            <w:r w:rsidRPr="004404CA">
              <w:rPr>
                <w:rFonts w:ascii="Arial" w:hAnsi="Arial" w:cs="Arial"/>
                <w:sz w:val="16"/>
                <w:szCs w:val="16"/>
              </w:rPr>
              <w:t>(5.975)</w:t>
            </w:r>
          </w:p>
        </w:tc>
        <w:tc>
          <w:tcPr>
            <w:tcW w:w="1157" w:type="dxa"/>
            <w:tcBorders>
              <w:top w:val="nil"/>
              <w:left w:val="nil"/>
              <w:bottom w:val="nil"/>
              <w:right w:val="nil"/>
            </w:tcBorders>
            <w:shd w:val="clear" w:color="auto" w:fill="auto"/>
            <w:noWrap/>
            <w:hideMark/>
          </w:tcPr>
          <w:p w14:paraId="755BB664" w14:textId="68F473B0" w:rsidR="004404CA" w:rsidRPr="004404CA" w:rsidRDefault="004404CA" w:rsidP="004404CA">
            <w:pPr>
              <w:jc w:val="left"/>
              <w:rPr>
                <w:rFonts w:ascii="Arial" w:hAnsi="Arial" w:cs="Arial"/>
                <w:sz w:val="16"/>
                <w:szCs w:val="16"/>
              </w:rPr>
            </w:pPr>
            <w:r w:rsidRPr="004404CA">
              <w:rPr>
                <w:rFonts w:ascii="Arial" w:hAnsi="Arial" w:cs="Arial"/>
                <w:sz w:val="16"/>
                <w:szCs w:val="16"/>
              </w:rPr>
              <w:t>(0.461)</w:t>
            </w:r>
          </w:p>
        </w:tc>
        <w:tc>
          <w:tcPr>
            <w:tcW w:w="1157" w:type="dxa"/>
            <w:tcBorders>
              <w:top w:val="nil"/>
              <w:left w:val="nil"/>
              <w:bottom w:val="nil"/>
              <w:right w:val="nil"/>
            </w:tcBorders>
            <w:shd w:val="clear" w:color="auto" w:fill="auto"/>
            <w:noWrap/>
            <w:hideMark/>
          </w:tcPr>
          <w:p w14:paraId="5A712026" w14:textId="7B3F46BC" w:rsidR="004404CA" w:rsidRPr="004404CA" w:rsidRDefault="004404CA" w:rsidP="004404CA">
            <w:pPr>
              <w:jc w:val="left"/>
              <w:rPr>
                <w:rFonts w:ascii="Arial" w:hAnsi="Arial" w:cs="Arial"/>
                <w:sz w:val="16"/>
                <w:szCs w:val="16"/>
              </w:rPr>
            </w:pPr>
            <w:r w:rsidRPr="004404CA">
              <w:rPr>
                <w:rFonts w:ascii="Arial" w:hAnsi="Arial" w:cs="Arial"/>
                <w:sz w:val="16"/>
                <w:szCs w:val="16"/>
              </w:rPr>
              <w:t>(1.728)</w:t>
            </w:r>
          </w:p>
        </w:tc>
        <w:tc>
          <w:tcPr>
            <w:tcW w:w="1157" w:type="dxa"/>
            <w:tcBorders>
              <w:top w:val="nil"/>
              <w:left w:val="nil"/>
              <w:bottom w:val="nil"/>
              <w:right w:val="nil"/>
            </w:tcBorders>
            <w:shd w:val="clear" w:color="auto" w:fill="auto"/>
            <w:noWrap/>
            <w:hideMark/>
          </w:tcPr>
          <w:p w14:paraId="40EB3B87" w14:textId="494F8563" w:rsidR="004404CA" w:rsidRPr="004404CA" w:rsidRDefault="004404CA" w:rsidP="004404CA">
            <w:pPr>
              <w:jc w:val="left"/>
              <w:rPr>
                <w:rFonts w:ascii="Arial" w:hAnsi="Arial" w:cs="Arial"/>
                <w:sz w:val="16"/>
                <w:szCs w:val="16"/>
              </w:rPr>
            </w:pPr>
            <w:r w:rsidRPr="004404CA">
              <w:rPr>
                <w:rFonts w:ascii="Arial" w:hAnsi="Arial" w:cs="Arial"/>
                <w:sz w:val="16"/>
                <w:szCs w:val="16"/>
              </w:rPr>
              <w:t>(0.739)</w:t>
            </w:r>
          </w:p>
        </w:tc>
        <w:tc>
          <w:tcPr>
            <w:tcW w:w="1157" w:type="dxa"/>
            <w:tcBorders>
              <w:top w:val="nil"/>
              <w:left w:val="nil"/>
              <w:bottom w:val="nil"/>
              <w:right w:val="nil"/>
            </w:tcBorders>
            <w:shd w:val="clear" w:color="auto" w:fill="auto"/>
            <w:noWrap/>
            <w:hideMark/>
          </w:tcPr>
          <w:p w14:paraId="1B578F33" w14:textId="10394BFC" w:rsidR="004404CA" w:rsidRPr="004404CA" w:rsidRDefault="004404CA" w:rsidP="004404CA">
            <w:pPr>
              <w:jc w:val="left"/>
              <w:rPr>
                <w:rFonts w:ascii="Arial" w:hAnsi="Arial" w:cs="Arial"/>
                <w:sz w:val="16"/>
                <w:szCs w:val="16"/>
              </w:rPr>
            </w:pPr>
            <w:r w:rsidRPr="004404CA">
              <w:rPr>
                <w:rFonts w:ascii="Arial" w:hAnsi="Arial" w:cs="Arial"/>
                <w:sz w:val="16"/>
                <w:szCs w:val="16"/>
              </w:rPr>
              <w:t>(2.812)</w:t>
            </w:r>
          </w:p>
        </w:tc>
        <w:tc>
          <w:tcPr>
            <w:tcW w:w="1157" w:type="dxa"/>
            <w:tcBorders>
              <w:top w:val="nil"/>
              <w:left w:val="nil"/>
              <w:bottom w:val="nil"/>
              <w:right w:val="nil"/>
            </w:tcBorders>
            <w:shd w:val="clear" w:color="auto" w:fill="auto"/>
            <w:noWrap/>
            <w:hideMark/>
          </w:tcPr>
          <w:p w14:paraId="091D5340" w14:textId="79B826B8" w:rsidR="004404CA" w:rsidRPr="004404CA" w:rsidRDefault="004404CA" w:rsidP="004404CA">
            <w:pPr>
              <w:jc w:val="left"/>
              <w:rPr>
                <w:rFonts w:ascii="Arial" w:hAnsi="Arial" w:cs="Arial"/>
                <w:sz w:val="16"/>
                <w:szCs w:val="16"/>
              </w:rPr>
            </w:pPr>
            <w:r w:rsidRPr="004404CA">
              <w:rPr>
                <w:rFonts w:ascii="Arial" w:hAnsi="Arial" w:cs="Arial"/>
                <w:sz w:val="16"/>
                <w:szCs w:val="16"/>
              </w:rPr>
              <w:t>(1.496)</w:t>
            </w:r>
          </w:p>
        </w:tc>
        <w:tc>
          <w:tcPr>
            <w:tcW w:w="1158" w:type="dxa"/>
            <w:tcBorders>
              <w:top w:val="nil"/>
              <w:left w:val="nil"/>
              <w:bottom w:val="nil"/>
              <w:right w:val="nil"/>
            </w:tcBorders>
            <w:shd w:val="clear" w:color="auto" w:fill="auto"/>
            <w:noWrap/>
            <w:hideMark/>
          </w:tcPr>
          <w:p w14:paraId="450F68CF" w14:textId="5AEC2CFB" w:rsidR="004404CA" w:rsidRPr="004404CA" w:rsidRDefault="004404CA" w:rsidP="004404CA">
            <w:pPr>
              <w:jc w:val="left"/>
              <w:rPr>
                <w:rFonts w:ascii="Arial" w:hAnsi="Arial" w:cs="Arial"/>
                <w:sz w:val="16"/>
                <w:szCs w:val="16"/>
              </w:rPr>
            </w:pPr>
            <w:r w:rsidRPr="004404CA">
              <w:rPr>
                <w:rFonts w:ascii="Arial" w:hAnsi="Arial" w:cs="Arial"/>
                <w:sz w:val="16"/>
                <w:szCs w:val="16"/>
              </w:rPr>
              <w:t>(6.347)</w:t>
            </w:r>
          </w:p>
        </w:tc>
      </w:tr>
      <w:tr w:rsidR="004404CA" w:rsidRPr="00442A8E" w14:paraId="329D783E" w14:textId="77777777" w:rsidTr="004404CA">
        <w:trPr>
          <w:trHeight w:val="144"/>
        </w:trPr>
        <w:tc>
          <w:tcPr>
            <w:tcW w:w="1440" w:type="dxa"/>
            <w:tcBorders>
              <w:top w:val="nil"/>
              <w:left w:val="nil"/>
              <w:bottom w:val="nil"/>
              <w:right w:val="nil"/>
            </w:tcBorders>
            <w:shd w:val="clear" w:color="auto" w:fill="auto"/>
            <w:noWrap/>
            <w:hideMark/>
          </w:tcPr>
          <w:p w14:paraId="2EF5F0ED" w14:textId="77777777" w:rsidR="004404CA" w:rsidRPr="00442A8E" w:rsidRDefault="004404CA" w:rsidP="004404CA">
            <w:pPr>
              <w:jc w:val="left"/>
              <w:rPr>
                <w:rFonts w:ascii="Arial" w:eastAsia="Times New Roman" w:hAnsi="Arial" w:cs="Arial"/>
                <w:i/>
                <w:iCs/>
                <w:sz w:val="18"/>
                <w:szCs w:val="16"/>
                <w:lang w:val="en-CA" w:eastAsia="en-CA"/>
              </w:rPr>
            </w:pPr>
            <w:proofErr w:type="spellStart"/>
            <w:r w:rsidRPr="00442A8E">
              <w:rPr>
                <w:rFonts w:ascii="Arial" w:eastAsia="Times New Roman" w:hAnsi="Arial" w:cs="Arial"/>
                <w:i/>
                <w:iCs/>
                <w:sz w:val="18"/>
                <w:szCs w:val="16"/>
                <w:lang w:val="en-CA" w:eastAsia="en-CA"/>
              </w:rPr>
              <w:t>Pr</w:t>
            </w:r>
            <w:proofErr w:type="spellEnd"/>
            <w:r w:rsidRPr="00442A8E">
              <w:rPr>
                <w:rFonts w:ascii="Arial" w:eastAsia="Times New Roman" w:hAnsi="Arial" w:cs="Arial"/>
                <w:i/>
                <w:iCs/>
                <w:sz w:val="18"/>
                <w:szCs w:val="16"/>
                <w:lang w:val="en-CA" w:eastAsia="en-CA"/>
              </w:rPr>
              <w:t>(&gt;|t|)</w:t>
            </w:r>
          </w:p>
        </w:tc>
        <w:tc>
          <w:tcPr>
            <w:tcW w:w="1157" w:type="dxa"/>
            <w:tcBorders>
              <w:top w:val="nil"/>
              <w:left w:val="nil"/>
              <w:bottom w:val="nil"/>
              <w:right w:val="nil"/>
            </w:tcBorders>
            <w:shd w:val="clear" w:color="auto" w:fill="auto"/>
            <w:noWrap/>
            <w:hideMark/>
          </w:tcPr>
          <w:p w14:paraId="2C287C41" w14:textId="0D3127C7" w:rsidR="004404CA" w:rsidRPr="004404CA" w:rsidRDefault="004404CA" w:rsidP="004404CA">
            <w:pPr>
              <w:jc w:val="left"/>
              <w:rPr>
                <w:rFonts w:ascii="Arial" w:hAnsi="Arial" w:cs="Arial"/>
                <w:sz w:val="16"/>
                <w:szCs w:val="16"/>
              </w:rPr>
            </w:pPr>
            <w:r w:rsidRPr="004404CA">
              <w:rPr>
                <w:rFonts w:ascii="Arial" w:hAnsi="Arial" w:cs="Arial"/>
                <w:sz w:val="16"/>
                <w:szCs w:val="16"/>
              </w:rPr>
              <w:t>3.07e-06</w:t>
            </w:r>
          </w:p>
        </w:tc>
        <w:tc>
          <w:tcPr>
            <w:tcW w:w="1157" w:type="dxa"/>
            <w:tcBorders>
              <w:top w:val="nil"/>
              <w:left w:val="nil"/>
              <w:bottom w:val="nil"/>
              <w:right w:val="nil"/>
            </w:tcBorders>
            <w:shd w:val="clear" w:color="auto" w:fill="auto"/>
            <w:noWrap/>
            <w:hideMark/>
          </w:tcPr>
          <w:p w14:paraId="2833A062" w14:textId="0A0A8CBB" w:rsidR="004404CA" w:rsidRPr="004404CA" w:rsidRDefault="004404CA" w:rsidP="004404CA">
            <w:pPr>
              <w:jc w:val="left"/>
              <w:rPr>
                <w:rFonts w:ascii="Arial" w:hAnsi="Arial" w:cs="Arial"/>
                <w:sz w:val="16"/>
                <w:szCs w:val="16"/>
              </w:rPr>
            </w:pPr>
            <w:r w:rsidRPr="004404CA">
              <w:rPr>
                <w:rFonts w:ascii="Arial" w:hAnsi="Arial" w:cs="Arial"/>
                <w:sz w:val="16"/>
                <w:szCs w:val="16"/>
              </w:rPr>
              <w:t>0.647</w:t>
            </w:r>
          </w:p>
        </w:tc>
        <w:tc>
          <w:tcPr>
            <w:tcW w:w="1157" w:type="dxa"/>
            <w:tcBorders>
              <w:top w:val="nil"/>
              <w:left w:val="nil"/>
              <w:bottom w:val="nil"/>
              <w:right w:val="nil"/>
            </w:tcBorders>
            <w:shd w:val="clear" w:color="auto" w:fill="auto"/>
            <w:noWrap/>
            <w:hideMark/>
          </w:tcPr>
          <w:p w14:paraId="5F9C901D" w14:textId="23D0D104" w:rsidR="004404CA" w:rsidRPr="004404CA" w:rsidRDefault="004404CA" w:rsidP="004404CA">
            <w:pPr>
              <w:jc w:val="left"/>
              <w:rPr>
                <w:rFonts w:ascii="Arial" w:hAnsi="Arial" w:cs="Arial"/>
                <w:sz w:val="16"/>
                <w:szCs w:val="16"/>
              </w:rPr>
            </w:pPr>
            <w:r w:rsidRPr="004404CA">
              <w:rPr>
                <w:rFonts w:ascii="Arial" w:hAnsi="Arial" w:cs="Arial"/>
                <w:sz w:val="16"/>
                <w:szCs w:val="16"/>
              </w:rPr>
              <w:t>0.0929</w:t>
            </w:r>
          </w:p>
        </w:tc>
        <w:tc>
          <w:tcPr>
            <w:tcW w:w="1157" w:type="dxa"/>
            <w:tcBorders>
              <w:top w:val="nil"/>
              <w:left w:val="nil"/>
              <w:bottom w:val="nil"/>
              <w:right w:val="nil"/>
            </w:tcBorders>
            <w:shd w:val="clear" w:color="auto" w:fill="auto"/>
            <w:noWrap/>
            <w:hideMark/>
          </w:tcPr>
          <w:p w14:paraId="14519170" w14:textId="253CDB35" w:rsidR="004404CA" w:rsidRPr="004404CA" w:rsidRDefault="004404CA" w:rsidP="004404CA">
            <w:pPr>
              <w:jc w:val="left"/>
              <w:rPr>
                <w:rFonts w:ascii="Arial" w:hAnsi="Arial" w:cs="Arial"/>
                <w:sz w:val="16"/>
                <w:szCs w:val="16"/>
              </w:rPr>
            </w:pPr>
            <w:r w:rsidRPr="004404CA">
              <w:rPr>
                <w:rFonts w:ascii="Arial" w:hAnsi="Arial" w:cs="Arial"/>
                <w:sz w:val="16"/>
                <w:szCs w:val="16"/>
              </w:rPr>
              <w:t>0.465</w:t>
            </w:r>
          </w:p>
        </w:tc>
        <w:tc>
          <w:tcPr>
            <w:tcW w:w="1157" w:type="dxa"/>
            <w:tcBorders>
              <w:top w:val="nil"/>
              <w:left w:val="nil"/>
              <w:bottom w:val="nil"/>
              <w:right w:val="nil"/>
            </w:tcBorders>
            <w:shd w:val="clear" w:color="auto" w:fill="auto"/>
            <w:noWrap/>
            <w:hideMark/>
          </w:tcPr>
          <w:p w14:paraId="1845348E" w14:textId="1293F1CE" w:rsidR="004404CA" w:rsidRPr="004404CA" w:rsidRDefault="004404CA" w:rsidP="004404CA">
            <w:pPr>
              <w:jc w:val="left"/>
              <w:rPr>
                <w:rFonts w:ascii="Arial" w:hAnsi="Arial" w:cs="Arial"/>
                <w:sz w:val="16"/>
                <w:szCs w:val="16"/>
              </w:rPr>
            </w:pPr>
            <w:r w:rsidRPr="004404CA">
              <w:rPr>
                <w:rFonts w:ascii="Arial" w:hAnsi="Arial" w:cs="Arial"/>
                <w:sz w:val="16"/>
                <w:szCs w:val="16"/>
              </w:rPr>
              <w:t>0.00874</w:t>
            </w:r>
          </w:p>
        </w:tc>
        <w:tc>
          <w:tcPr>
            <w:tcW w:w="1157" w:type="dxa"/>
            <w:tcBorders>
              <w:top w:val="nil"/>
              <w:left w:val="nil"/>
              <w:bottom w:val="nil"/>
              <w:right w:val="nil"/>
            </w:tcBorders>
            <w:shd w:val="clear" w:color="auto" w:fill="auto"/>
            <w:noWrap/>
            <w:hideMark/>
          </w:tcPr>
          <w:p w14:paraId="31FDEE46" w14:textId="11B65A54" w:rsidR="004404CA" w:rsidRPr="004404CA" w:rsidRDefault="004404CA" w:rsidP="004404CA">
            <w:pPr>
              <w:jc w:val="left"/>
              <w:rPr>
                <w:rFonts w:ascii="Arial" w:hAnsi="Arial" w:cs="Arial"/>
                <w:sz w:val="16"/>
                <w:szCs w:val="16"/>
              </w:rPr>
            </w:pPr>
            <w:r w:rsidRPr="004404CA">
              <w:rPr>
                <w:rFonts w:ascii="Arial" w:hAnsi="Arial" w:cs="Arial"/>
                <w:sz w:val="16"/>
                <w:szCs w:val="16"/>
              </w:rPr>
              <w:t>0.148</w:t>
            </w:r>
          </w:p>
        </w:tc>
        <w:tc>
          <w:tcPr>
            <w:tcW w:w="1158" w:type="dxa"/>
            <w:tcBorders>
              <w:top w:val="nil"/>
              <w:left w:val="nil"/>
              <w:bottom w:val="nil"/>
              <w:right w:val="nil"/>
            </w:tcBorders>
            <w:shd w:val="clear" w:color="auto" w:fill="auto"/>
            <w:noWrap/>
            <w:hideMark/>
          </w:tcPr>
          <w:p w14:paraId="75AAC03A" w14:textId="65F90CDD" w:rsidR="004404CA" w:rsidRPr="004404CA" w:rsidRDefault="004404CA" w:rsidP="004404CA">
            <w:pPr>
              <w:jc w:val="left"/>
              <w:rPr>
                <w:rFonts w:ascii="Arial" w:hAnsi="Arial" w:cs="Arial"/>
                <w:sz w:val="16"/>
                <w:szCs w:val="16"/>
              </w:rPr>
            </w:pPr>
            <w:r w:rsidRPr="004404CA">
              <w:rPr>
                <w:rFonts w:ascii="Arial" w:hAnsi="Arial" w:cs="Arial"/>
                <w:sz w:val="16"/>
                <w:szCs w:val="16"/>
              </w:rPr>
              <w:t>6.14e-09</w:t>
            </w:r>
          </w:p>
        </w:tc>
      </w:tr>
      <w:tr w:rsidR="004404CA" w:rsidRPr="00442A8E" w14:paraId="4F9B7C11" w14:textId="77777777" w:rsidTr="004404CA">
        <w:trPr>
          <w:trHeight w:val="144"/>
        </w:trPr>
        <w:tc>
          <w:tcPr>
            <w:tcW w:w="1440" w:type="dxa"/>
            <w:tcBorders>
              <w:top w:val="nil"/>
              <w:left w:val="nil"/>
              <w:bottom w:val="nil"/>
              <w:right w:val="nil"/>
            </w:tcBorders>
            <w:shd w:val="clear" w:color="auto" w:fill="auto"/>
            <w:noWrap/>
            <w:hideMark/>
          </w:tcPr>
          <w:p w14:paraId="5E1AB013" w14:textId="77777777" w:rsidR="004404CA" w:rsidRPr="00DC2ECA" w:rsidRDefault="004404CA" w:rsidP="004404CA">
            <w:pPr>
              <w:jc w:val="left"/>
              <w:rPr>
                <w:rFonts w:ascii="Arial" w:eastAsia="Times New Roman" w:hAnsi="Arial" w:cs="Arial"/>
                <w:b/>
                <w:bCs/>
                <w:sz w:val="18"/>
                <w:szCs w:val="16"/>
                <w:lang w:val="en-CA" w:eastAsia="en-CA"/>
              </w:rPr>
            </w:pPr>
            <w:proofErr w:type="spellStart"/>
            <w:r w:rsidRPr="00DC2ECA">
              <w:rPr>
                <w:rFonts w:ascii="Arial" w:eastAsia="Times New Roman" w:hAnsi="Arial" w:cs="Arial"/>
                <w:b/>
                <w:bCs/>
                <w:smallCaps/>
                <w:sz w:val="18"/>
                <w:szCs w:val="16"/>
                <w:lang w:val="en-CA" w:eastAsia="en-CA"/>
              </w:rPr>
              <w:t>Ecofree</w:t>
            </w:r>
            <w:proofErr w:type="spellEnd"/>
          </w:p>
        </w:tc>
        <w:tc>
          <w:tcPr>
            <w:tcW w:w="1157" w:type="dxa"/>
            <w:tcBorders>
              <w:top w:val="nil"/>
              <w:left w:val="nil"/>
              <w:bottom w:val="nil"/>
              <w:right w:val="nil"/>
            </w:tcBorders>
            <w:shd w:val="clear" w:color="auto" w:fill="auto"/>
            <w:noWrap/>
            <w:hideMark/>
          </w:tcPr>
          <w:p w14:paraId="40E1A2AB" w14:textId="30150022" w:rsidR="004404CA" w:rsidRPr="004404CA" w:rsidRDefault="004404CA" w:rsidP="004404CA">
            <w:pPr>
              <w:jc w:val="left"/>
              <w:rPr>
                <w:rFonts w:ascii="Arial" w:hAnsi="Arial" w:cs="Arial"/>
                <w:sz w:val="16"/>
                <w:szCs w:val="16"/>
              </w:rPr>
            </w:pPr>
            <w:r w:rsidRPr="004404CA">
              <w:rPr>
                <w:rFonts w:ascii="Arial" w:hAnsi="Arial" w:cs="Arial"/>
                <w:sz w:val="16"/>
                <w:szCs w:val="16"/>
              </w:rPr>
              <w:t>0.00215*</w:t>
            </w:r>
          </w:p>
        </w:tc>
        <w:tc>
          <w:tcPr>
            <w:tcW w:w="1157" w:type="dxa"/>
            <w:tcBorders>
              <w:top w:val="nil"/>
              <w:left w:val="nil"/>
              <w:bottom w:val="nil"/>
              <w:right w:val="nil"/>
            </w:tcBorders>
            <w:shd w:val="clear" w:color="auto" w:fill="auto"/>
            <w:noWrap/>
            <w:hideMark/>
          </w:tcPr>
          <w:p w14:paraId="2B2A44D4" w14:textId="5C21B20C" w:rsidR="004404CA" w:rsidRPr="004404CA" w:rsidRDefault="004404CA" w:rsidP="004404CA">
            <w:pPr>
              <w:jc w:val="left"/>
              <w:rPr>
                <w:rFonts w:ascii="Arial" w:hAnsi="Arial" w:cs="Arial"/>
                <w:sz w:val="16"/>
                <w:szCs w:val="16"/>
              </w:rPr>
            </w:pPr>
            <w:r w:rsidRPr="004404CA">
              <w:rPr>
                <w:rFonts w:ascii="Arial" w:hAnsi="Arial" w:cs="Arial"/>
                <w:sz w:val="16"/>
                <w:szCs w:val="16"/>
              </w:rPr>
              <w:t>0.00364**</w:t>
            </w:r>
          </w:p>
        </w:tc>
        <w:tc>
          <w:tcPr>
            <w:tcW w:w="1157" w:type="dxa"/>
            <w:tcBorders>
              <w:top w:val="nil"/>
              <w:left w:val="nil"/>
              <w:bottom w:val="nil"/>
              <w:right w:val="nil"/>
            </w:tcBorders>
            <w:shd w:val="clear" w:color="auto" w:fill="auto"/>
            <w:noWrap/>
            <w:hideMark/>
          </w:tcPr>
          <w:p w14:paraId="0F9F302B" w14:textId="258CB0CA" w:rsidR="004404CA" w:rsidRPr="004404CA" w:rsidRDefault="004404CA" w:rsidP="004404CA">
            <w:pPr>
              <w:jc w:val="left"/>
              <w:rPr>
                <w:rFonts w:ascii="Arial" w:hAnsi="Arial" w:cs="Arial"/>
                <w:sz w:val="16"/>
                <w:szCs w:val="16"/>
              </w:rPr>
            </w:pPr>
            <w:r w:rsidRPr="004404CA">
              <w:rPr>
                <w:rFonts w:ascii="Arial" w:hAnsi="Arial" w:cs="Arial"/>
                <w:sz w:val="16"/>
                <w:szCs w:val="16"/>
              </w:rPr>
              <w:t>0.00964*</w:t>
            </w:r>
          </w:p>
        </w:tc>
        <w:tc>
          <w:tcPr>
            <w:tcW w:w="1157" w:type="dxa"/>
            <w:tcBorders>
              <w:top w:val="nil"/>
              <w:left w:val="nil"/>
              <w:bottom w:val="nil"/>
              <w:right w:val="nil"/>
            </w:tcBorders>
            <w:shd w:val="clear" w:color="auto" w:fill="auto"/>
            <w:noWrap/>
            <w:hideMark/>
          </w:tcPr>
          <w:p w14:paraId="6907891B" w14:textId="07950858" w:rsidR="004404CA" w:rsidRPr="004404CA" w:rsidRDefault="004404CA" w:rsidP="004404CA">
            <w:pPr>
              <w:jc w:val="left"/>
              <w:rPr>
                <w:rFonts w:ascii="Arial" w:hAnsi="Arial" w:cs="Arial"/>
                <w:sz w:val="16"/>
                <w:szCs w:val="16"/>
              </w:rPr>
            </w:pPr>
            <w:r w:rsidRPr="004404CA">
              <w:rPr>
                <w:rFonts w:ascii="Arial" w:hAnsi="Arial" w:cs="Arial"/>
                <w:sz w:val="16"/>
                <w:szCs w:val="16"/>
              </w:rPr>
              <w:t>0.00769</w:t>
            </w:r>
          </w:p>
        </w:tc>
        <w:tc>
          <w:tcPr>
            <w:tcW w:w="1157" w:type="dxa"/>
            <w:tcBorders>
              <w:top w:val="nil"/>
              <w:left w:val="nil"/>
              <w:bottom w:val="nil"/>
              <w:right w:val="nil"/>
            </w:tcBorders>
            <w:shd w:val="clear" w:color="auto" w:fill="auto"/>
            <w:noWrap/>
            <w:hideMark/>
          </w:tcPr>
          <w:p w14:paraId="6123C672" w14:textId="3C879894" w:rsidR="004404CA" w:rsidRPr="004404CA" w:rsidRDefault="004404CA" w:rsidP="004404CA">
            <w:pPr>
              <w:jc w:val="left"/>
              <w:rPr>
                <w:rFonts w:ascii="Arial" w:hAnsi="Arial" w:cs="Arial"/>
                <w:sz w:val="16"/>
                <w:szCs w:val="16"/>
              </w:rPr>
            </w:pPr>
            <w:r w:rsidRPr="004404CA">
              <w:rPr>
                <w:rFonts w:ascii="Arial" w:hAnsi="Arial" w:cs="Arial"/>
                <w:sz w:val="16"/>
                <w:szCs w:val="16"/>
              </w:rPr>
              <w:t>-0.0161</w:t>
            </w:r>
          </w:p>
        </w:tc>
        <w:tc>
          <w:tcPr>
            <w:tcW w:w="1157" w:type="dxa"/>
            <w:tcBorders>
              <w:top w:val="nil"/>
              <w:left w:val="nil"/>
              <w:bottom w:val="nil"/>
              <w:right w:val="nil"/>
            </w:tcBorders>
            <w:shd w:val="clear" w:color="auto" w:fill="auto"/>
            <w:noWrap/>
            <w:hideMark/>
          </w:tcPr>
          <w:p w14:paraId="3480E3FF" w14:textId="359B57B4" w:rsidR="004404CA" w:rsidRPr="004404CA" w:rsidRDefault="004404CA" w:rsidP="004404CA">
            <w:pPr>
              <w:jc w:val="left"/>
              <w:rPr>
                <w:rFonts w:ascii="Arial" w:hAnsi="Arial" w:cs="Arial"/>
                <w:sz w:val="16"/>
                <w:szCs w:val="16"/>
              </w:rPr>
            </w:pPr>
            <w:r w:rsidRPr="004404CA">
              <w:rPr>
                <w:rFonts w:ascii="Arial" w:hAnsi="Arial" w:cs="Arial"/>
                <w:sz w:val="16"/>
                <w:szCs w:val="16"/>
              </w:rPr>
              <w:t>-0.00194</w:t>
            </w:r>
          </w:p>
        </w:tc>
        <w:tc>
          <w:tcPr>
            <w:tcW w:w="1158" w:type="dxa"/>
            <w:tcBorders>
              <w:top w:val="nil"/>
              <w:left w:val="nil"/>
              <w:bottom w:val="nil"/>
              <w:right w:val="nil"/>
            </w:tcBorders>
            <w:shd w:val="clear" w:color="auto" w:fill="auto"/>
            <w:noWrap/>
            <w:hideMark/>
          </w:tcPr>
          <w:p w14:paraId="4FB78CA5" w14:textId="0F11F621" w:rsidR="004404CA" w:rsidRPr="004404CA" w:rsidRDefault="004404CA" w:rsidP="004404CA">
            <w:pPr>
              <w:jc w:val="left"/>
              <w:rPr>
                <w:rFonts w:ascii="Arial" w:hAnsi="Arial" w:cs="Arial"/>
                <w:sz w:val="16"/>
                <w:szCs w:val="16"/>
              </w:rPr>
            </w:pPr>
            <w:r w:rsidRPr="004404CA">
              <w:rPr>
                <w:rFonts w:ascii="Arial" w:hAnsi="Arial" w:cs="Arial"/>
                <w:sz w:val="16"/>
                <w:szCs w:val="16"/>
              </w:rPr>
              <w:t>0.00619</w:t>
            </w:r>
          </w:p>
        </w:tc>
      </w:tr>
      <w:tr w:rsidR="004404CA" w:rsidRPr="00442A8E" w14:paraId="026A7EAC" w14:textId="77777777" w:rsidTr="004404CA">
        <w:trPr>
          <w:trHeight w:val="144"/>
        </w:trPr>
        <w:tc>
          <w:tcPr>
            <w:tcW w:w="1440" w:type="dxa"/>
            <w:tcBorders>
              <w:top w:val="nil"/>
              <w:left w:val="nil"/>
              <w:bottom w:val="nil"/>
              <w:right w:val="nil"/>
            </w:tcBorders>
            <w:shd w:val="clear" w:color="auto" w:fill="auto"/>
            <w:noWrap/>
            <w:hideMark/>
          </w:tcPr>
          <w:p w14:paraId="1AF3881F" w14:textId="77777777" w:rsidR="004404CA" w:rsidRPr="00442A8E" w:rsidRDefault="004404CA" w:rsidP="004404CA">
            <w:pPr>
              <w:jc w:val="left"/>
              <w:rPr>
                <w:rFonts w:ascii="Arial" w:eastAsia="Times New Roman" w:hAnsi="Arial" w:cs="Arial"/>
                <w:i/>
                <w:iCs/>
                <w:sz w:val="18"/>
                <w:szCs w:val="16"/>
                <w:lang w:val="en-CA" w:eastAsia="en-CA"/>
              </w:rPr>
            </w:pPr>
            <w:r w:rsidRPr="00442A8E">
              <w:rPr>
                <w:rFonts w:ascii="Arial" w:eastAsia="Times New Roman" w:hAnsi="Arial" w:cs="Arial"/>
                <w:i/>
                <w:iCs/>
                <w:sz w:val="18"/>
                <w:szCs w:val="16"/>
                <w:lang w:val="en-CA" w:eastAsia="en-CA"/>
              </w:rPr>
              <w:t>t value</w:t>
            </w:r>
          </w:p>
        </w:tc>
        <w:tc>
          <w:tcPr>
            <w:tcW w:w="1157" w:type="dxa"/>
            <w:tcBorders>
              <w:top w:val="nil"/>
              <w:left w:val="nil"/>
              <w:bottom w:val="nil"/>
              <w:right w:val="nil"/>
            </w:tcBorders>
            <w:shd w:val="clear" w:color="auto" w:fill="auto"/>
            <w:noWrap/>
            <w:hideMark/>
          </w:tcPr>
          <w:p w14:paraId="0BB9CEFA" w14:textId="315EB6A9" w:rsidR="004404CA" w:rsidRPr="004404CA" w:rsidRDefault="004404CA" w:rsidP="004404CA">
            <w:pPr>
              <w:jc w:val="left"/>
              <w:rPr>
                <w:rFonts w:ascii="Arial" w:hAnsi="Arial" w:cs="Arial"/>
                <w:sz w:val="16"/>
                <w:szCs w:val="16"/>
              </w:rPr>
            </w:pPr>
            <w:r w:rsidRPr="004404CA">
              <w:rPr>
                <w:rFonts w:ascii="Arial" w:hAnsi="Arial" w:cs="Arial"/>
                <w:sz w:val="16"/>
                <w:szCs w:val="16"/>
              </w:rPr>
              <w:t>(2.364)</w:t>
            </w:r>
          </w:p>
        </w:tc>
        <w:tc>
          <w:tcPr>
            <w:tcW w:w="1157" w:type="dxa"/>
            <w:tcBorders>
              <w:top w:val="nil"/>
              <w:left w:val="nil"/>
              <w:bottom w:val="nil"/>
              <w:right w:val="nil"/>
            </w:tcBorders>
            <w:shd w:val="clear" w:color="auto" w:fill="auto"/>
            <w:noWrap/>
            <w:hideMark/>
          </w:tcPr>
          <w:p w14:paraId="72460BC2" w14:textId="1C34D048" w:rsidR="004404CA" w:rsidRPr="004404CA" w:rsidRDefault="004404CA" w:rsidP="004404CA">
            <w:pPr>
              <w:jc w:val="left"/>
              <w:rPr>
                <w:rFonts w:ascii="Arial" w:hAnsi="Arial" w:cs="Arial"/>
                <w:sz w:val="16"/>
                <w:szCs w:val="16"/>
              </w:rPr>
            </w:pPr>
            <w:r w:rsidRPr="004404CA">
              <w:rPr>
                <w:rFonts w:ascii="Arial" w:hAnsi="Arial" w:cs="Arial"/>
                <w:sz w:val="16"/>
                <w:szCs w:val="16"/>
              </w:rPr>
              <w:t>(2.862)</w:t>
            </w:r>
          </w:p>
        </w:tc>
        <w:tc>
          <w:tcPr>
            <w:tcW w:w="1157" w:type="dxa"/>
            <w:tcBorders>
              <w:top w:val="nil"/>
              <w:left w:val="nil"/>
              <w:bottom w:val="nil"/>
              <w:right w:val="nil"/>
            </w:tcBorders>
            <w:shd w:val="clear" w:color="auto" w:fill="auto"/>
            <w:noWrap/>
            <w:hideMark/>
          </w:tcPr>
          <w:p w14:paraId="043E0180" w14:textId="451730EF" w:rsidR="004404CA" w:rsidRPr="004404CA" w:rsidRDefault="004404CA" w:rsidP="004404CA">
            <w:pPr>
              <w:jc w:val="left"/>
              <w:rPr>
                <w:rFonts w:ascii="Arial" w:hAnsi="Arial" w:cs="Arial"/>
                <w:sz w:val="16"/>
                <w:szCs w:val="16"/>
              </w:rPr>
            </w:pPr>
            <w:r w:rsidRPr="004404CA">
              <w:rPr>
                <w:rFonts w:ascii="Arial" w:hAnsi="Arial" w:cs="Arial"/>
                <w:sz w:val="16"/>
                <w:szCs w:val="16"/>
              </w:rPr>
              <w:t>(2.395)</w:t>
            </w:r>
          </w:p>
        </w:tc>
        <w:tc>
          <w:tcPr>
            <w:tcW w:w="1157" w:type="dxa"/>
            <w:tcBorders>
              <w:top w:val="nil"/>
              <w:left w:val="nil"/>
              <w:bottom w:val="nil"/>
              <w:right w:val="nil"/>
            </w:tcBorders>
            <w:shd w:val="clear" w:color="auto" w:fill="auto"/>
            <w:noWrap/>
            <w:hideMark/>
          </w:tcPr>
          <w:p w14:paraId="59CC2DE4" w14:textId="623C02DC" w:rsidR="004404CA" w:rsidRPr="004404CA" w:rsidRDefault="004404CA" w:rsidP="004404CA">
            <w:pPr>
              <w:jc w:val="left"/>
              <w:rPr>
                <w:rFonts w:ascii="Arial" w:hAnsi="Arial" w:cs="Arial"/>
                <w:sz w:val="16"/>
                <w:szCs w:val="16"/>
              </w:rPr>
            </w:pPr>
            <w:r w:rsidRPr="004404CA">
              <w:rPr>
                <w:rFonts w:ascii="Arial" w:hAnsi="Arial" w:cs="Arial"/>
                <w:sz w:val="16"/>
                <w:szCs w:val="16"/>
              </w:rPr>
              <w:t>(1.233)</w:t>
            </w:r>
          </w:p>
        </w:tc>
        <w:tc>
          <w:tcPr>
            <w:tcW w:w="1157" w:type="dxa"/>
            <w:tcBorders>
              <w:top w:val="nil"/>
              <w:left w:val="nil"/>
              <w:bottom w:val="nil"/>
              <w:right w:val="nil"/>
            </w:tcBorders>
            <w:shd w:val="clear" w:color="auto" w:fill="auto"/>
            <w:noWrap/>
            <w:hideMark/>
          </w:tcPr>
          <w:p w14:paraId="09096BFB" w14:textId="374C6868" w:rsidR="004404CA" w:rsidRPr="004404CA" w:rsidRDefault="004404CA" w:rsidP="004404CA">
            <w:pPr>
              <w:jc w:val="left"/>
              <w:rPr>
                <w:rFonts w:ascii="Arial" w:hAnsi="Arial" w:cs="Arial"/>
                <w:sz w:val="16"/>
                <w:szCs w:val="16"/>
              </w:rPr>
            </w:pPr>
            <w:r w:rsidRPr="004404CA">
              <w:rPr>
                <w:rFonts w:ascii="Arial" w:hAnsi="Arial" w:cs="Arial"/>
                <w:sz w:val="16"/>
                <w:szCs w:val="16"/>
              </w:rPr>
              <w:t>(-1.329)</w:t>
            </w:r>
          </w:p>
        </w:tc>
        <w:tc>
          <w:tcPr>
            <w:tcW w:w="1157" w:type="dxa"/>
            <w:tcBorders>
              <w:top w:val="nil"/>
              <w:left w:val="nil"/>
              <w:bottom w:val="nil"/>
              <w:right w:val="nil"/>
            </w:tcBorders>
            <w:shd w:val="clear" w:color="auto" w:fill="auto"/>
            <w:noWrap/>
            <w:hideMark/>
          </w:tcPr>
          <w:p w14:paraId="49804217" w14:textId="15C78252" w:rsidR="004404CA" w:rsidRPr="004404CA" w:rsidRDefault="004404CA" w:rsidP="004404CA">
            <w:pPr>
              <w:jc w:val="left"/>
              <w:rPr>
                <w:rFonts w:ascii="Arial" w:hAnsi="Arial" w:cs="Arial"/>
                <w:sz w:val="16"/>
                <w:szCs w:val="16"/>
              </w:rPr>
            </w:pPr>
            <w:r w:rsidRPr="004404CA">
              <w:rPr>
                <w:rFonts w:ascii="Arial" w:hAnsi="Arial" w:cs="Arial"/>
                <w:sz w:val="16"/>
                <w:szCs w:val="16"/>
              </w:rPr>
              <w:t>(-0.0843)</w:t>
            </w:r>
          </w:p>
        </w:tc>
        <w:tc>
          <w:tcPr>
            <w:tcW w:w="1158" w:type="dxa"/>
            <w:tcBorders>
              <w:top w:val="nil"/>
              <w:left w:val="nil"/>
              <w:bottom w:val="nil"/>
              <w:right w:val="nil"/>
            </w:tcBorders>
            <w:shd w:val="clear" w:color="auto" w:fill="auto"/>
            <w:noWrap/>
            <w:hideMark/>
          </w:tcPr>
          <w:p w14:paraId="58745840" w14:textId="0C1B7496" w:rsidR="004404CA" w:rsidRPr="004404CA" w:rsidRDefault="004404CA" w:rsidP="004404CA">
            <w:pPr>
              <w:jc w:val="left"/>
              <w:rPr>
                <w:rFonts w:ascii="Arial" w:hAnsi="Arial" w:cs="Arial"/>
                <w:sz w:val="16"/>
                <w:szCs w:val="16"/>
              </w:rPr>
            </w:pPr>
            <w:r w:rsidRPr="004404CA">
              <w:rPr>
                <w:rFonts w:ascii="Arial" w:hAnsi="Arial" w:cs="Arial"/>
                <w:sz w:val="16"/>
                <w:szCs w:val="16"/>
              </w:rPr>
              <w:t>(1.253)</w:t>
            </w:r>
          </w:p>
        </w:tc>
      </w:tr>
      <w:tr w:rsidR="004404CA" w:rsidRPr="00442A8E" w14:paraId="7D2073FA" w14:textId="77777777" w:rsidTr="004404CA">
        <w:trPr>
          <w:trHeight w:val="144"/>
        </w:trPr>
        <w:tc>
          <w:tcPr>
            <w:tcW w:w="1440" w:type="dxa"/>
            <w:tcBorders>
              <w:top w:val="nil"/>
              <w:left w:val="nil"/>
              <w:bottom w:val="nil"/>
              <w:right w:val="nil"/>
            </w:tcBorders>
            <w:shd w:val="clear" w:color="auto" w:fill="auto"/>
            <w:noWrap/>
            <w:hideMark/>
          </w:tcPr>
          <w:p w14:paraId="4A8A43C8" w14:textId="77777777" w:rsidR="004404CA" w:rsidRPr="00442A8E" w:rsidRDefault="004404CA" w:rsidP="004404CA">
            <w:pPr>
              <w:jc w:val="left"/>
              <w:rPr>
                <w:rFonts w:ascii="Arial" w:eastAsia="Times New Roman" w:hAnsi="Arial" w:cs="Arial"/>
                <w:i/>
                <w:iCs/>
                <w:sz w:val="18"/>
                <w:szCs w:val="16"/>
                <w:lang w:val="en-CA" w:eastAsia="en-CA"/>
              </w:rPr>
            </w:pPr>
            <w:proofErr w:type="spellStart"/>
            <w:r w:rsidRPr="00442A8E">
              <w:rPr>
                <w:rFonts w:ascii="Arial" w:eastAsia="Times New Roman" w:hAnsi="Arial" w:cs="Arial"/>
                <w:i/>
                <w:iCs/>
                <w:sz w:val="18"/>
                <w:szCs w:val="16"/>
                <w:lang w:val="en-CA" w:eastAsia="en-CA"/>
              </w:rPr>
              <w:t>Pr</w:t>
            </w:r>
            <w:proofErr w:type="spellEnd"/>
            <w:r w:rsidRPr="00442A8E">
              <w:rPr>
                <w:rFonts w:ascii="Arial" w:eastAsia="Times New Roman" w:hAnsi="Arial" w:cs="Arial"/>
                <w:i/>
                <w:iCs/>
                <w:sz w:val="18"/>
                <w:szCs w:val="16"/>
                <w:lang w:val="en-CA" w:eastAsia="en-CA"/>
              </w:rPr>
              <w:t>(&gt;|t|)</w:t>
            </w:r>
          </w:p>
        </w:tc>
        <w:tc>
          <w:tcPr>
            <w:tcW w:w="1157" w:type="dxa"/>
            <w:tcBorders>
              <w:top w:val="nil"/>
              <w:left w:val="nil"/>
              <w:bottom w:val="nil"/>
              <w:right w:val="nil"/>
            </w:tcBorders>
            <w:shd w:val="clear" w:color="auto" w:fill="auto"/>
            <w:noWrap/>
            <w:hideMark/>
          </w:tcPr>
          <w:p w14:paraId="35572B72" w14:textId="0007BDB8" w:rsidR="004404CA" w:rsidRPr="004404CA" w:rsidRDefault="004404CA" w:rsidP="004404CA">
            <w:pPr>
              <w:jc w:val="left"/>
              <w:rPr>
                <w:rFonts w:ascii="Arial" w:hAnsi="Arial" w:cs="Arial"/>
                <w:sz w:val="16"/>
                <w:szCs w:val="16"/>
              </w:rPr>
            </w:pPr>
            <w:r w:rsidRPr="004404CA">
              <w:rPr>
                <w:rFonts w:ascii="Arial" w:hAnsi="Arial" w:cs="Arial"/>
                <w:sz w:val="16"/>
                <w:szCs w:val="16"/>
              </w:rPr>
              <w:t>0.0262</w:t>
            </w:r>
          </w:p>
        </w:tc>
        <w:tc>
          <w:tcPr>
            <w:tcW w:w="1157" w:type="dxa"/>
            <w:tcBorders>
              <w:top w:val="nil"/>
              <w:left w:val="nil"/>
              <w:bottom w:val="nil"/>
              <w:right w:val="nil"/>
            </w:tcBorders>
            <w:shd w:val="clear" w:color="auto" w:fill="auto"/>
            <w:noWrap/>
            <w:hideMark/>
          </w:tcPr>
          <w:p w14:paraId="6C2A9272" w14:textId="34F9D499" w:rsidR="004404CA" w:rsidRPr="004404CA" w:rsidRDefault="004404CA" w:rsidP="004404CA">
            <w:pPr>
              <w:jc w:val="left"/>
              <w:rPr>
                <w:rFonts w:ascii="Arial" w:hAnsi="Arial" w:cs="Arial"/>
                <w:sz w:val="16"/>
                <w:szCs w:val="16"/>
              </w:rPr>
            </w:pPr>
            <w:r w:rsidRPr="004404CA">
              <w:rPr>
                <w:rFonts w:ascii="Arial" w:hAnsi="Arial" w:cs="Arial"/>
                <w:sz w:val="16"/>
                <w:szCs w:val="16"/>
              </w:rPr>
              <w:t>0.00689</w:t>
            </w:r>
          </w:p>
        </w:tc>
        <w:tc>
          <w:tcPr>
            <w:tcW w:w="1157" w:type="dxa"/>
            <w:tcBorders>
              <w:top w:val="nil"/>
              <w:left w:val="nil"/>
              <w:bottom w:val="nil"/>
              <w:right w:val="nil"/>
            </w:tcBorders>
            <w:shd w:val="clear" w:color="auto" w:fill="auto"/>
            <w:noWrap/>
            <w:hideMark/>
          </w:tcPr>
          <w:p w14:paraId="38411E0B" w14:textId="7B82C937" w:rsidR="004404CA" w:rsidRPr="004404CA" w:rsidRDefault="004404CA" w:rsidP="004404CA">
            <w:pPr>
              <w:jc w:val="left"/>
              <w:rPr>
                <w:rFonts w:ascii="Arial" w:hAnsi="Arial" w:cs="Arial"/>
                <w:sz w:val="16"/>
                <w:szCs w:val="16"/>
              </w:rPr>
            </w:pPr>
            <w:r w:rsidRPr="004404CA">
              <w:rPr>
                <w:rFonts w:ascii="Arial" w:hAnsi="Arial" w:cs="Arial"/>
                <w:sz w:val="16"/>
                <w:szCs w:val="16"/>
              </w:rPr>
              <w:t>0.0221</w:t>
            </w:r>
          </w:p>
        </w:tc>
        <w:tc>
          <w:tcPr>
            <w:tcW w:w="1157" w:type="dxa"/>
            <w:tcBorders>
              <w:top w:val="nil"/>
              <w:left w:val="nil"/>
              <w:bottom w:val="nil"/>
              <w:right w:val="nil"/>
            </w:tcBorders>
            <w:shd w:val="clear" w:color="auto" w:fill="auto"/>
            <w:noWrap/>
            <w:hideMark/>
          </w:tcPr>
          <w:p w14:paraId="352A64F0" w14:textId="1681C5EE" w:rsidR="004404CA" w:rsidRPr="004404CA" w:rsidRDefault="004404CA" w:rsidP="004404CA">
            <w:pPr>
              <w:jc w:val="left"/>
              <w:rPr>
                <w:rFonts w:ascii="Arial" w:hAnsi="Arial" w:cs="Arial"/>
                <w:sz w:val="16"/>
                <w:szCs w:val="16"/>
              </w:rPr>
            </w:pPr>
            <w:r w:rsidRPr="004404CA">
              <w:rPr>
                <w:rFonts w:ascii="Arial" w:hAnsi="Arial" w:cs="Arial"/>
                <w:sz w:val="16"/>
                <w:szCs w:val="16"/>
              </w:rPr>
              <w:t>0.226</w:t>
            </w:r>
          </w:p>
        </w:tc>
        <w:tc>
          <w:tcPr>
            <w:tcW w:w="1157" w:type="dxa"/>
            <w:tcBorders>
              <w:top w:val="nil"/>
              <w:left w:val="nil"/>
              <w:bottom w:val="nil"/>
              <w:right w:val="nil"/>
            </w:tcBorders>
            <w:shd w:val="clear" w:color="auto" w:fill="auto"/>
            <w:noWrap/>
            <w:hideMark/>
          </w:tcPr>
          <w:p w14:paraId="366F15F8" w14:textId="2018D106" w:rsidR="004404CA" w:rsidRPr="004404CA" w:rsidRDefault="004404CA" w:rsidP="004404CA">
            <w:pPr>
              <w:jc w:val="left"/>
              <w:rPr>
                <w:rFonts w:ascii="Arial" w:hAnsi="Arial" w:cs="Arial"/>
                <w:sz w:val="16"/>
                <w:szCs w:val="16"/>
              </w:rPr>
            </w:pPr>
            <w:r w:rsidRPr="004404CA">
              <w:rPr>
                <w:rFonts w:ascii="Arial" w:hAnsi="Arial" w:cs="Arial"/>
                <w:sz w:val="16"/>
                <w:szCs w:val="16"/>
              </w:rPr>
              <w:t>0.194</w:t>
            </w:r>
          </w:p>
        </w:tc>
        <w:tc>
          <w:tcPr>
            <w:tcW w:w="1157" w:type="dxa"/>
            <w:tcBorders>
              <w:top w:val="nil"/>
              <w:left w:val="nil"/>
              <w:bottom w:val="nil"/>
              <w:right w:val="nil"/>
            </w:tcBorders>
            <w:shd w:val="clear" w:color="auto" w:fill="auto"/>
            <w:noWrap/>
            <w:hideMark/>
          </w:tcPr>
          <w:p w14:paraId="5EAA8935" w14:textId="6B6CEBFB" w:rsidR="004404CA" w:rsidRPr="004404CA" w:rsidRDefault="004404CA" w:rsidP="004404CA">
            <w:pPr>
              <w:jc w:val="left"/>
              <w:rPr>
                <w:rFonts w:ascii="Arial" w:hAnsi="Arial" w:cs="Arial"/>
                <w:sz w:val="16"/>
                <w:szCs w:val="16"/>
              </w:rPr>
            </w:pPr>
            <w:r w:rsidRPr="004404CA">
              <w:rPr>
                <w:rFonts w:ascii="Arial" w:hAnsi="Arial" w:cs="Arial"/>
                <w:sz w:val="16"/>
                <w:szCs w:val="16"/>
              </w:rPr>
              <w:t>0.934</w:t>
            </w:r>
          </w:p>
        </w:tc>
        <w:tc>
          <w:tcPr>
            <w:tcW w:w="1158" w:type="dxa"/>
            <w:tcBorders>
              <w:top w:val="nil"/>
              <w:left w:val="nil"/>
              <w:bottom w:val="nil"/>
              <w:right w:val="nil"/>
            </w:tcBorders>
            <w:shd w:val="clear" w:color="auto" w:fill="auto"/>
            <w:noWrap/>
            <w:hideMark/>
          </w:tcPr>
          <w:p w14:paraId="4F5EA659" w14:textId="15BC4021" w:rsidR="004404CA" w:rsidRPr="004404CA" w:rsidRDefault="004404CA" w:rsidP="004404CA">
            <w:pPr>
              <w:jc w:val="left"/>
              <w:rPr>
                <w:rFonts w:ascii="Arial" w:hAnsi="Arial" w:cs="Arial"/>
                <w:sz w:val="16"/>
                <w:szCs w:val="16"/>
              </w:rPr>
            </w:pPr>
            <w:r w:rsidRPr="004404CA">
              <w:rPr>
                <w:rFonts w:ascii="Arial" w:hAnsi="Arial" w:cs="Arial"/>
                <w:sz w:val="16"/>
                <w:szCs w:val="16"/>
              </w:rPr>
              <w:t>0.213</w:t>
            </w:r>
          </w:p>
        </w:tc>
      </w:tr>
      <w:tr w:rsidR="004404CA" w:rsidRPr="00442A8E" w14:paraId="0B95067B" w14:textId="77777777" w:rsidTr="004404CA">
        <w:trPr>
          <w:trHeight w:val="144"/>
        </w:trPr>
        <w:tc>
          <w:tcPr>
            <w:tcW w:w="1440" w:type="dxa"/>
            <w:tcBorders>
              <w:top w:val="nil"/>
              <w:left w:val="nil"/>
              <w:bottom w:val="nil"/>
              <w:right w:val="nil"/>
            </w:tcBorders>
            <w:shd w:val="clear" w:color="auto" w:fill="auto"/>
            <w:noWrap/>
            <w:hideMark/>
          </w:tcPr>
          <w:p w14:paraId="610E413E" w14:textId="77777777" w:rsidR="004404CA" w:rsidRPr="009F4CD7" w:rsidRDefault="004404CA" w:rsidP="004404CA">
            <w:pPr>
              <w:jc w:val="left"/>
              <w:rPr>
                <w:rFonts w:ascii="Arial" w:eastAsia="Times New Roman" w:hAnsi="Arial" w:cs="Arial"/>
                <w:b/>
                <w:bCs/>
                <w:sz w:val="18"/>
                <w:szCs w:val="16"/>
                <w:lang w:val="en-CA" w:eastAsia="en-CA"/>
              </w:rPr>
            </w:pPr>
            <w:r w:rsidRPr="009F4CD7">
              <w:rPr>
                <w:rFonts w:ascii="Arial" w:eastAsia="Times New Roman" w:hAnsi="Arial" w:cs="Arial"/>
                <w:b/>
                <w:bCs/>
                <w:smallCaps/>
                <w:sz w:val="18"/>
                <w:szCs w:val="16"/>
                <w:lang w:val="en-CA" w:eastAsia="en-CA"/>
              </w:rPr>
              <w:t>Enrolment</w:t>
            </w:r>
          </w:p>
        </w:tc>
        <w:tc>
          <w:tcPr>
            <w:tcW w:w="1157" w:type="dxa"/>
            <w:tcBorders>
              <w:top w:val="nil"/>
              <w:left w:val="nil"/>
              <w:bottom w:val="nil"/>
              <w:right w:val="nil"/>
            </w:tcBorders>
            <w:shd w:val="clear" w:color="auto" w:fill="auto"/>
            <w:noWrap/>
            <w:hideMark/>
          </w:tcPr>
          <w:p w14:paraId="7AE9D870" w14:textId="5DD9D7F5" w:rsidR="004404CA" w:rsidRPr="004404CA" w:rsidRDefault="004404CA" w:rsidP="004404CA">
            <w:pPr>
              <w:jc w:val="left"/>
              <w:rPr>
                <w:rFonts w:ascii="Arial" w:hAnsi="Arial" w:cs="Arial"/>
                <w:sz w:val="16"/>
                <w:szCs w:val="16"/>
              </w:rPr>
            </w:pPr>
            <w:r w:rsidRPr="004404CA">
              <w:rPr>
                <w:rFonts w:ascii="Arial" w:hAnsi="Arial" w:cs="Arial"/>
                <w:sz w:val="16"/>
                <w:szCs w:val="16"/>
              </w:rPr>
              <w:t>0.00864**</w:t>
            </w:r>
          </w:p>
        </w:tc>
        <w:tc>
          <w:tcPr>
            <w:tcW w:w="1157" w:type="dxa"/>
            <w:tcBorders>
              <w:top w:val="nil"/>
              <w:left w:val="nil"/>
              <w:bottom w:val="nil"/>
              <w:right w:val="nil"/>
            </w:tcBorders>
            <w:shd w:val="clear" w:color="auto" w:fill="auto"/>
            <w:noWrap/>
            <w:hideMark/>
          </w:tcPr>
          <w:p w14:paraId="7821369F" w14:textId="46F3F0E1" w:rsidR="004404CA" w:rsidRPr="004404CA" w:rsidRDefault="004404CA" w:rsidP="004404CA">
            <w:pPr>
              <w:jc w:val="left"/>
              <w:rPr>
                <w:rFonts w:ascii="Arial" w:hAnsi="Arial" w:cs="Arial"/>
                <w:sz w:val="16"/>
                <w:szCs w:val="16"/>
              </w:rPr>
            </w:pPr>
            <w:r w:rsidRPr="004404CA">
              <w:rPr>
                <w:rFonts w:ascii="Arial" w:hAnsi="Arial" w:cs="Arial"/>
                <w:sz w:val="16"/>
                <w:szCs w:val="16"/>
              </w:rPr>
              <w:t>0.0142***</w:t>
            </w:r>
          </w:p>
        </w:tc>
        <w:tc>
          <w:tcPr>
            <w:tcW w:w="1157" w:type="dxa"/>
            <w:tcBorders>
              <w:top w:val="nil"/>
              <w:left w:val="nil"/>
              <w:bottom w:val="nil"/>
              <w:right w:val="nil"/>
            </w:tcBorders>
            <w:shd w:val="clear" w:color="auto" w:fill="auto"/>
            <w:noWrap/>
            <w:hideMark/>
          </w:tcPr>
          <w:p w14:paraId="2D396E5E" w14:textId="4170A644" w:rsidR="004404CA" w:rsidRPr="004404CA" w:rsidRDefault="004404CA" w:rsidP="004404CA">
            <w:pPr>
              <w:jc w:val="left"/>
              <w:rPr>
                <w:rFonts w:ascii="Arial" w:hAnsi="Arial" w:cs="Arial"/>
                <w:sz w:val="16"/>
                <w:szCs w:val="16"/>
              </w:rPr>
            </w:pPr>
            <w:r w:rsidRPr="004404CA">
              <w:rPr>
                <w:rFonts w:ascii="Arial" w:hAnsi="Arial" w:cs="Arial"/>
                <w:sz w:val="16"/>
                <w:szCs w:val="16"/>
              </w:rPr>
              <w:t>0.0255***</w:t>
            </w:r>
          </w:p>
        </w:tc>
        <w:tc>
          <w:tcPr>
            <w:tcW w:w="1157" w:type="dxa"/>
            <w:tcBorders>
              <w:top w:val="nil"/>
              <w:left w:val="nil"/>
              <w:bottom w:val="nil"/>
              <w:right w:val="nil"/>
            </w:tcBorders>
            <w:shd w:val="clear" w:color="auto" w:fill="auto"/>
            <w:noWrap/>
            <w:hideMark/>
          </w:tcPr>
          <w:p w14:paraId="0F4BE8B0" w14:textId="44DCD415" w:rsidR="004404CA" w:rsidRPr="004404CA" w:rsidRDefault="004404CA" w:rsidP="004404CA">
            <w:pPr>
              <w:jc w:val="left"/>
              <w:rPr>
                <w:rFonts w:ascii="Arial" w:hAnsi="Arial" w:cs="Arial"/>
                <w:sz w:val="16"/>
                <w:szCs w:val="16"/>
              </w:rPr>
            </w:pPr>
            <w:r w:rsidRPr="004404CA">
              <w:rPr>
                <w:rFonts w:ascii="Arial" w:hAnsi="Arial" w:cs="Arial"/>
                <w:sz w:val="16"/>
                <w:szCs w:val="16"/>
              </w:rPr>
              <w:t>0.0369***</w:t>
            </w:r>
          </w:p>
        </w:tc>
        <w:tc>
          <w:tcPr>
            <w:tcW w:w="1157" w:type="dxa"/>
            <w:tcBorders>
              <w:top w:val="nil"/>
              <w:left w:val="nil"/>
              <w:bottom w:val="nil"/>
              <w:right w:val="nil"/>
            </w:tcBorders>
            <w:shd w:val="clear" w:color="auto" w:fill="auto"/>
            <w:noWrap/>
            <w:hideMark/>
          </w:tcPr>
          <w:p w14:paraId="6E2A67EC" w14:textId="136FFE22" w:rsidR="004404CA" w:rsidRPr="004404CA" w:rsidRDefault="004404CA" w:rsidP="004404CA">
            <w:pPr>
              <w:jc w:val="left"/>
              <w:rPr>
                <w:rFonts w:ascii="Arial" w:hAnsi="Arial" w:cs="Arial"/>
                <w:sz w:val="16"/>
                <w:szCs w:val="16"/>
              </w:rPr>
            </w:pPr>
            <w:r w:rsidRPr="004404CA">
              <w:rPr>
                <w:rFonts w:ascii="Arial" w:hAnsi="Arial" w:cs="Arial"/>
                <w:sz w:val="16"/>
                <w:szCs w:val="16"/>
              </w:rPr>
              <w:t>0.0162*</w:t>
            </w:r>
          </w:p>
        </w:tc>
        <w:tc>
          <w:tcPr>
            <w:tcW w:w="1157" w:type="dxa"/>
            <w:tcBorders>
              <w:top w:val="nil"/>
              <w:left w:val="nil"/>
              <w:bottom w:val="nil"/>
              <w:right w:val="nil"/>
            </w:tcBorders>
            <w:shd w:val="clear" w:color="auto" w:fill="auto"/>
            <w:noWrap/>
            <w:hideMark/>
          </w:tcPr>
          <w:p w14:paraId="6BE1CD94" w14:textId="0AF16465" w:rsidR="004404CA" w:rsidRPr="004404CA" w:rsidRDefault="004404CA" w:rsidP="004404CA">
            <w:pPr>
              <w:jc w:val="left"/>
              <w:rPr>
                <w:rFonts w:ascii="Arial" w:hAnsi="Arial" w:cs="Arial"/>
                <w:sz w:val="16"/>
                <w:szCs w:val="16"/>
              </w:rPr>
            </w:pPr>
            <w:r w:rsidRPr="004404CA">
              <w:rPr>
                <w:rFonts w:ascii="Arial" w:hAnsi="Arial" w:cs="Arial"/>
                <w:sz w:val="16"/>
                <w:szCs w:val="16"/>
              </w:rPr>
              <w:t>0.0619***</w:t>
            </w:r>
          </w:p>
        </w:tc>
        <w:tc>
          <w:tcPr>
            <w:tcW w:w="1158" w:type="dxa"/>
            <w:tcBorders>
              <w:top w:val="nil"/>
              <w:left w:val="nil"/>
              <w:bottom w:val="nil"/>
              <w:right w:val="nil"/>
            </w:tcBorders>
            <w:shd w:val="clear" w:color="auto" w:fill="auto"/>
            <w:noWrap/>
            <w:hideMark/>
          </w:tcPr>
          <w:p w14:paraId="5098A8EA" w14:textId="004405D0" w:rsidR="004404CA" w:rsidRPr="004404CA" w:rsidRDefault="004404CA" w:rsidP="004404CA">
            <w:pPr>
              <w:jc w:val="left"/>
              <w:rPr>
                <w:rFonts w:ascii="Arial" w:hAnsi="Arial" w:cs="Arial"/>
                <w:sz w:val="16"/>
                <w:szCs w:val="16"/>
              </w:rPr>
            </w:pPr>
            <w:r w:rsidRPr="004404CA">
              <w:rPr>
                <w:rFonts w:ascii="Arial" w:hAnsi="Arial" w:cs="Arial"/>
                <w:sz w:val="16"/>
                <w:szCs w:val="16"/>
              </w:rPr>
              <w:t>0.0335***</w:t>
            </w:r>
          </w:p>
        </w:tc>
      </w:tr>
      <w:tr w:rsidR="004404CA" w:rsidRPr="00442A8E" w14:paraId="5A71158C" w14:textId="77777777" w:rsidTr="004404CA">
        <w:trPr>
          <w:trHeight w:val="144"/>
        </w:trPr>
        <w:tc>
          <w:tcPr>
            <w:tcW w:w="1440" w:type="dxa"/>
            <w:tcBorders>
              <w:top w:val="nil"/>
              <w:left w:val="nil"/>
              <w:bottom w:val="nil"/>
              <w:right w:val="nil"/>
            </w:tcBorders>
            <w:shd w:val="clear" w:color="auto" w:fill="auto"/>
            <w:noWrap/>
            <w:hideMark/>
          </w:tcPr>
          <w:p w14:paraId="6F265E9E" w14:textId="77777777" w:rsidR="004404CA" w:rsidRPr="00442A8E" w:rsidRDefault="004404CA" w:rsidP="004404CA">
            <w:pPr>
              <w:jc w:val="left"/>
              <w:rPr>
                <w:rFonts w:ascii="Arial" w:eastAsia="Times New Roman" w:hAnsi="Arial" w:cs="Arial"/>
                <w:i/>
                <w:iCs/>
                <w:sz w:val="18"/>
                <w:szCs w:val="16"/>
                <w:lang w:val="en-CA" w:eastAsia="en-CA"/>
              </w:rPr>
            </w:pPr>
            <w:r w:rsidRPr="00442A8E">
              <w:rPr>
                <w:rFonts w:ascii="Arial" w:eastAsia="Times New Roman" w:hAnsi="Arial" w:cs="Arial"/>
                <w:i/>
                <w:iCs/>
                <w:sz w:val="18"/>
                <w:szCs w:val="16"/>
                <w:lang w:val="en-CA" w:eastAsia="en-CA"/>
              </w:rPr>
              <w:t>t value</w:t>
            </w:r>
          </w:p>
        </w:tc>
        <w:tc>
          <w:tcPr>
            <w:tcW w:w="1157" w:type="dxa"/>
            <w:tcBorders>
              <w:top w:val="nil"/>
              <w:left w:val="nil"/>
              <w:bottom w:val="nil"/>
              <w:right w:val="nil"/>
            </w:tcBorders>
            <w:shd w:val="clear" w:color="auto" w:fill="auto"/>
            <w:noWrap/>
            <w:hideMark/>
          </w:tcPr>
          <w:p w14:paraId="2E08CD9C" w14:textId="279865A2" w:rsidR="004404CA" w:rsidRPr="004404CA" w:rsidRDefault="004404CA" w:rsidP="004404CA">
            <w:pPr>
              <w:jc w:val="left"/>
              <w:rPr>
                <w:rFonts w:ascii="Arial" w:hAnsi="Arial" w:cs="Arial"/>
                <w:sz w:val="16"/>
                <w:szCs w:val="16"/>
              </w:rPr>
            </w:pPr>
            <w:r w:rsidRPr="004404CA">
              <w:rPr>
                <w:rFonts w:ascii="Arial" w:hAnsi="Arial" w:cs="Arial"/>
                <w:sz w:val="16"/>
                <w:szCs w:val="16"/>
              </w:rPr>
              <w:t>(3.497)</w:t>
            </w:r>
          </w:p>
        </w:tc>
        <w:tc>
          <w:tcPr>
            <w:tcW w:w="1157" w:type="dxa"/>
            <w:tcBorders>
              <w:top w:val="nil"/>
              <w:left w:val="nil"/>
              <w:bottom w:val="nil"/>
              <w:right w:val="nil"/>
            </w:tcBorders>
            <w:shd w:val="clear" w:color="auto" w:fill="auto"/>
            <w:noWrap/>
            <w:hideMark/>
          </w:tcPr>
          <w:p w14:paraId="22C4970A" w14:textId="6B046E5B" w:rsidR="004404CA" w:rsidRPr="004404CA" w:rsidRDefault="004404CA" w:rsidP="004404CA">
            <w:pPr>
              <w:jc w:val="left"/>
              <w:rPr>
                <w:rFonts w:ascii="Arial" w:hAnsi="Arial" w:cs="Arial"/>
                <w:sz w:val="16"/>
                <w:szCs w:val="16"/>
              </w:rPr>
            </w:pPr>
            <w:r w:rsidRPr="004404CA">
              <w:rPr>
                <w:rFonts w:ascii="Arial" w:hAnsi="Arial" w:cs="Arial"/>
                <w:sz w:val="16"/>
                <w:szCs w:val="16"/>
              </w:rPr>
              <w:t>(6.624)</w:t>
            </w:r>
          </w:p>
        </w:tc>
        <w:tc>
          <w:tcPr>
            <w:tcW w:w="1157" w:type="dxa"/>
            <w:tcBorders>
              <w:top w:val="nil"/>
              <w:left w:val="nil"/>
              <w:bottom w:val="nil"/>
              <w:right w:val="nil"/>
            </w:tcBorders>
            <w:shd w:val="clear" w:color="auto" w:fill="auto"/>
            <w:noWrap/>
            <w:hideMark/>
          </w:tcPr>
          <w:p w14:paraId="6AE32B67" w14:textId="41FD5B3F" w:rsidR="004404CA" w:rsidRPr="004404CA" w:rsidRDefault="004404CA" w:rsidP="004404CA">
            <w:pPr>
              <w:jc w:val="left"/>
              <w:rPr>
                <w:rFonts w:ascii="Arial" w:hAnsi="Arial" w:cs="Arial"/>
                <w:sz w:val="16"/>
                <w:szCs w:val="16"/>
              </w:rPr>
            </w:pPr>
            <w:r w:rsidRPr="004404CA">
              <w:rPr>
                <w:rFonts w:ascii="Arial" w:hAnsi="Arial" w:cs="Arial"/>
                <w:sz w:val="16"/>
                <w:szCs w:val="16"/>
              </w:rPr>
              <w:t>(4.094)</w:t>
            </w:r>
          </w:p>
        </w:tc>
        <w:tc>
          <w:tcPr>
            <w:tcW w:w="1157" w:type="dxa"/>
            <w:tcBorders>
              <w:top w:val="nil"/>
              <w:left w:val="nil"/>
              <w:bottom w:val="nil"/>
              <w:right w:val="nil"/>
            </w:tcBorders>
            <w:shd w:val="clear" w:color="auto" w:fill="auto"/>
            <w:noWrap/>
            <w:hideMark/>
          </w:tcPr>
          <w:p w14:paraId="28050747" w14:textId="036FD9B4" w:rsidR="004404CA" w:rsidRPr="004404CA" w:rsidRDefault="004404CA" w:rsidP="004404CA">
            <w:pPr>
              <w:jc w:val="left"/>
              <w:rPr>
                <w:rFonts w:ascii="Arial" w:hAnsi="Arial" w:cs="Arial"/>
                <w:sz w:val="16"/>
                <w:szCs w:val="16"/>
              </w:rPr>
            </w:pPr>
            <w:r w:rsidRPr="004404CA">
              <w:rPr>
                <w:rFonts w:ascii="Arial" w:hAnsi="Arial" w:cs="Arial"/>
                <w:sz w:val="16"/>
                <w:szCs w:val="16"/>
              </w:rPr>
              <w:t>(4.704)</w:t>
            </w:r>
          </w:p>
        </w:tc>
        <w:tc>
          <w:tcPr>
            <w:tcW w:w="1157" w:type="dxa"/>
            <w:tcBorders>
              <w:top w:val="nil"/>
              <w:left w:val="nil"/>
              <w:bottom w:val="nil"/>
              <w:right w:val="nil"/>
            </w:tcBorders>
            <w:shd w:val="clear" w:color="auto" w:fill="auto"/>
            <w:noWrap/>
            <w:hideMark/>
          </w:tcPr>
          <w:p w14:paraId="63F5082E" w14:textId="06AAAFE8" w:rsidR="004404CA" w:rsidRPr="004404CA" w:rsidRDefault="004404CA" w:rsidP="004404CA">
            <w:pPr>
              <w:jc w:val="left"/>
              <w:rPr>
                <w:rFonts w:ascii="Arial" w:hAnsi="Arial" w:cs="Arial"/>
                <w:sz w:val="16"/>
                <w:szCs w:val="16"/>
              </w:rPr>
            </w:pPr>
            <w:r w:rsidRPr="004404CA">
              <w:rPr>
                <w:rFonts w:ascii="Arial" w:hAnsi="Arial" w:cs="Arial"/>
                <w:sz w:val="16"/>
                <w:szCs w:val="16"/>
              </w:rPr>
              <w:t>(2.089)</w:t>
            </w:r>
          </w:p>
        </w:tc>
        <w:tc>
          <w:tcPr>
            <w:tcW w:w="1157" w:type="dxa"/>
            <w:tcBorders>
              <w:top w:val="nil"/>
              <w:left w:val="nil"/>
              <w:bottom w:val="nil"/>
              <w:right w:val="nil"/>
            </w:tcBorders>
            <w:shd w:val="clear" w:color="auto" w:fill="auto"/>
            <w:noWrap/>
            <w:hideMark/>
          </w:tcPr>
          <w:p w14:paraId="4A47C14D" w14:textId="55BBD7FF" w:rsidR="004404CA" w:rsidRPr="004404CA" w:rsidRDefault="004404CA" w:rsidP="004404CA">
            <w:pPr>
              <w:jc w:val="left"/>
              <w:rPr>
                <w:rFonts w:ascii="Arial" w:hAnsi="Arial" w:cs="Arial"/>
                <w:sz w:val="16"/>
                <w:szCs w:val="16"/>
              </w:rPr>
            </w:pPr>
            <w:r w:rsidRPr="004404CA">
              <w:rPr>
                <w:rFonts w:ascii="Arial" w:hAnsi="Arial" w:cs="Arial"/>
                <w:sz w:val="16"/>
                <w:szCs w:val="16"/>
              </w:rPr>
              <w:t>(4.981)</w:t>
            </w:r>
          </w:p>
        </w:tc>
        <w:tc>
          <w:tcPr>
            <w:tcW w:w="1158" w:type="dxa"/>
            <w:tcBorders>
              <w:top w:val="nil"/>
              <w:left w:val="nil"/>
              <w:bottom w:val="nil"/>
              <w:right w:val="nil"/>
            </w:tcBorders>
            <w:shd w:val="clear" w:color="auto" w:fill="auto"/>
            <w:noWrap/>
            <w:hideMark/>
          </w:tcPr>
          <w:p w14:paraId="3DCF72BA" w14:textId="772EC568" w:rsidR="004404CA" w:rsidRPr="004404CA" w:rsidRDefault="004404CA" w:rsidP="004404CA">
            <w:pPr>
              <w:jc w:val="left"/>
              <w:rPr>
                <w:rFonts w:ascii="Arial" w:hAnsi="Arial" w:cs="Arial"/>
                <w:sz w:val="16"/>
                <w:szCs w:val="16"/>
              </w:rPr>
            </w:pPr>
            <w:r w:rsidRPr="004404CA">
              <w:rPr>
                <w:rFonts w:ascii="Arial" w:hAnsi="Arial" w:cs="Arial"/>
                <w:sz w:val="16"/>
                <w:szCs w:val="16"/>
              </w:rPr>
              <w:t>(4.230)</w:t>
            </w:r>
          </w:p>
        </w:tc>
      </w:tr>
      <w:tr w:rsidR="004404CA" w:rsidRPr="00442A8E" w14:paraId="0FCF3326" w14:textId="77777777" w:rsidTr="004404CA">
        <w:trPr>
          <w:trHeight w:val="144"/>
        </w:trPr>
        <w:tc>
          <w:tcPr>
            <w:tcW w:w="1440" w:type="dxa"/>
            <w:tcBorders>
              <w:top w:val="nil"/>
              <w:left w:val="nil"/>
              <w:bottom w:val="nil"/>
              <w:right w:val="nil"/>
            </w:tcBorders>
            <w:shd w:val="clear" w:color="auto" w:fill="auto"/>
            <w:noWrap/>
            <w:hideMark/>
          </w:tcPr>
          <w:p w14:paraId="3F547CBE" w14:textId="77777777" w:rsidR="004404CA" w:rsidRPr="00442A8E" w:rsidRDefault="004404CA" w:rsidP="004404CA">
            <w:pPr>
              <w:jc w:val="left"/>
              <w:rPr>
                <w:rFonts w:ascii="Arial" w:eastAsia="Times New Roman" w:hAnsi="Arial" w:cs="Arial"/>
                <w:i/>
                <w:iCs/>
                <w:sz w:val="18"/>
                <w:szCs w:val="16"/>
                <w:lang w:val="en-CA" w:eastAsia="en-CA"/>
              </w:rPr>
            </w:pPr>
            <w:proofErr w:type="spellStart"/>
            <w:r w:rsidRPr="00442A8E">
              <w:rPr>
                <w:rFonts w:ascii="Arial" w:eastAsia="Times New Roman" w:hAnsi="Arial" w:cs="Arial"/>
                <w:i/>
                <w:iCs/>
                <w:sz w:val="18"/>
                <w:szCs w:val="16"/>
                <w:lang w:val="en-CA" w:eastAsia="en-CA"/>
              </w:rPr>
              <w:t>Pr</w:t>
            </w:r>
            <w:proofErr w:type="spellEnd"/>
            <w:r w:rsidRPr="00442A8E">
              <w:rPr>
                <w:rFonts w:ascii="Arial" w:eastAsia="Times New Roman" w:hAnsi="Arial" w:cs="Arial"/>
                <w:i/>
                <w:iCs/>
                <w:sz w:val="18"/>
                <w:szCs w:val="16"/>
                <w:lang w:val="en-CA" w:eastAsia="en-CA"/>
              </w:rPr>
              <w:t>(&gt;|t|)</w:t>
            </w:r>
          </w:p>
        </w:tc>
        <w:tc>
          <w:tcPr>
            <w:tcW w:w="1157" w:type="dxa"/>
            <w:tcBorders>
              <w:top w:val="nil"/>
              <w:left w:val="nil"/>
              <w:bottom w:val="nil"/>
              <w:right w:val="nil"/>
            </w:tcBorders>
            <w:shd w:val="clear" w:color="auto" w:fill="auto"/>
            <w:noWrap/>
            <w:hideMark/>
          </w:tcPr>
          <w:p w14:paraId="2742598B" w14:textId="44D75198" w:rsidR="004404CA" w:rsidRPr="004404CA" w:rsidRDefault="004404CA" w:rsidP="004404CA">
            <w:pPr>
              <w:jc w:val="left"/>
              <w:rPr>
                <w:rFonts w:ascii="Arial" w:hAnsi="Arial" w:cs="Arial"/>
                <w:sz w:val="16"/>
                <w:szCs w:val="16"/>
              </w:rPr>
            </w:pPr>
            <w:r w:rsidRPr="004404CA">
              <w:rPr>
                <w:rFonts w:ascii="Arial" w:hAnsi="Arial" w:cs="Arial"/>
                <w:sz w:val="16"/>
                <w:szCs w:val="16"/>
              </w:rPr>
              <w:t>0.00178</w:t>
            </w:r>
          </w:p>
        </w:tc>
        <w:tc>
          <w:tcPr>
            <w:tcW w:w="1157" w:type="dxa"/>
            <w:tcBorders>
              <w:top w:val="nil"/>
              <w:left w:val="nil"/>
              <w:bottom w:val="nil"/>
              <w:right w:val="nil"/>
            </w:tcBorders>
            <w:shd w:val="clear" w:color="auto" w:fill="auto"/>
            <w:noWrap/>
            <w:hideMark/>
          </w:tcPr>
          <w:p w14:paraId="3771FF24" w14:textId="319D1FD3" w:rsidR="004404CA" w:rsidRPr="004404CA" w:rsidRDefault="004404CA" w:rsidP="004404CA">
            <w:pPr>
              <w:jc w:val="left"/>
              <w:rPr>
                <w:rFonts w:ascii="Arial" w:hAnsi="Arial" w:cs="Arial"/>
                <w:sz w:val="16"/>
                <w:szCs w:val="16"/>
              </w:rPr>
            </w:pPr>
            <w:r w:rsidRPr="004404CA">
              <w:rPr>
                <w:rFonts w:ascii="Arial" w:hAnsi="Arial" w:cs="Arial"/>
                <w:sz w:val="16"/>
                <w:szCs w:val="16"/>
              </w:rPr>
              <w:t>9.04e-08</w:t>
            </w:r>
          </w:p>
        </w:tc>
        <w:tc>
          <w:tcPr>
            <w:tcW w:w="1157" w:type="dxa"/>
            <w:tcBorders>
              <w:top w:val="nil"/>
              <w:left w:val="nil"/>
              <w:bottom w:val="nil"/>
              <w:right w:val="nil"/>
            </w:tcBorders>
            <w:shd w:val="clear" w:color="auto" w:fill="auto"/>
            <w:noWrap/>
            <w:hideMark/>
          </w:tcPr>
          <w:p w14:paraId="2B55D328" w14:textId="2680632B" w:rsidR="004404CA" w:rsidRPr="004404CA" w:rsidRDefault="004404CA" w:rsidP="004404CA">
            <w:pPr>
              <w:jc w:val="left"/>
              <w:rPr>
                <w:rFonts w:ascii="Arial" w:hAnsi="Arial" w:cs="Arial"/>
                <w:sz w:val="16"/>
                <w:szCs w:val="16"/>
              </w:rPr>
            </w:pPr>
            <w:r w:rsidRPr="004404CA">
              <w:rPr>
                <w:rFonts w:ascii="Arial" w:hAnsi="Arial" w:cs="Arial"/>
                <w:sz w:val="16"/>
                <w:szCs w:val="16"/>
              </w:rPr>
              <w:t>0.000238</w:t>
            </w:r>
          </w:p>
        </w:tc>
        <w:tc>
          <w:tcPr>
            <w:tcW w:w="1157" w:type="dxa"/>
            <w:tcBorders>
              <w:top w:val="nil"/>
              <w:left w:val="nil"/>
              <w:bottom w:val="nil"/>
              <w:right w:val="nil"/>
            </w:tcBorders>
            <w:shd w:val="clear" w:color="auto" w:fill="auto"/>
            <w:noWrap/>
            <w:hideMark/>
          </w:tcPr>
          <w:p w14:paraId="16927F86" w14:textId="2A5EF1A2" w:rsidR="004404CA" w:rsidRPr="004404CA" w:rsidRDefault="004404CA" w:rsidP="004404CA">
            <w:pPr>
              <w:jc w:val="left"/>
              <w:rPr>
                <w:rFonts w:ascii="Arial" w:hAnsi="Arial" w:cs="Arial"/>
                <w:sz w:val="16"/>
                <w:szCs w:val="16"/>
              </w:rPr>
            </w:pPr>
            <w:r w:rsidRPr="004404CA">
              <w:rPr>
                <w:rFonts w:ascii="Arial" w:hAnsi="Arial" w:cs="Arial"/>
                <w:sz w:val="16"/>
                <w:szCs w:val="16"/>
              </w:rPr>
              <w:t>4.15e-05</w:t>
            </w:r>
          </w:p>
        </w:tc>
        <w:tc>
          <w:tcPr>
            <w:tcW w:w="1157" w:type="dxa"/>
            <w:tcBorders>
              <w:top w:val="nil"/>
              <w:left w:val="nil"/>
              <w:bottom w:val="nil"/>
              <w:right w:val="nil"/>
            </w:tcBorders>
            <w:shd w:val="clear" w:color="auto" w:fill="auto"/>
            <w:noWrap/>
            <w:hideMark/>
          </w:tcPr>
          <w:p w14:paraId="0D32F0EE" w14:textId="246C4187" w:rsidR="004404CA" w:rsidRPr="004404CA" w:rsidRDefault="004404CA" w:rsidP="004404CA">
            <w:pPr>
              <w:jc w:val="left"/>
              <w:rPr>
                <w:rFonts w:ascii="Arial" w:hAnsi="Arial" w:cs="Arial"/>
                <w:sz w:val="16"/>
                <w:szCs w:val="16"/>
              </w:rPr>
            </w:pPr>
            <w:r w:rsidRPr="004404CA">
              <w:rPr>
                <w:rFonts w:ascii="Arial" w:hAnsi="Arial" w:cs="Arial"/>
                <w:sz w:val="16"/>
                <w:szCs w:val="16"/>
              </w:rPr>
              <w:t>0.0456</w:t>
            </w:r>
          </w:p>
        </w:tc>
        <w:tc>
          <w:tcPr>
            <w:tcW w:w="1157" w:type="dxa"/>
            <w:tcBorders>
              <w:top w:val="nil"/>
              <w:left w:val="nil"/>
              <w:bottom w:val="nil"/>
              <w:right w:val="nil"/>
            </w:tcBorders>
            <w:shd w:val="clear" w:color="auto" w:fill="auto"/>
            <w:noWrap/>
            <w:hideMark/>
          </w:tcPr>
          <w:p w14:paraId="7651853E" w14:textId="61A5CE1A" w:rsidR="004404CA" w:rsidRPr="004404CA" w:rsidRDefault="004404CA" w:rsidP="004404CA">
            <w:pPr>
              <w:jc w:val="left"/>
              <w:rPr>
                <w:rFonts w:ascii="Arial" w:hAnsi="Arial" w:cs="Arial"/>
                <w:sz w:val="16"/>
                <w:szCs w:val="16"/>
              </w:rPr>
            </w:pPr>
            <w:r w:rsidRPr="004404CA">
              <w:rPr>
                <w:rFonts w:ascii="Arial" w:hAnsi="Arial" w:cs="Arial"/>
                <w:sz w:val="16"/>
                <w:szCs w:val="16"/>
              </w:rPr>
              <w:t>4.37e-05</w:t>
            </w:r>
          </w:p>
        </w:tc>
        <w:tc>
          <w:tcPr>
            <w:tcW w:w="1158" w:type="dxa"/>
            <w:tcBorders>
              <w:top w:val="nil"/>
              <w:left w:val="nil"/>
              <w:bottom w:val="nil"/>
              <w:right w:val="nil"/>
            </w:tcBorders>
            <w:shd w:val="clear" w:color="auto" w:fill="auto"/>
            <w:noWrap/>
            <w:hideMark/>
          </w:tcPr>
          <w:p w14:paraId="307190DD" w14:textId="34FF49D8" w:rsidR="004404CA" w:rsidRPr="004404CA" w:rsidRDefault="004404CA" w:rsidP="004404CA">
            <w:pPr>
              <w:jc w:val="left"/>
              <w:rPr>
                <w:rFonts w:ascii="Arial" w:hAnsi="Arial" w:cs="Arial"/>
                <w:sz w:val="16"/>
                <w:szCs w:val="16"/>
              </w:rPr>
            </w:pPr>
            <w:r w:rsidRPr="004404CA">
              <w:rPr>
                <w:rFonts w:ascii="Arial" w:hAnsi="Arial" w:cs="Arial"/>
                <w:sz w:val="16"/>
                <w:szCs w:val="16"/>
              </w:rPr>
              <w:t>5.11e-05</w:t>
            </w:r>
          </w:p>
        </w:tc>
      </w:tr>
      <w:tr w:rsidR="004404CA" w:rsidRPr="00442A8E" w14:paraId="18C39E6E" w14:textId="77777777" w:rsidTr="004404CA">
        <w:trPr>
          <w:trHeight w:val="144"/>
        </w:trPr>
        <w:tc>
          <w:tcPr>
            <w:tcW w:w="1440" w:type="dxa"/>
            <w:tcBorders>
              <w:top w:val="nil"/>
              <w:left w:val="nil"/>
              <w:bottom w:val="nil"/>
              <w:right w:val="nil"/>
            </w:tcBorders>
            <w:shd w:val="clear" w:color="auto" w:fill="auto"/>
            <w:noWrap/>
            <w:hideMark/>
          </w:tcPr>
          <w:p w14:paraId="1AE9E983" w14:textId="77777777" w:rsidR="004404CA" w:rsidRPr="00442A8E" w:rsidRDefault="004404CA" w:rsidP="004404CA">
            <w:pPr>
              <w:jc w:val="left"/>
              <w:rPr>
                <w:rFonts w:ascii="Arial" w:eastAsia="Times New Roman" w:hAnsi="Arial" w:cs="Arial"/>
                <w:b/>
                <w:bCs/>
                <w:sz w:val="18"/>
                <w:szCs w:val="16"/>
                <w:lang w:val="en-CA" w:eastAsia="en-CA"/>
              </w:rPr>
            </w:pPr>
            <w:proofErr w:type="spellStart"/>
            <w:r w:rsidRPr="009F4CD7">
              <w:rPr>
                <w:rFonts w:ascii="Arial" w:eastAsia="Times New Roman" w:hAnsi="Arial" w:cs="Arial"/>
                <w:b/>
                <w:bCs/>
                <w:smallCaps/>
                <w:sz w:val="18"/>
                <w:szCs w:val="16"/>
                <w:lang w:val="en-CA" w:eastAsia="en-CA"/>
              </w:rPr>
              <w:t>Popgrowth</w:t>
            </w:r>
            <w:proofErr w:type="spellEnd"/>
          </w:p>
        </w:tc>
        <w:tc>
          <w:tcPr>
            <w:tcW w:w="1157" w:type="dxa"/>
            <w:tcBorders>
              <w:top w:val="nil"/>
              <w:left w:val="nil"/>
              <w:bottom w:val="nil"/>
              <w:right w:val="nil"/>
            </w:tcBorders>
            <w:shd w:val="clear" w:color="auto" w:fill="auto"/>
            <w:noWrap/>
            <w:hideMark/>
          </w:tcPr>
          <w:p w14:paraId="1AAFFC9E" w14:textId="3CC995C5" w:rsidR="004404CA" w:rsidRPr="004404CA" w:rsidRDefault="004404CA" w:rsidP="004404CA">
            <w:pPr>
              <w:jc w:val="left"/>
              <w:rPr>
                <w:rFonts w:ascii="Arial" w:hAnsi="Arial" w:cs="Arial"/>
                <w:sz w:val="16"/>
                <w:szCs w:val="16"/>
              </w:rPr>
            </w:pPr>
            <w:r w:rsidRPr="004404CA">
              <w:rPr>
                <w:rFonts w:ascii="Arial" w:hAnsi="Arial" w:cs="Arial"/>
                <w:sz w:val="16"/>
                <w:szCs w:val="16"/>
              </w:rPr>
              <w:t>0.000275</w:t>
            </w:r>
          </w:p>
        </w:tc>
        <w:tc>
          <w:tcPr>
            <w:tcW w:w="1157" w:type="dxa"/>
            <w:tcBorders>
              <w:top w:val="nil"/>
              <w:left w:val="nil"/>
              <w:bottom w:val="nil"/>
              <w:right w:val="nil"/>
            </w:tcBorders>
            <w:shd w:val="clear" w:color="auto" w:fill="auto"/>
            <w:noWrap/>
            <w:hideMark/>
          </w:tcPr>
          <w:p w14:paraId="6C7AEB73" w14:textId="79D0FF3F" w:rsidR="004404CA" w:rsidRPr="004404CA" w:rsidRDefault="004404CA" w:rsidP="004404CA">
            <w:pPr>
              <w:jc w:val="left"/>
              <w:rPr>
                <w:rFonts w:ascii="Arial" w:hAnsi="Arial" w:cs="Arial"/>
                <w:sz w:val="16"/>
                <w:szCs w:val="16"/>
              </w:rPr>
            </w:pPr>
            <w:r w:rsidRPr="004404CA">
              <w:rPr>
                <w:rFonts w:ascii="Arial" w:hAnsi="Arial" w:cs="Arial"/>
                <w:sz w:val="16"/>
                <w:szCs w:val="16"/>
              </w:rPr>
              <w:t>-0.00406</w:t>
            </w:r>
          </w:p>
        </w:tc>
        <w:tc>
          <w:tcPr>
            <w:tcW w:w="1157" w:type="dxa"/>
            <w:tcBorders>
              <w:top w:val="nil"/>
              <w:left w:val="nil"/>
              <w:bottom w:val="nil"/>
              <w:right w:val="nil"/>
            </w:tcBorders>
            <w:shd w:val="clear" w:color="auto" w:fill="auto"/>
            <w:noWrap/>
            <w:hideMark/>
          </w:tcPr>
          <w:p w14:paraId="42A78181" w14:textId="77EE5865" w:rsidR="004404CA" w:rsidRPr="004404CA" w:rsidRDefault="004404CA" w:rsidP="004404CA">
            <w:pPr>
              <w:jc w:val="left"/>
              <w:rPr>
                <w:rFonts w:ascii="Arial" w:hAnsi="Arial" w:cs="Arial"/>
                <w:sz w:val="16"/>
                <w:szCs w:val="16"/>
              </w:rPr>
            </w:pPr>
            <w:r w:rsidRPr="004404CA">
              <w:rPr>
                <w:rFonts w:ascii="Arial" w:hAnsi="Arial" w:cs="Arial"/>
                <w:sz w:val="16"/>
                <w:szCs w:val="16"/>
              </w:rPr>
              <w:t>-0.00250</w:t>
            </w:r>
          </w:p>
        </w:tc>
        <w:tc>
          <w:tcPr>
            <w:tcW w:w="1157" w:type="dxa"/>
            <w:tcBorders>
              <w:top w:val="nil"/>
              <w:left w:val="nil"/>
              <w:bottom w:val="nil"/>
              <w:right w:val="nil"/>
            </w:tcBorders>
            <w:shd w:val="clear" w:color="auto" w:fill="auto"/>
            <w:noWrap/>
            <w:hideMark/>
          </w:tcPr>
          <w:p w14:paraId="2F200CE7" w14:textId="68DC8864" w:rsidR="004404CA" w:rsidRPr="004404CA" w:rsidRDefault="004404CA" w:rsidP="004404CA">
            <w:pPr>
              <w:jc w:val="left"/>
              <w:rPr>
                <w:rFonts w:ascii="Arial" w:hAnsi="Arial" w:cs="Arial"/>
                <w:sz w:val="16"/>
                <w:szCs w:val="16"/>
              </w:rPr>
            </w:pPr>
            <w:r w:rsidRPr="004404CA">
              <w:rPr>
                <w:rFonts w:ascii="Arial" w:hAnsi="Arial" w:cs="Arial"/>
                <w:sz w:val="16"/>
                <w:szCs w:val="16"/>
              </w:rPr>
              <w:t>-0.00588</w:t>
            </w:r>
          </w:p>
        </w:tc>
        <w:tc>
          <w:tcPr>
            <w:tcW w:w="1157" w:type="dxa"/>
            <w:tcBorders>
              <w:top w:val="nil"/>
              <w:left w:val="nil"/>
              <w:bottom w:val="nil"/>
              <w:right w:val="nil"/>
            </w:tcBorders>
            <w:shd w:val="clear" w:color="auto" w:fill="auto"/>
            <w:noWrap/>
            <w:hideMark/>
          </w:tcPr>
          <w:p w14:paraId="7B9BC7FD" w14:textId="34B65B75" w:rsidR="004404CA" w:rsidRPr="004404CA" w:rsidRDefault="004404CA" w:rsidP="004404CA">
            <w:pPr>
              <w:jc w:val="left"/>
              <w:rPr>
                <w:rFonts w:ascii="Arial" w:hAnsi="Arial" w:cs="Arial"/>
                <w:sz w:val="16"/>
                <w:szCs w:val="16"/>
              </w:rPr>
            </w:pPr>
            <w:r w:rsidRPr="004404CA">
              <w:rPr>
                <w:rFonts w:ascii="Arial" w:hAnsi="Arial" w:cs="Arial"/>
                <w:sz w:val="16"/>
                <w:szCs w:val="16"/>
              </w:rPr>
              <w:t>-0.00803</w:t>
            </w:r>
          </w:p>
        </w:tc>
        <w:tc>
          <w:tcPr>
            <w:tcW w:w="1157" w:type="dxa"/>
            <w:tcBorders>
              <w:top w:val="nil"/>
              <w:left w:val="nil"/>
              <w:bottom w:val="nil"/>
              <w:right w:val="nil"/>
            </w:tcBorders>
            <w:shd w:val="clear" w:color="auto" w:fill="auto"/>
            <w:noWrap/>
            <w:hideMark/>
          </w:tcPr>
          <w:p w14:paraId="22543F74" w14:textId="5E267001" w:rsidR="004404CA" w:rsidRPr="004404CA" w:rsidRDefault="004404CA" w:rsidP="004404CA">
            <w:pPr>
              <w:jc w:val="left"/>
              <w:rPr>
                <w:rFonts w:ascii="Arial" w:hAnsi="Arial" w:cs="Arial"/>
                <w:sz w:val="16"/>
                <w:szCs w:val="16"/>
              </w:rPr>
            </w:pPr>
            <w:r w:rsidRPr="004404CA">
              <w:rPr>
                <w:rFonts w:ascii="Arial" w:hAnsi="Arial" w:cs="Arial"/>
                <w:sz w:val="16"/>
                <w:szCs w:val="16"/>
              </w:rPr>
              <w:t>-0.0213***</w:t>
            </w:r>
          </w:p>
        </w:tc>
        <w:tc>
          <w:tcPr>
            <w:tcW w:w="1158" w:type="dxa"/>
            <w:tcBorders>
              <w:top w:val="nil"/>
              <w:left w:val="nil"/>
              <w:bottom w:val="nil"/>
              <w:right w:val="nil"/>
            </w:tcBorders>
            <w:shd w:val="clear" w:color="auto" w:fill="auto"/>
            <w:noWrap/>
            <w:hideMark/>
          </w:tcPr>
          <w:p w14:paraId="15131970" w14:textId="3DB65E01" w:rsidR="004404CA" w:rsidRPr="004404CA" w:rsidRDefault="004404CA" w:rsidP="004404CA">
            <w:pPr>
              <w:jc w:val="left"/>
              <w:rPr>
                <w:rFonts w:ascii="Arial" w:hAnsi="Arial" w:cs="Arial"/>
                <w:sz w:val="16"/>
                <w:szCs w:val="16"/>
              </w:rPr>
            </w:pPr>
            <w:r w:rsidRPr="004404CA">
              <w:rPr>
                <w:rFonts w:ascii="Arial" w:hAnsi="Arial" w:cs="Arial"/>
                <w:sz w:val="16"/>
                <w:szCs w:val="16"/>
              </w:rPr>
              <w:t>-0.00486</w:t>
            </w:r>
          </w:p>
        </w:tc>
      </w:tr>
      <w:tr w:rsidR="004404CA" w:rsidRPr="00442A8E" w14:paraId="1DB5352C" w14:textId="77777777" w:rsidTr="004404CA">
        <w:trPr>
          <w:trHeight w:val="144"/>
        </w:trPr>
        <w:tc>
          <w:tcPr>
            <w:tcW w:w="1440" w:type="dxa"/>
            <w:tcBorders>
              <w:top w:val="nil"/>
              <w:left w:val="nil"/>
              <w:bottom w:val="nil"/>
              <w:right w:val="nil"/>
            </w:tcBorders>
            <w:shd w:val="clear" w:color="auto" w:fill="auto"/>
            <w:noWrap/>
            <w:hideMark/>
          </w:tcPr>
          <w:p w14:paraId="23A1930B" w14:textId="77777777" w:rsidR="004404CA" w:rsidRPr="00442A8E" w:rsidRDefault="004404CA" w:rsidP="004404CA">
            <w:pPr>
              <w:jc w:val="left"/>
              <w:rPr>
                <w:rFonts w:ascii="Arial" w:eastAsia="Times New Roman" w:hAnsi="Arial" w:cs="Arial"/>
                <w:i/>
                <w:iCs/>
                <w:sz w:val="18"/>
                <w:szCs w:val="16"/>
                <w:lang w:val="en-CA" w:eastAsia="en-CA"/>
              </w:rPr>
            </w:pPr>
            <w:r w:rsidRPr="00442A8E">
              <w:rPr>
                <w:rFonts w:ascii="Arial" w:eastAsia="Times New Roman" w:hAnsi="Arial" w:cs="Arial"/>
                <w:i/>
                <w:iCs/>
                <w:sz w:val="18"/>
                <w:szCs w:val="16"/>
                <w:lang w:val="en-CA" w:eastAsia="en-CA"/>
              </w:rPr>
              <w:t>t value</w:t>
            </w:r>
          </w:p>
        </w:tc>
        <w:tc>
          <w:tcPr>
            <w:tcW w:w="1157" w:type="dxa"/>
            <w:tcBorders>
              <w:top w:val="nil"/>
              <w:left w:val="nil"/>
              <w:bottom w:val="nil"/>
              <w:right w:val="nil"/>
            </w:tcBorders>
            <w:shd w:val="clear" w:color="auto" w:fill="auto"/>
            <w:noWrap/>
            <w:hideMark/>
          </w:tcPr>
          <w:p w14:paraId="0892BF80" w14:textId="1835159D" w:rsidR="004404CA" w:rsidRPr="004404CA" w:rsidRDefault="004404CA" w:rsidP="004404CA">
            <w:pPr>
              <w:jc w:val="left"/>
              <w:rPr>
                <w:rFonts w:ascii="Arial" w:hAnsi="Arial" w:cs="Arial"/>
                <w:sz w:val="16"/>
                <w:szCs w:val="16"/>
              </w:rPr>
            </w:pPr>
            <w:r w:rsidRPr="004404CA">
              <w:rPr>
                <w:rFonts w:ascii="Arial" w:hAnsi="Arial" w:cs="Arial"/>
                <w:sz w:val="16"/>
                <w:szCs w:val="16"/>
              </w:rPr>
              <w:t>(0.765)</w:t>
            </w:r>
          </w:p>
        </w:tc>
        <w:tc>
          <w:tcPr>
            <w:tcW w:w="1157" w:type="dxa"/>
            <w:tcBorders>
              <w:top w:val="nil"/>
              <w:left w:val="nil"/>
              <w:bottom w:val="nil"/>
              <w:right w:val="nil"/>
            </w:tcBorders>
            <w:shd w:val="clear" w:color="auto" w:fill="auto"/>
            <w:noWrap/>
            <w:hideMark/>
          </w:tcPr>
          <w:p w14:paraId="00C95550" w14:textId="38725B77" w:rsidR="004404CA" w:rsidRPr="004404CA" w:rsidRDefault="004404CA" w:rsidP="004404CA">
            <w:pPr>
              <w:jc w:val="left"/>
              <w:rPr>
                <w:rFonts w:ascii="Arial" w:hAnsi="Arial" w:cs="Arial"/>
                <w:sz w:val="16"/>
                <w:szCs w:val="16"/>
              </w:rPr>
            </w:pPr>
            <w:r w:rsidRPr="004404CA">
              <w:rPr>
                <w:rFonts w:ascii="Arial" w:hAnsi="Arial" w:cs="Arial"/>
                <w:sz w:val="16"/>
                <w:szCs w:val="16"/>
              </w:rPr>
              <w:t>(-0.978)</w:t>
            </w:r>
          </w:p>
        </w:tc>
        <w:tc>
          <w:tcPr>
            <w:tcW w:w="1157" w:type="dxa"/>
            <w:tcBorders>
              <w:top w:val="nil"/>
              <w:left w:val="nil"/>
              <w:bottom w:val="nil"/>
              <w:right w:val="nil"/>
            </w:tcBorders>
            <w:shd w:val="clear" w:color="auto" w:fill="auto"/>
            <w:noWrap/>
            <w:hideMark/>
          </w:tcPr>
          <w:p w14:paraId="46DAA04D" w14:textId="25C8D9FE" w:rsidR="004404CA" w:rsidRPr="004404CA" w:rsidRDefault="004404CA" w:rsidP="004404CA">
            <w:pPr>
              <w:jc w:val="left"/>
              <w:rPr>
                <w:rFonts w:ascii="Arial" w:hAnsi="Arial" w:cs="Arial"/>
                <w:sz w:val="16"/>
                <w:szCs w:val="16"/>
              </w:rPr>
            </w:pPr>
            <w:r w:rsidRPr="004404CA">
              <w:rPr>
                <w:rFonts w:ascii="Arial" w:hAnsi="Arial" w:cs="Arial"/>
                <w:sz w:val="16"/>
                <w:szCs w:val="16"/>
              </w:rPr>
              <w:t>(-0.654)</w:t>
            </w:r>
          </w:p>
        </w:tc>
        <w:tc>
          <w:tcPr>
            <w:tcW w:w="1157" w:type="dxa"/>
            <w:tcBorders>
              <w:top w:val="nil"/>
              <w:left w:val="nil"/>
              <w:bottom w:val="nil"/>
              <w:right w:val="nil"/>
            </w:tcBorders>
            <w:shd w:val="clear" w:color="auto" w:fill="auto"/>
            <w:noWrap/>
            <w:hideMark/>
          </w:tcPr>
          <w:p w14:paraId="4C447354" w14:textId="5FFDC936" w:rsidR="004404CA" w:rsidRPr="004404CA" w:rsidRDefault="004404CA" w:rsidP="004404CA">
            <w:pPr>
              <w:jc w:val="left"/>
              <w:rPr>
                <w:rFonts w:ascii="Arial" w:hAnsi="Arial" w:cs="Arial"/>
                <w:sz w:val="16"/>
                <w:szCs w:val="16"/>
              </w:rPr>
            </w:pPr>
            <w:r w:rsidRPr="004404CA">
              <w:rPr>
                <w:rFonts w:ascii="Arial" w:hAnsi="Arial" w:cs="Arial"/>
                <w:sz w:val="16"/>
                <w:szCs w:val="16"/>
              </w:rPr>
              <w:t>(-0.764)</w:t>
            </w:r>
          </w:p>
        </w:tc>
        <w:tc>
          <w:tcPr>
            <w:tcW w:w="1157" w:type="dxa"/>
            <w:tcBorders>
              <w:top w:val="nil"/>
              <w:left w:val="nil"/>
              <w:bottom w:val="nil"/>
              <w:right w:val="nil"/>
            </w:tcBorders>
            <w:shd w:val="clear" w:color="auto" w:fill="auto"/>
            <w:noWrap/>
            <w:hideMark/>
          </w:tcPr>
          <w:p w14:paraId="79093C26" w14:textId="44F04115" w:rsidR="004404CA" w:rsidRPr="004404CA" w:rsidRDefault="004404CA" w:rsidP="004404CA">
            <w:pPr>
              <w:jc w:val="left"/>
              <w:rPr>
                <w:rFonts w:ascii="Arial" w:hAnsi="Arial" w:cs="Arial"/>
                <w:sz w:val="16"/>
                <w:szCs w:val="16"/>
              </w:rPr>
            </w:pPr>
            <w:r w:rsidRPr="004404CA">
              <w:rPr>
                <w:rFonts w:ascii="Arial" w:hAnsi="Arial" w:cs="Arial"/>
                <w:sz w:val="16"/>
                <w:szCs w:val="16"/>
              </w:rPr>
              <w:t>(-1.899)</w:t>
            </w:r>
          </w:p>
        </w:tc>
        <w:tc>
          <w:tcPr>
            <w:tcW w:w="1157" w:type="dxa"/>
            <w:tcBorders>
              <w:top w:val="nil"/>
              <w:left w:val="nil"/>
              <w:bottom w:val="nil"/>
              <w:right w:val="nil"/>
            </w:tcBorders>
            <w:shd w:val="clear" w:color="auto" w:fill="auto"/>
            <w:noWrap/>
            <w:hideMark/>
          </w:tcPr>
          <w:p w14:paraId="72556773" w14:textId="50B5EA43" w:rsidR="004404CA" w:rsidRPr="004404CA" w:rsidRDefault="004404CA" w:rsidP="004404CA">
            <w:pPr>
              <w:jc w:val="left"/>
              <w:rPr>
                <w:rFonts w:ascii="Arial" w:hAnsi="Arial" w:cs="Arial"/>
                <w:sz w:val="16"/>
                <w:szCs w:val="16"/>
              </w:rPr>
            </w:pPr>
            <w:r w:rsidRPr="004404CA">
              <w:rPr>
                <w:rFonts w:ascii="Arial" w:hAnsi="Arial" w:cs="Arial"/>
                <w:sz w:val="16"/>
                <w:szCs w:val="16"/>
              </w:rPr>
              <w:t>(-4.283)</w:t>
            </w:r>
          </w:p>
        </w:tc>
        <w:tc>
          <w:tcPr>
            <w:tcW w:w="1158" w:type="dxa"/>
            <w:tcBorders>
              <w:top w:val="nil"/>
              <w:left w:val="nil"/>
              <w:bottom w:val="nil"/>
              <w:right w:val="nil"/>
            </w:tcBorders>
            <w:shd w:val="clear" w:color="auto" w:fill="auto"/>
            <w:noWrap/>
            <w:hideMark/>
          </w:tcPr>
          <w:p w14:paraId="516EAB7A" w14:textId="1DDB6178" w:rsidR="004404CA" w:rsidRPr="004404CA" w:rsidRDefault="004404CA" w:rsidP="004404CA">
            <w:pPr>
              <w:jc w:val="left"/>
              <w:rPr>
                <w:rFonts w:ascii="Arial" w:hAnsi="Arial" w:cs="Arial"/>
                <w:sz w:val="16"/>
                <w:szCs w:val="16"/>
              </w:rPr>
            </w:pPr>
            <w:r w:rsidRPr="004404CA">
              <w:rPr>
                <w:rFonts w:ascii="Arial" w:hAnsi="Arial" w:cs="Arial"/>
                <w:sz w:val="16"/>
                <w:szCs w:val="16"/>
              </w:rPr>
              <w:t>(-0.869)</w:t>
            </w:r>
          </w:p>
        </w:tc>
      </w:tr>
      <w:tr w:rsidR="004404CA" w:rsidRPr="00442A8E" w14:paraId="1FBBFB78" w14:textId="77777777" w:rsidTr="004404CA">
        <w:trPr>
          <w:trHeight w:val="144"/>
        </w:trPr>
        <w:tc>
          <w:tcPr>
            <w:tcW w:w="1440" w:type="dxa"/>
            <w:tcBorders>
              <w:top w:val="nil"/>
              <w:left w:val="nil"/>
              <w:bottom w:val="nil"/>
              <w:right w:val="nil"/>
            </w:tcBorders>
            <w:shd w:val="clear" w:color="auto" w:fill="auto"/>
            <w:noWrap/>
            <w:hideMark/>
          </w:tcPr>
          <w:p w14:paraId="4BC5A842" w14:textId="77777777" w:rsidR="004404CA" w:rsidRPr="00442A8E" w:rsidRDefault="004404CA" w:rsidP="004404CA">
            <w:pPr>
              <w:jc w:val="left"/>
              <w:rPr>
                <w:rFonts w:ascii="Arial" w:eastAsia="Times New Roman" w:hAnsi="Arial" w:cs="Arial"/>
                <w:i/>
                <w:iCs/>
                <w:sz w:val="18"/>
                <w:szCs w:val="16"/>
                <w:lang w:val="en-CA" w:eastAsia="en-CA"/>
              </w:rPr>
            </w:pPr>
            <w:proofErr w:type="spellStart"/>
            <w:r w:rsidRPr="00442A8E">
              <w:rPr>
                <w:rFonts w:ascii="Arial" w:eastAsia="Times New Roman" w:hAnsi="Arial" w:cs="Arial"/>
                <w:i/>
                <w:iCs/>
                <w:sz w:val="18"/>
                <w:szCs w:val="16"/>
                <w:lang w:val="en-CA" w:eastAsia="en-CA"/>
              </w:rPr>
              <w:t>Pr</w:t>
            </w:r>
            <w:proofErr w:type="spellEnd"/>
            <w:r w:rsidRPr="00442A8E">
              <w:rPr>
                <w:rFonts w:ascii="Arial" w:eastAsia="Times New Roman" w:hAnsi="Arial" w:cs="Arial"/>
                <w:i/>
                <w:iCs/>
                <w:sz w:val="18"/>
                <w:szCs w:val="16"/>
                <w:lang w:val="en-CA" w:eastAsia="en-CA"/>
              </w:rPr>
              <w:t>(&gt;|t|)</w:t>
            </w:r>
          </w:p>
        </w:tc>
        <w:tc>
          <w:tcPr>
            <w:tcW w:w="1157" w:type="dxa"/>
            <w:tcBorders>
              <w:top w:val="nil"/>
              <w:left w:val="nil"/>
              <w:bottom w:val="nil"/>
              <w:right w:val="nil"/>
            </w:tcBorders>
            <w:shd w:val="clear" w:color="auto" w:fill="auto"/>
            <w:noWrap/>
            <w:hideMark/>
          </w:tcPr>
          <w:p w14:paraId="78D4CC8E" w14:textId="49F4413F" w:rsidR="004404CA" w:rsidRPr="004404CA" w:rsidRDefault="004404CA" w:rsidP="004404CA">
            <w:pPr>
              <w:jc w:val="left"/>
              <w:rPr>
                <w:rFonts w:ascii="Arial" w:hAnsi="Arial" w:cs="Arial"/>
                <w:sz w:val="16"/>
                <w:szCs w:val="16"/>
              </w:rPr>
            </w:pPr>
            <w:r w:rsidRPr="004404CA">
              <w:rPr>
                <w:rFonts w:ascii="Arial" w:hAnsi="Arial" w:cs="Arial"/>
                <w:sz w:val="16"/>
                <w:szCs w:val="16"/>
              </w:rPr>
              <w:t>0.451</w:t>
            </w:r>
          </w:p>
        </w:tc>
        <w:tc>
          <w:tcPr>
            <w:tcW w:w="1157" w:type="dxa"/>
            <w:tcBorders>
              <w:top w:val="nil"/>
              <w:left w:val="nil"/>
              <w:bottom w:val="nil"/>
              <w:right w:val="nil"/>
            </w:tcBorders>
            <w:shd w:val="clear" w:color="auto" w:fill="auto"/>
            <w:noWrap/>
            <w:hideMark/>
          </w:tcPr>
          <w:p w14:paraId="16B868F6" w14:textId="24216655" w:rsidR="004404CA" w:rsidRPr="004404CA" w:rsidRDefault="004404CA" w:rsidP="004404CA">
            <w:pPr>
              <w:jc w:val="left"/>
              <w:rPr>
                <w:rFonts w:ascii="Arial" w:hAnsi="Arial" w:cs="Arial"/>
                <w:sz w:val="16"/>
                <w:szCs w:val="16"/>
              </w:rPr>
            </w:pPr>
            <w:r w:rsidRPr="004404CA">
              <w:rPr>
                <w:rFonts w:ascii="Arial" w:hAnsi="Arial" w:cs="Arial"/>
                <w:sz w:val="16"/>
                <w:szCs w:val="16"/>
              </w:rPr>
              <w:t>0.334</w:t>
            </w:r>
          </w:p>
        </w:tc>
        <w:tc>
          <w:tcPr>
            <w:tcW w:w="1157" w:type="dxa"/>
            <w:tcBorders>
              <w:top w:val="nil"/>
              <w:left w:val="nil"/>
              <w:bottom w:val="nil"/>
              <w:right w:val="nil"/>
            </w:tcBorders>
            <w:shd w:val="clear" w:color="auto" w:fill="auto"/>
            <w:noWrap/>
            <w:hideMark/>
          </w:tcPr>
          <w:p w14:paraId="3B9F6522" w14:textId="5C9BA26A" w:rsidR="004404CA" w:rsidRPr="004404CA" w:rsidRDefault="004404CA" w:rsidP="004404CA">
            <w:pPr>
              <w:jc w:val="left"/>
              <w:rPr>
                <w:rFonts w:ascii="Arial" w:hAnsi="Arial" w:cs="Arial"/>
                <w:sz w:val="16"/>
                <w:szCs w:val="16"/>
              </w:rPr>
            </w:pPr>
            <w:r w:rsidRPr="004404CA">
              <w:rPr>
                <w:rFonts w:ascii="Arial" w:hAnsi="Arial" w:cs="Arial"/>
                <w:sz w:val="16"/>
                <w:szCs w:val="16"/>
              </w:rPr>
              <w:t>0.517</w:t>
            </w:r>
          </w:p>
        </w:tc>
        <w:tc>
          <w:tcPr>
            <w:tcW w:w="1157" w:type="dxa"/>
            <w:tcBorders>
              <w:top w:val="nil"/>
              <w:left w:val="nil"/>
              <w:bottom w:val="nil"/>
              <w:right w:val="nil"/>
            </w:tcBorders>
            <w:shd w:val="clear" w:color="auto" w:fill="auto"/>
            <w:noWrap/>
            <w:hideMark/>
          </w:tcPr>
          <w:p w14:paraId="6CF792EE" w14:textId="37CDB180" w:rsidR="004404CA" w:rsidRPr="004404CA" w:rsidRDefault="004404CA" w:rsidP="004404CA">
            <w:pPr>
              <w:jc w:val="left"/>
              <w:rPr>
                <w:rFonts w:ascii="Arial" w:hAnsi="Arial" w:cs="Arial"/>
                <w:sz w:val="16"/>
                <w:szCs w:val="16"/>
              </w:rPr>
            </w:pPr>
            <w:r w:rsidRPr="004404CA">
              <w:rPr>
                <w:rFonts w:ascii="Arial" w:hAnsi="Arial" w:cs="Arial"/>
                <w:sz w:val="16"/>
                <w:szCs w:val="16"/>
              </w:rPr>
              <w:t>0.450</w:t>
            </w:r>
          </w:p>
        </w:tc>
        <w:tc>
          <w:tcPr>
            <w:tcW w:w="1157" w:type="dxa"/>
            <w:tcBorders>
              <w:top w:val="nil"/>
              <w:left w:val="nil"/>
              <w:bottom w:val="nil"/>
              <w:right w:val="nil"/>
            </w:tcBorders>
            <w:shd w:val="clear" w:color="auto" w:fill="auto"/>
            <w:noWrap/>
            <w:hideMark/>
          </w:tcPr>
          <w:p w14:paraId="70CC9C89" w14:textId="6E81E5A9" w:rsidR="004404CA" w:rsidRPr="004404CA" w:rsidRDefault="004404CA" w:rsidP="004404CA">
            <w:pPr>
              <w:jc w:val="left"/>
              <w:rPr>
                <w:rFonts w:ascii="Arial" w:hAnsi="Arial" w:cs="Arial"/>
                <w:sz w:val="16"/>
                <w:szCs w:val="16"/>
              </w:rPr>
            </w:pPr>
            <w:r w:rsidRPr="004404CA">
              <w:rPr>
                <w:rFonts w:ascii="Arial" w:hAnsi="Arial" w:cs="Arial"/>
                <w:sz w:val="16"/>
                <w:szCs w:val="16"/>
              </w:rPr>
              <w:t>0.0675</w:t>
            </w:r>
          </w:p>
        </w:tc>
        <w:tc>
          <w:tcPr>
            <w:tcW w:w="1157" w:type="dxa"/>
            <w:tcBorders>
              <w:top w:val="nil"/>
              <w:left w:val="nil"/>
              <w:bottom w:val="nil"/>
              <w:right w:val="nil"/>
            </w:tcBorders>
            <w:shd w:val="clear" w:color="auto" w:fill="auto"/>
            <w:noWrap/>
            <w:hideMark/>
          </w:tcPr>
          <w:p w14:paraId="749E1925" w14:textId="29C69D7E" w:rsidR="004404CA" w:rsidRPr="004404CA" w:rsidRDefault="004404CA" w:rsidP="004404CA">
            <w:pPr>
              <w:jc w:val="left"/>
              <w:rPr>
                <w:rFonts w:ascii="Arial" w:hAnsi="Arial" w:cs="Arial"/>
                <w:sz w:val="16"/>
                <w:szCs w:val="16"/>
              </w:rPr>
            </w:pPr>
            <w:r w:rsidRPr="004404CA">
              <w:rPr>
                <w:rFonts w:ascii="Arial" w:hAnsi="Arial" w:cs="Arial"/>
                <w:sz w:val="16"/>
                <w:szCs w:val="16"/>
              </w:rPr>
              <w:t>0.000257</w:t>
            </w:r>
          </w:p>
        </w:tc>
        <w:tc>
          <w:tcPr>
            <w:tcW w:w="1158" w:type="dxa"/>
            <w:tcBorders>
              <w:top w:val="nil"/>
              <w:left w:val="nil"/>
              <w:bottom w:val="nil"/>
              <w:right w:val="nil"/>
            </w:tcBorders>
            <w:shd w:val="clear" w:color="auto" w:fill="auto"/>
            <w:noWrap/>
            <w:hideMark/>
          </w:tcPr>
          <w:p w14:paraId="70379780" w14:textId="389EA261" w:rsidR="004404CA" w:rsidRPr="004404CA" w:rsidRDefault="004404CA" w:rsidP="004404CA">
            <w:pPr>
              <w:jc w:val="left"/>
              <w:rPr>
                <w:rFonts w:ascii="Arial" w:hAnsi="Arial" w:cs="Arial"/>
                <w:sz w:val="16"/>
                <w:szCs w:val="16"/>
              </w:rPr>
            </w:pPr>
            <w:r w:rsidRPr="004404CA">
              <w:rPr>
                <w:rFonts w:ascii="Arial" w:hAnsi="Arial" w:cs="Arial"/>
                <w:sz w:val="16"/>
                <w:szCs w:val="16"/>
              </w:rPr>
              <w:t>0.387</w:t>
            </w:r>
          </w:p>
        </w:tc>
      </w:tr>
      <w:tr w:rsidR="004404CA" w:rsidRPr="00442A8E" w14:paraId="4A55C1D5" w14:textId="77777777" w:rsidTr="004404CA">
        <w:trPr>
          <w:trHeight w:val="144"/>
        </w:trPr>
        <w:tc>
          <w:tcPr>
            <w:tcW w:w="1440" w:type="dxa"/>
            <w:tcBorders>
              <w:top w:val="nil"/>
              <w:left w:val="nil"/>
              <w:bottom w:val="nil"/>
              <w:right w:val="nil"/>
            </w:tcBorders>
            <w:shd w:val="clear" w:color="auto" w:fill="auto"/>
            <w:noWrap/>
            <w:hideMark/>
          </w:tcPr>
          <w:p w14:paraId="09AAE8B7" w14:textId="77777777" w:rsidR="004404CA" w:rsidRPr="00442A8E" w:rsidRDefault="004404CA" w:rsidP="004404CA">
            <w:pPr>
              <w:jc w:val="left"/>
              <w:rPr>
                <w:rFonts w:ascii="Arial" w:eastAsia="Times New Roman" w:hAnsi="Arial" w:cs="Arial"/>
                <w:b/>
                <w:bCs/>
                <w:sz w:val="18"/>
                <w:szCs w:val="16"/>
                <w:lang w:val="en-CA" w:eastAsia="en-CA"/>
              </w:rPr>
            </w:pPr>
            <w:r w:rsidRPr="00442A8E">
              <w:rPr>
                <w:rFonts w:ascii="Arial" w:eastAsia="Times New Roman" w:hAnsi="Arial" w:cs="Arial"/>
                <w:b/>
                <w:bCs/>
                <w:sz w:val="18"/>
                <w:szCs w:val="16"/>
                <w:lang w:val="en-CA" w:eastAsia="en-CA"/>
              </w:rPr>
              <w:t>GCF</w:t>
            </w:r>
          </w:p>
        </w:tc>
        <w:tc>
          <w:tcPr>
            <w:tcW w:w="1157" w:type="dxa"/>
            <w:tcBorders>
              <w:top w:val="nil"/>
              <w:left w:val="nil"/>
              <w:bottom w:val="nil"/>
              <w:right w:val="nil"/>
            </w:tcBorders>
            <w:shd w:val="clear" w:color="auto" w:fill="auto"/>
            <w:noWrap/>
            <w:hideMark/>
          </w:tcPr>
          <w:p w14:paraId="7CAE57D8" w14:textId="7260B684" w:rsidR="004404CA" w:rsidRPr="004404CA" w:rsidRDefault="004404CA" w:rsidP="004404CA">
            <w:pPr>
              <w:jc w:val="left"/>
              <w:rPr>
                <w:rFonts w:ascii="Arial" w:hAnsi="Arial" w:cs="Arial"/>
                <w:sz w:val="16"/>
                <w:szCs w:val="16"/>
              </w:rPr>
            </w:pPr>
            <w:r w:rsidRPr="004404CA">
              <w:rPr>
                <w:rFonts w:ascii="Arial" w:hAnsi="Arial" w:cs="Arial"/>
                <w:sz w:val="16"/>
                <w:szCs w:val="16"/>
              </w:rPr>
              <w:t>0.000466</w:t>
            </w:r>
          </w:p>
        </w:tc>
        <w:tc>
          <w:tcPr>
            <w:tcW w:w="1157" w:type="dxa"/>
            <w:tcBorders>
              <w:top w:val="nil"/>
              <w:left w:val="nil"/>
              <w:bottom w:val="nil"/>
              <w:right w:val="nil"/>
            </w:tcBorders>
            <w:shd w:val="clear" w:color="auto" w:fill="auto"/>
            <w:noWrap/>
            <w:hideMark/>
          </w:tcPr>
          <w:p w14:paraId="476CEF7B" w14:textId="5068D02E" w:rsidR="004404CA" w:rsidRPr="004404CA" w:rsidRDefault="004404CA" w:rsidP="004404CA">
            <w:pPr>
              <w:jc w:val="left"/>
              <w:rPr>
                <w:rFonts w:ascii="Arial" w:hAnsi="Arial" w:cs="Arial"/>
                <w:sz w:val="16"/>
                <w:szCs w:val="16"/>
              </w:rPr>
            </w:pPr>
            <w:r w:rsidRPr="004404CA">
              <w:rPr>
                <w:rFonts w:ascii="Arial" w:hAnsi="Arial" w:cs="Arial"/>
                <w:sz w:val="16"/>
                <w:szCs w:val="16"/>
              </w:rPr>
              <w:t>0.000242</w:t>
            </w:r>
          </w:p>
        </w:tc>
        <w:tc>
          <w:tcPr>
            <w:tcW w:w="1157" w:type="dxa"/>
            <w:tcBorders>
              <w:top w:val="nil"/>
              <w:left w:val="nil"/>
              <w:bottom w:val="nil"/>
              <w:right w:val="nil"/>
            </w:tcBorders>
            <w:shd w:val="clear" w:color="auto" w:fill="auto"/>
            <w:noWrap/>
            <w:hideMark/>
          </w:tcPr>
          <w:p w14:paraId="392C1ED2" w14:textId="12E78534" w:rsidR="004404CA" w:rsidRPr="004404CA" w:rsidRDefault="004404CA" w:rsidP="004404CA">
            <w:pPr>
              <w:jc w:val="left"/>
              <w:rPr>
                <w:rFonts w:ascii="Arial" w:hAnsi="Arial" w:cs="Arial"/>
                <w:sz w:val="16"/>
                <w:szCs w:val="16"/>
              </w:rPr>
            </w:pPr>
            <w:r w:rsidRPr="004404CA">
              <w:rPr>
                <w:rFonts w:ascii="Arial" w:hAnsi="Arial" w:cs="Arial"/>
                <w:sz w:val="16"/>
                <w:szCs w:val="16"/>
              </w:rPr>
              <w:t>0.00399</w:t>
            </w:r>
          </w:p>
        </w:tc>
        <w:tc>
          <w:tcPr>
            <w:tcW w:w="1157" w:type="dxa"/>
            <w:tcBorders>
              <w:top w:val="nil"/>
              <w:left w:val="nil"/>
              <w:bottom w:val="nil"/>
              <w:right w:val="nil"/>
            </w:tcBorders>
            <w:shd w:val="clear" w:color="auto" w:fill="auto"/>
            <w:noWrap/>
            <w:hideMark/>
          </w:tcPr>
          <w:p w14:paraId="6CA72FA9" w14:textId="7D1F1079" w:rsidR="004404CA" w:rsidRPr="004404CA" w:rsidRDefault="004404CA" w:rsidP="004404CA">
            <w:pPr>
              <w:jc w:val="left"/>
              <w:rPr>
                <w:rFonts w:ascii="Arial" w:hAnsi="Arial" w:cs="Arial"/>
                <w:sz w:val="16"/>
                <w:szCs w:val="16"/>
              </w:rPr>
            </w:pPr>
            <w:r w:rsidRPr="004404CA">
              <w:rPr>
                <w:rFonts w:ascii="Arial" w:hAnsi="Arial" w:cs="Arial"/>
                <w:sz w:val="16"/>
                <w:szCs w:val="16"/>
              </w:rPr>
              <w:t>0.00997**</w:t>
            </w:r>
          </w:p>
        </w:tc>
        <w:tc>
          <w:tcPr>
            <w:tcW w:w="1157" w:type="dxa"/>
            <w:tcBorders>
              <w:top w:val="nil"/>
              <w:left w:val="nil"/>
              <w:bottom w:val="nil"/>
              <w:right w:val="nil"/>
            </w:tcBorders>
            <w:shd w:val="clear" w:color="auto" w:fill="auto"/>
            <w:noWrap/>
            <w:hideMark/>
          </w:tcPr>
          <w:p w14:paraId="64DC4A46" w14:textId="2D26C8BC" w:rsidR="004404CA" w:rsidRPr="004404CA" w:rsidRDefault="004404CA" w:rsidP="004404CA">
            <w:pPr>
              <w:jc w:val="left"/>
              <w:rPr>
                <w:rFonts w:ascii="Arial" w:hAnsi="Arial" w:cs="Arial"/>
                <w:sz w:val="16"/>
                <w:szCs w:val="16"/>
              </w:rPr>
            </w:pPr>
            <w:r w:rsidRPr="004404CA">
              <w:rPr>
                <w:rFonts w:ascii="Arial" w:hAnsi="Arial" w:cs="Arial"/>
                <w:sz w:val="16"/>
                <w:szCs w:val="16"/>
              </w:rPr>
              <w:t>0.0193*</w:t>
            </w:r>
          </w:p>
        </w:tc>
        <w:tc>
          <w:tcPr>
            <w:tcW w:w="1157" w:type="dxa"/>
            <w:tcBorders>
              <w:top w:val="nil"/>
              <w:left w:val="nil"/>
              <w:bottom w:val="nil"/>
              <w:right w:val="nil"/>
            </w:tcBorders>
            <w:shd w:val="clear" w:color="auto" w:fill="auto"/>
            <w:noWrap/>
            <w:hideMark/>
          </w:tcPr>
          <w:p w14:paraId="721A3E36" w14:textId="59ED496F" w:rsidR="004404CA" w:rsidRPr="004404CA" w:rsidRDefault="004404CA" w:rsidP="004404CA">
            <w:pPr>
              <w:jc w:val="left"/>
              <w:rPr>
                <w:rFonts w:ascii="Arial" w:hAnsi="Arial" w:cs="Arial"/>
                <w:sz w:val="16"/>
                <w:szCs w:val="16"/>
              </w:rPr>
            </w:pPr>
            <w:r w:rsidRPr="004404CA">
              <w:rPr>
                <w:rFonts w:ascii="Arial" w:hAnsi="Arial" w:cs="Arial"/>
                <w:sz w:val="16"/>
                <w:szCs w:val="16"/>
              </w:rPr>
              <w:t>0.0398**</w:t>
            </w:r>
          </w:p>
        </w:tc>
        <w:tc>
          <w:tcPr>
            <w:tcW w:w="1158" w:type="dxa"/>
            <w:tcBorders>
              <w:top w:val="nil"/>
              <w:left w:val="nil"/>
              <w:bottom w:val="nil"/>
              <w:right w:val="nil"/>
            </w:tcBorders>
            <w:shd w:val="clear" w:color="auto" w:fill="auto"/>
            <w:noWrap/>
            <w:hideMark/>
          </w:tcPr>
          <w:p w14:paraId="73D19533" w14:textId="16F71356" w:rsidR="004404CA" w:rsidRPr="004404CA" w:rsidRDefault="004404CA" w:rsidP="004404CA">
            <w:pPr>
              <w:jc w:val="left"/>
              <w:rPr>
                <w:rFonts w:ascii="Arial" w:hAnsi="Arial" w:cs="Arial"/>
                <w:sz w:val="16"/>
                <w:szCs w:val="16"/>
              </w:rPr>
            </w:pPr>
            <w:r w:rsidRPr="004404CA">
              <w:rPr>
                <w:rFonts w:ascii="Arial" w:hAnsi="Arial" w:cs="Arial"/>
                <w:sz w:val="16"/>
                <w:szCs w:val="16"/>
              </w:rPr>
              <w:t>0.00500</w:t>
            </w:r>
          </w:p>
        </w:tc>
      </w:tr>
      <w:tr w:rsidR="004404CA" w:rsidRPr="00442A8E" w14:paraId="25674610" w14:textId="77777777" w:rsidTr="004404CA">
        <w:trPr>
          <w:trHeight w:val="144"/>
        </w:trPr>
        <w:tc>
          <w:tcPr>
            <w:tcW w:w="1440" w:type="dxa"/>
            <w:tcBorders>
              <w:top w:val="nil"/>
              <w:left w:val="nil"/>
              <w:bottom w:val="nil"/>
              <w:right w:val="nil"/>
            </w:tcBorders>
            <w:shd w:val="clear" w:color="auto" w:fill="auto"/>
            <w:noWrap/>
            <w:hideMark/>
          </w:tcPr>
          <w:p w14:paraId="56F9EF67" w14:textId="77777777" w:rsidR="004404CA" w:rsidRPr="00442A8E" w:rsidRDefault="004404CA" w:rsidP="004404CA">
            <w:pPr>
              <w:jc w:val="left"/>
              <w:rPr>
                <w:rFonts w:ascii="Arial" w:eastAsia="Times New Roman" w:hAnsi="Arial" w:cs="Arial"/>
                <w:i/>
                <w:iCs/>
                <w:sz w:val="18"/>
                <w:szCs w:val="16"/>
                <w:lang w:val="en-CA" w:eastAsia="en-CA"/>
              </w:rPr>
            </w:pPr>
            <w:r w:rsidRPr="00442A8E">
              <w:rPr>
                <w:rFonts w:ascii="Arial" w:eastAsia="Times New Roman" w:hAnsi="Arial" w:cs="Arial"/>
                <w:i/>
                <w:iCs/>
                <w:sz w:val="18"/>
                <w:szCs w:val="16"/>
                <w:lang w:val="en-CA" w:eastAsia="en-CA"/>
              </w:rPr>
              <w:t>t value</w:t>
            </w:r>
          </w:p>
        </w:tc>
        <w:tc>
          <w:tcPr>
            <w:tcW w:w="1157" w:type="dxa"/>
            <w:tcBorders>
              <w:top w:val="nil"/>
              <w:left w:val="nil"/>
              <w:bottom w:val="nil"/>
              <w:right w:val="nil"/>
            </w:tcBorders>
            <w:shd w:val="clear" w:color="auto" w:fill="auto"/>
            <w:noWrap/>
            <w:hideMark/>
          </w:tcPr>
          <w:p w14:paraId="4D623941" w14:textId="60ADEBA1" w:rsidR="004404CA" w:rsidRPr="004404CA" w:rsidRDefault="004404CA" w:rsidP="004404CA">
            <w:pPr>
              <w:jc w:val="left"/>
              <w:rPr>
                <w:rFonts w:ascii="Arial" w:hAnsi="Arial" w:cs="Arial"/>
                <w:sz w:val="16"/>
                <w:szCs w:val="16"/>
              </w:rPr>
            </w:pPr>
            <w:r w:rsidRPr="004404CA">
              <w:rPr>
                <w:rFonts w:ascii="Arial" w:hAnsi="Arial" w:cs="Arial"/>
                <w:sz w:val="16"/>
                <w:szCs w:val="16"/>
              </w:rPr>
              <w:t>(1.831)</w:t>
            </w:r>
          </w:p>
        </w:tc>
        <w:tc>
          <w:tcPr>
            <w:tcW w:w="1157" w:type="dxa"/>
            <w:tcBorders>
              <w:top w:val="nil"/>
              <w:left w:val="nil"/>
              <w:bottom w:val="nil"/>
              <w:right w:val="nil"/>
            </w:tcBorders>
            <w:shd w:val="clear" w:color="auto" w:fill="auto"/>
            <w:noWrap/>
            <w:hideMark/>
          </w:tcPr>
          <w:p w14:paraId="4C3B4F99" w14:textId="1D8A8552" w:rsidR="004404CA" w:rsidRPr="004404CA" w:rsidRDefault="004404CA" w:rsidP="004404CA">
            <w:pPr>
              <w:jc w:val="left"/>
              <w:rPr>
                <w:rFonts w:ascii="Arial" w:hAnsi="Arial" w:cs="Arial"/>
                <w:sz w:val="16"/>
                <w:szCs w:val="16"/>
              </w:rPr>
            </w:pPr>
            <w:r w:rsidRPr="004404CA">
              <w:rPr>
                <w:rFonts w:ascii="Arial" w:hAnsi="Arial" w:cs="Arial"/>
                <w:sz w:val="16"/>
                <w:szCs w:val="16"/>
              </w:rPr>
              <w:t>(0.481)</w:t>
            </w:r>
          </w:p>
        </w:tc>
        <w:tc>
          <w:tcPr>
            <w:tcW w:w="1157" w:type="dxa"/>
            <w:tcBorders>
              <w:top w:val="nil"/>
              <w:left w:val="nil"/>
              <w:bottom w:val="nil"/>
              <w:right w:val="nil"/>
            </w:tcBorders>
            <w:shd w:val="clear" w:color="auto" w:fill="auto"/>
            <w:noWrap/>
            <w:hideMark/>
          </w:tcPr>
          <w:p w14:paraId="1A698A62" w14:textId="5D04F1D6" w:rsidR="004404CA" w:rsidRPr="004404CA" w:rsidRDefault="004404CA" w:rsidP="004404CA">
            <w:pPr>
              <w:jc w:val="left"/>
              <w:rPr>
                <w:rFonts w:ascii="Arial" w:hAnsi="Arial" w:cs="Arial"/>
                <w:sz w:val="16"/>
                <w:szCs w:val="16"/>
              </w:rPr>
            </w:pPr>
            <w:r w:rsidRPr="004404CA">
              <w:rPr>
                <w:rFonts w:ascii="Arial" w:hAnsi="Arial" w:cs="Arial"/>
                <w:sz w:val="16"/>
                <w:szCs w:val="16"/>
              </w:rPr>
              <w:t>(1.422)</w:t>
            </w:r>
          </w:p>
        </w:tc>
        <w:tc>
          <w:tcPr>
            <w:tcW w:w="1157" w:type="dxa"/>
            <w:tcBorders>
              <w:top w:val="nil"/>
              <w:left w:val="nil"/>
              <w:bottom w:val="nil"/>
              <w:right w:val="nil"/>
            </w:tcBorders>
            <w:shd w:val="clear" w:color="auto" w:fill="auto"/>
            <w:noWrap/>
            <w:hideMark/>
          </w:tcPr>
          <w:p w14:paraId="5DEE975C" w14:textId="23023F5B" w:rsidR="004404CA" w:rsidRPr="004404CA" w:rsidRDefault="004404CA" w:rsidP="004404CA">
            <w:pPr>
              <w:jc w:val="left"/>
              <w:rPr>
                <w:rFonts w:ascii="Arial" w:hAnsi="Arial" w:cs="Arial"/>
                <w:sz w:val="16"/>
                <w:szCs w:val="16"/>
              </w:rPr>
            </w:pPr>
            <w:r w:rsidRPr="004404CA">
              <w:rPr>
                <w:rFonts w:ascii="Arial" w:hAnsi="Arial" w:cs="Arial"/>
                <w:sz w:val="16"/>
                <w:szCs w:val="16"/>
              </w:rPr>
              <w:t>(3.032)</w:t>
            </w:r>
          </w:p>
        </w:tc>
        <w:tc>
          <w:tcPr>
            <w:tcW w:w="1157" w:type="dxa"/>
            <w:tcBorders>
              <w:top w:val="nil"/>
              <w:left w:val="nil"/>
              <w:bottom w:val="nil"/>
              <w:right w:val="nil"/>
            </w:tcBorders>
            <w:shd w:val="clear" w:color="auto" w:fill="auto"/>
            <w:noWrap/>
            <w:hideMark/>
          </w:tcPr>
          <w:p w14:paraId="25318262" w14:textId="04553C15" w:rsidR="004404CA" w:rsidRPr="004404CA" w:rsidRDefault="004404CA" w:rsidP="004404CA">
            <w:pPr>
              <w:jc w:val="left"/>
              <w:rPr>
                <w:rFonts w:ascii="Arial" w:hAnsi="Arial" w:cs="Arial"/>
                <w:sz w:val="16"/>
                <w:szCs w:val="16"/>
              </w:rPr>
            </w:pPr>
            <w:r w:rsidRPr="004404CA">
              <w:rPr>
                <w:rFonts w:ascii="Arial" w:hAnsi="Arial" w:cs="Arial"/>
                <w:sz w:val="16"/>
                <w:szCs w:val="16"/>
              </w:rPr>
              <w:t>(2.255)</w:t>
            </w:r>
          </w:p>
        </w:tc>
        <w:tc>
          <w:tcPr>
            <w:tcW w:w="1157" w:type="dxa"/>
            <w:tcBorders>
              <w:top w:val="nil"/>
              <w:left w:val="nil"/>
              <w:bottom w:val="nil"/>
              <w:right w:val="nil"/>
            </w:tcBorders>
            <w:shd w:val="clear" w:color="auto" w:fill="auto"/>
            <w:noWrap/>
            <w:hideMark/>
          </w:tcPr>
          <w:p w14:paraId="7763BAE5" w14:textId="60B9E011" w:rsidR="004404CA" w:rsidRPr="004404CA" w:rsidRDefault="004404CA" w:rsidP="004404CA">
            <w:pPr>
              <w:jc w:val="left"/>
              <w:rPr>
                <w:rFonts w:ascii="Arial" w:hAnsi="Arial" w:cs="Arial"/>
                <w:sz w:val="16"/>
                <w:szCs w:val="16"/>
              </w:rPr>
            </w:pPr>
            <w:r w:rsidRPr="004404CA">
              <w:rPr>
                <w:rFonts w:ascii="Arial" w:hAnsi="Arial" w:cs="Arial"/>
                <w:sz w:val="16"/>
                <w:szCs w:val="16"/>
              </w:rPr>
              <w:t>(3.277)</w:t>
            </w:r>
          </w:p>
        </w:tc>
        <w:tc>
          <w:tcPr>
            <w:tcW w:w="1158" w:type="dxa"/>
            <w:tcBorders>
              <w:top w:val="nil"/>
              <w:left w:val="nil"/>
              <w:bottom w:val="nil"/>
              <w:right w:val="nil"/>
            </w:tcBorders>
            <w:shd w:val="clear" w:color="auto" w:fill="auto"/>
            <w:noWrap/>
            <w:hideMark/>
          </w:tcPr>
          <w:p w14:paraId="4805E677" w14:textId="0889F18E" w:rsidR="004404CA" w:rsidRPr="004404CA" w:rsidRDefault="004404CA" w:rsidP="004404CA">
            <w:pPr>
              <w:jc w:val="left"/>
              <w:rPr>
                <w:rFonts w:ascii="Arial" w:hAnsi="Arial" w:cs="Arial"/>
                <w:sz w:val="16"/>
                <w:szCs w:val="16"/>
              </w:rPr>
            </w:pPr>
            <w:r w:rsidRPr="004404CA">
              <w:rPr>
                <w:rFonts w:ascii="Arial" w:hAnsi="Arial" w:cs="Arial"/>
                <w:sz w:val="16"/>
                <w:szCs w:val="16"/>
              </w:rPr>
              <w:t>(1.639)</w:t>
            </w:r>
          </w:p>
        </w:tc>
      </w:tr>
      <w:tr w:rsidR="004404CA" w:rsidRPr="00442A8E" w14:paraId="02BB66C2" w14:textId="77777777" w:rsidTr="004404CA">
        <w:trPr>
          <w:trHeight w:val="144"/>
        </w:trPr>
        <w:tc>
          <w:tcPr>
            <w:tcW w:w="1440" w:type="dxa"/>
            <w:tcBorders>
              <w:top w:val="nil"/>
              <w:left w:val="nil"/>
              <w:bottom w:val="nil"/>
              <w:right w:val="nil"/>
            </w:tcBorders>
            <w:shd w:val="clear" w:color="auto" w:fill="auto"/>
            <w:noWrap/>
            <w:hideMark/>
          </w:tcPr>
          <w:p w14:paraId="05F79DB2" w14:textId="77777777" w:rsidR="004404CA" w:rsidRPr="00442A8E" w:rsidRDefault="004404CA" w:rsidP="004404CA">
            <w:pPr>
              <w:jc w:val="left"/>
              <w:rPr>
                <w:rFonts w:ascii="Arial" w:eastAsia="Times New Roman" w:hAnsi="Arial" w:cs="Arial"/>
                <w:i/>
                <w:iCs/>
                <w:sz w:val="18"/>
                <w:szCs w:val="16"/>
                <w:lang w:val="en-CA" w:eastAsia="en-CA"/>
              </w:rPr>
            </w:pPr>
            <w:proofErr w:type="spellStart"/>
            <w:r w:rsidRPr="00442A8E">
              <w:rPr>
                <w:rFonts w:ascii="Arial" w:eastAsia="Times New Roman" w:hAnsi="Arial" w:cs="Arial"/>
                <w:i/>
                <w:iCs/>
                <w:sz w:val="18"/>
                <w:szCs w:val="16"/>
                <w:lang w:val="en-CA" w:eastAsia="en-CA"/>
              </w:rPr>
              <w:t>Pr</w:t>
            </w:r>
            <w:proofErr w:type="spellEnd"/>
            <w:r w:rsidRPr="00442A8E">
              <w:rPr>
                <w:rFonts w:ascii="Arial" w:eastAsia="Times New Roman" w:hAnsi="Arial" w:cs="Arial"/>
                <w:i/>
                <w:iCs/>
                <w:sz w:val="18"/>
                <w:szCs w:val="16"/>
                <w:lang w:val="en-CA" w:eastAsia="en-CA"/>
              </w:rPr>
              <w:t>(&gt;|t|)</w:t>
            </w:r>
          </w:p>
        </w:tc>
        <w:tc>
          <w:tcPr>
            <w:tcW w:w="1157" w:type="dxa"/>
            <w:tcBorders>
              <w:top w:val="nil"/>
              <w:left w:val="nil"/>
              <w:bottom w:val="nil"/>
              <w:right w:val="nil"/>
            </w:tcBorders>
            <w:shd w:val="clear" w:color="auto" w:fill="auto"/>
            <w:noWrap/>
            <w:hideMark/>
          </w:tcPr>
          <w:p w14:paraId="07696CE4" w14:textId="5C9117B9" w:rsidR="004404CA" w:rsidRPr="004404CA" w:rsidRDefault="004404CA" w:rsidP="004404CA">
            <w:pPr>
              <w:jc w:val="left"/>
              <w:rPr>
                <w:rFonts w:ascii="Arial" w:hAnsi="Arial" w:cs="Arial"/>
                <w:sz w:val="16"/>
                <w:szCs w:val="16"/>
              </w:rPr>
            </w:pPr>
            <w:r w:rsidRPr="004404CA">
              <w:rPr>
                <w:rFonts w:ascii="Arial" w:hAnsi="Arial" w:cs="Arial"/>
                <w:sz w:val="16"/>
                <w:szCs w:val="16"/>
              </w:rPr>
              <w:t>0.0791</w:t>
            </w:r>
          </w:p>
        </w:tc>
        <w:tc>
          <w:tcPr>
            <w:tcW w:w="1157" w:type="dxa"/>
            <w:tcBorders>
              <w:top w:val="nil"/>
              <w:left w:val="nil"/>
              <w:bottom w:val="nil"/>
              <w:right w:val="nil"/>
            </w:tcBorders>
            <w:shd w:val="clear" w:color="auto" w:fill="auto"/>
            <w:noWrap/>
            <w:hideMark/>
          </w:tcPr>
          <w:p w14:paraId="72831548" w14:textId="76A33013" w:rsidR="004404CA" w:rsidRPr="004404CA" w:rsidRDefault="004404CA" w:rsidP="004404CA">
            <w:pPr>
              <w:jc w:val="left"/>
              <w:rPr>
                <w:rFonts w:ascii="Arial" w:hAnsi="Arial" w:cs="Arial"/>
                <w:sz w:val="16"/>
                <w:szCs w:val="16"/>
              </w:rPr>
            </w:pPr>
            <w:r w:rsidRPr="004404CA">
              <w:rPr>
                <w:rFonts w:ascii="Arial" w:hAnsi="Arial" w:cs="Arial"/>
                <w:sz w:val="16"/>
                <w:szCs w:val="16"/>
              </w:rPr>
              <w:t>0.633</w:t>
            </w:r>
          </w:p>
        </w:tc>
        <w:tc>
          <w:tcPr>
            <w:tcW w:w="1157" w:type="dxa"/>
            <w:tcBorders>
              <w:top w:val="nil"/>
              <w:left w:val="nil"/>
              <w:bottom w:val="nil"/>
              <w:right w:val="nil"/>
            </w:tcBorders>
            <w:shd w:val="clear" w:color="auto" w:fill="auto"/>
            <w:noWrap/>
            <w:hideMark/>
          </w:tcPr>
          <w:p w14:paraId="29D45CAD" w14:textId="3B515A47" w:rsidR="004404CA" w:rsidRPr="004404CA" w:rsidRDefault="004404CA" w:rsidP="004404CA">
            <w:pPr>
              <w:jc w:val="left"/>
              <w:rPr>
                <w:rFonts w:ascii="Arial" w:hAnsi="Arial" w:cs="Arial"/>
                <w:sz w:val="16"/>
                <w:szCs w:val="16"/>
              </w:rPr>
            </w:pPr>
            <w:r w:rsidRPr="004404CA">
              <w:rPr>
                <w:rFonts w:ascii="Arial" w:hAnsi="Arial" w:cs="Arial"/>
                <w:sz w:val="16"/>
                <w:szCs w:val="16"/>
              </w:rPr>
              <w:t>0.164</w:t>
            </w:r>
          </w:p>
        </w:tc>
        <w:tc>
          <w:tcPr>
            <w:tcW w:w="1157" w:type="dxa"/>
            <w:tcBorders>
              <w:top w:val="nil"/>
              <w:left w:val="nil"/>
              <w:bottom w:val="nil"/>
              <w:right w:val="nil"/>
            </w:tcBorders>
            <w:shd w:val="clear" w:color="auto" w:fill="auto"/>
            <w:noWrap/>
            <w:hideMark/>
          </w:tcPr>
          <w:p w14:paraId="52F41384" w14:textId="394217DE" w:rsidR="004404CA" w:rsidRPr="004404CA" w:rsidRDefault="004404CA" w:rsidP="004404CA">
            <w:pPr>
              <w:jc w:val="left"/>
              <w:rPr>
                <w:rFonts w:ascii="Arial" w:hAnsi="Arial" w:cs="Arial"/>
                <w:sz w:val="16"/>
                <w:szCs w:val="16"/>
              </w:rPr>
            </w:pPr>
            <w:r w:rsidRPr="004404CA">
              <w:rPr>
                <w:rFonts w:ascii="Arial" w:hAnsi="Arial" w:cs="Arial"/>
                <w:sz w:val="16"/>
                <w:szCs w:val="16"/>
              </w:rPr>
              <w:t>0.00462</w:t>
            </w:r>
          </w:p>
        </w:tc>
        <w:tc>
          <w:tcPr>
            <w:tcW w:w="1157" w:type="dxa"/>
            <w:tcBorders>
              <w:top w:val="nil"/>
              <w:left w:val="nil"/>
              <w:bottom w:val="nil"/>
              <w:right w:val="nil"/>
            </w:tcBorders>
            <w:shd w:val="clear" w:color="auto" w:fill="auto"/>
            <w:noWrap/>
            <w:hideMark/>
          </w:tcPr>
          <w:p w14:paraId="789D9168" w14:textId="3A3F5896" w:rsidR="004404CA" w:rsidRPr="004404CA" w:rsidRDefault="004404CA" w:rsidP="004404CA">
            <w:pPr>
              <w:jc w:val="left"/>
              <w:rPr>
                <w:rFonts w:ascii="Arial" w:hAnsi="Arial" w:cs="Arial"/>
                <w:sz w:val="16"/>
                <w:szCs w:val="16"/>
              </w:rPr>
            </w:pPr>
            <w:r w:rsidRPr="004404CA">
              <w:rPr>
                <w:rFonts w:ascii="Arial" w:hAnsi="Arial" w:cs="Arial"/>
                <w:sz w:val="16"/>
                <w:szCs w:val="16"/>
              </w:rPr>
              <w:t>0.0318</w:t>
            </w:r>
          </w:p>
        </w:tc>
        <w:tc>
          <w:tcPr>
            <w:tcW w:w="1157" w:type="dxa"/>
            <w:tcBorders>
              <w:top w:val="nil"/>
              <w:left w:val="nil"/>
              <w:bottom w:val="nil"/>
              <w:right w:val="nil"/>
            </w:tcBorders>
            <w:shd w:val="clear" w:color="auto" w:fill="auto"/>
            <w:noWrap/>
            <w:hideMark/>
          </w:tcPr>
          <w:p w14:paraId="4FE0368B" w14:textId="5B43BFC2" w:rsidR="004404CA" w:rsidRPr="004404CA" w:rsidRDefault="004404CA" w:rsidP="004404CA">
            <w:pPr>
              <w:jc w:val="left"/>
              <w:rPr>
                <w:rFonts w:ascii="Arial" w:hAnsi="Arial" w:cs="Arial"/>
                <w:sz w:val="16"/>
                <w:szCs w:val="16"/>
              </w:rPr>
            </w:pPr>
            <w:r w:rsidRPr="004404CA">
              <w:rPr>
                <w:rFonts w:ascii="Arial" w:hAnsi="Arial" w:cs="Arial"/>
                <w:sz w:val="16"/>
                <w:szCs w:val="16"/>
              </w:rPr>
              <w:t>0.00319</w:t>
            </w:r>
          </w:p>
        </w:tc>
        <w:tc>
          <w:tcPr>
            <w:tcW w:w="1158" w:type="dxa"/>
            <w:tcBorders>
              <w:top w:val="nil"/>
              <w:left w:val="nil"/>
              <w:bottom w:val="nil"/>
              <w:right w:val="nil"/>
            </w:tcBorders>
            <w:shd w:val="clear" w:color="auto" w:fill="auto"/>
            <w:noWrap/>
            <w:hideMark/>
          </w:tcPr>
          <w:p w14:paraId="679964C2" w14:textId="630AC001" w:rsidR="004404CA" w:rsidRPr="004404CA" w:rsidRDefault="004404CA" w:rsidP="004404CA">
            <w:pPr>
              <w:jc w:val="left"/>
              <w:rPr>
                <w:rFonts w:ascii="Arial" w:hAnsi="Arial" w:cs="Arial"/>
                <w:sz w:val="16"/>
                <w:szCs w:val="16"/>
              </w:rPr>
            </w:pPr>
            <w:r w:rsidRPr="004404CA">
              <w:rPr>
                <w:rFonts w:ascii="Arial" w:hAnsi="Arial" w:cs="Arial"/>
                <w:sz w:val="16"/>
                <w:szCs w:val="16"/>
              </w:rPr>
              <w:t>0.104</w:t>
            </w:r>
          </w:p>
        </w:tc>
      </w:tr>
      <w:tr w:rsidR="004404CA" w:rsidRPr="00442A8E" w14:paraId="304F0388" w14:textId="77777777" w:rsidTr="004404CA">
        <w:trPr>
          <w:trHeight w:val="144"/>
        </w:trPr>
        <w:tc>
          <w:tcPr>
            <w:tcW w:w="1440" w:type="dxa"/>
            <w:tcBorders>
              <w:top w:val="nil"/>
              <w:left w:val="nil"/>
              <w:bottom w:val="nil"/>
              <w:right w:val="nil"/>
            </w:tcBorders>
            <w:shd w:val="clear" w:color="auto" w:fill="auto"/>
            <w:noWrap/>
            <w:hideMark/>
          </w:tcPr>
          <w:p w14:paraId="6A61D2C0" w14:textId="77777777" w:rsidR="004404CA" w:rsidRPr="00442A8E" w:rsidRDefault="004404CA" w:rsidP="004404CA">
            <w:pPr>
              <w:jc w:val="left"/>
              <w:rPr>
                <w:rFonts w:ascii="Arial" w:eastAsia="Times New Roman" w:hAnsi="Arial" w:cs="Arial"/>
                <w:sz w:val="18"/>
                <w:szCs w:val="16"/>
                <w:lang w:val="en-CA" w:eastAsia="en-CA"/>
              </w:rPr>
            </w:pPr>
          </w:p>
        </w:tc>
        <w:tc>
          <w:tcPr>
            <w:tcW w:w="1157" w:type="dxa"/>
            <w:tcBorders>
              <w:top w:val="nil"/>
              <w:left w:val="nil"/>
              <w:bottom w:val="nil"/>
              <w:right w:val="nil"/>
            </w:tcBorders>
            <w:shd w:val="clear" w:color="auto" w:fill="auto"/>
            <w:noWrap/>
            <w:hideMark/>
          </w:tcPr>
          <w:p w14:paraId="45DF0B62" w14:textId="77777777" w:rsidR="004404CA" w:rsidRPr="004404CA" w:rsidRDefault="004404CA" w:rsidP="004404CA">
            <w:pPr>
              <w:jc w:val="left"/>
              <w:rPr>
                <w:rFonts w:ascii="Arial" w:hAnsi="Arial" w:cs="Arial"/>
                <w:sz w:val="16"/>
                <w:szCs w:val="16"/>
              </w:rPr>
            </w:pPr>
          </w:p>
        </w:tc>
        <w:tc>
          <w:tcPr>
            <w:tcW w:w="1157" w:type="dxa"/>
            <w:tcBorders>
              <w:top w:val="nil"/>
              <w:left w:val="nil"/>
              <w:bottom w:val="nil"/>
              <w:right w:val="nil"/>
            </w:tcBorders>
            <w:shd w:val="clear" w:color="auto" w:fill="auto"/>
            <w:noWrap/>
            <w:hideMark/>
          </w:tcPr>
          <w:p w14:paraId="18C49435" w14:textId="77777777" w:rsidR="004404CA" w:rsidRPr="004404CA" w:rsidRDefault="004404CA" w:rsidP="004404CA">
            <w:pPr>
              <w:jc w:val="left"/>
              <w:rPr>
                <w:rFonts w:ascii="Arial" w:hAnsi="Arial" w:cs="Arial"/>
                <w:sz w:val="16"/>
                <w:szCs w:val="16"/>
              </w:rPr>
            </w:pPr>
          </w:p>
        </w:tc>
        <w:tc>
          <w:tcPr>
            <w:tcW w:w="1157" w:type="dxa"/>
            <w:tcBorders>
              <w:top w:val="nil"/>
              <w:left w:val="nil"/>
              <w:bottom w:val="nil"/>
              <w:right w:val="nil"/>
            </w:tcBorders>
            <w:shd w:val="clear" w:color="auto" w:fill="auto"/>
            <w:noWrap/>
            <w:hideMark/>
          </w:tcPr>
          <w:p w14:paraId="4876746B" w14:textId="77777777" w:rsidR="004404CA" w:rsidRPr="004404CA" w:rsidRDefault="004404CA" w:rsidP="004404CA">
            <w:pPr>
              <w:jc w:val="left"/>
              <w:rPr>
                <w:rFonts w:ascii="Arial" w:hAnsi="Arial" w:cs="Arial"/>
                <w:sz w:val="16"/>
                <w:szCs w:val="16"/>
              </w:rPr>
            </w:pPr>
          </w:p>
        </w:tc>
        <w:tc>
          <w:tcPr>
            <w:tcW w:w="1157" w:type="dxa"/>
            <w:tcBorders>
              <w:top w:val="nil"/>
              <w:left w:val="nil"/>
              <w:bottom w:val="nil"/>
              <w:right w:val="nil"/>
            </w:tcBorders>
            <w:shd w:val="clear" w:color="auto" w:fill="auto"/>
            <w:noWrap/>
            <w:hideMark/>
          </w:tcPr>
          <w:p w14:paraId="035D0B6F" w14:textId="77777777" w:rsidR="004404CA" w:rsidRPr="004404CA" w:rsidRDefault="004404CA" w:rsidP="004404CA">
            <w:pPr>
              <w:jc w:val="left"/>
              <w:rPr>
                <w:rFonts w:ascii="Arial" w:hAnsi="Arial" w:cs="Arial"/>
                <w:sz w:val="16"/>
                <w:szCs w:val="16"/>
              </w:rPr>
            </w:pPr>
          </w:p>
        </w:tc>
        <w:tc>
          <w:tcPr>
            <w:tcW w:w="1157" w:type="dxa"/>
            <w:tcBorders>
              <w:top w:val="nil"/>
              <w:left w:val="nil"/>
              <w:bottom w:val="nil"/>
              <w:right w:val="nil"/>
            </w:tcBorders>
            <w:shd w:val="clear" w:color="auto" w:fill="auto"/>
            <w:noWrap/>
            <w:hideMark/>
          </w:tcPr>
          <w:p w14:paraId="238C5DA5" w14:textId="77777777" w:rsidR="004404CA" w:rsidRPr="004404CA" w:rsidRDefault="004404CA" w:rsidP="004404CA">
            <w:pPr>
              <w:jc w:val="left"/>
              <w:rPr>
                <w:rFonts w:ascii="Arial" w:hAnsi="Arial" w:cs="Arial"/>
                <w:sz w:val="16"/>
                <w:szCs w:val="16"/>
              </w:rPr>
            </w:pPr>
          </w:p>
        </w:tc>
        <w:tc>
          <w:tcPr>
            <w:tcW w:w="1157" w:type="dxa"/>
            <w:tcBorders>
              <w:top w:val="nil"/>
              <w:left w:val="nil"/>
              <w:bottom w:val="nil"/>
              <w:right w:val="nil"/>
            </w:tcBorders>
            <w:shd w:val="clear" w:color="auto" w:fill="auto"/>
            <w:noWrap/>
            <w:hideMark/>
          </w:tcPr>
          <w:p w14:paraId="5AF13EE2" w14:textId="77777777" w:rsidR="004404CA" w:rsidRPr="004404CA" w:rsidRDefault="004404CA" w:rsidP="004404CA">
            <w:pPr>
              <w:jc w:val="left"/>
              <w:rPr>
                <w:rFonts w:ascii="Arial" w:hAnsi="Arial" w:cs="Arial"/>
                <w:sz w:val="16"/>
                <w:szCs w:val="16"/>
              </w:rPr>
            </w:pPr>
          </w:p>
        </w:tc>
        <w:tc>
          <w:tcPr>
            <w:tcW w:w="1158" w:type="dxa"/>
            <w:tcBorders>
              <w:top w:val="nil"/>
              <w:left w:val="nil"/>
              <w:bottom w:val="nil"/>
              <w:right w:val="nil"/>
            </w:tcBorders>
            <w:shd w:val="clear" w:color="auto" w:fill="auto"/>
            <w:noWrap/>
            <w:hideMark/>
          </w:tcPr>
          <w:p w14:paraId="740649ED" w14:textId="77777777" w:rsidR="004404CA" w:rsidRPr="004404CA" w:rsidRDefault="004404CA" w:rsidP="004404CA">
            <w:pPr>
              <w:jc w:val="left"/>
              <w:rPr>
                <w:rFonts w:ascii="Arial" w:hAnsi="Arial" w:cs="Arial"/>
                <w:sz w:val="16"/>
                <w:szCs w:val="16"/>
              </w:rPr>
            </w:pPr>
          </w:p>
        </w:tc>
      </w:tr>
      <w:tr w:rsidR="004404CA" w:rsidRPr="00442A8E" w14:paraId="22343278" w14:textId="77777777" w:rsidTr="004404CA">
        <w:trPr>
          <w:trHeight w:val="144"/>
        </w:trPr>
        <w:tc>
          <w:tcPr>
            <w:tcW w:w="1440" w:type="dxa"/>
            <w:tcBorders>
              <w:top w:val="nil"/>
              <w:left w:val="nil"/>
              <w:bottom w:val="nil"/>
              <w:right w:val="nil"/>
            </w:tcBorders>
            <w:shd w:val="clear" w:color="auto" w:fill="auto"/>
            <w:noWrap/>
            <w:hideMark/>
          </w:tcPr>
          <w:p w14:paraId="62474AC0" w14:textId="77777777" w:rsidR="004404CA" w:rsidRPr="00442A8E" w:rsidRDefault="004404CA" w:rsidP="004404CA">
            <w:pPr>
              <w:jc w:val="left"/>
              <w:rPr>
                <w:rFonts w:ascii="Arial" w:eastAsia="Times New Roman" w:hAnsi="Arial" w:cs="Arial"/>
                <w:sz w:val="18"/>
                <w:szCs w:val="16"/>
                <w:lang w:val="en-CA" w:eastAsia="en-CA"/>
              </w:rPr>
            </w:pPr>
            <w:r w:rsidRPr="00442A8E">
              <w:rPr>
                <w:rFonts w:ascii="Arial" w:eastAsia="Times New Roman" w:hAnsi="Arial" w:cs="Arial"/>
                <w:sz w:val="18"/>
                <w:szCs w:val="16"/>
                <w:lang w:val="en-CA" w:eastAsia="en-CA"/>
              </w:rPr>
              <w:t>Observations</w:t>
            </w:r>
          </w:p>
        </w:tc>
        <w:tc>
          <w:tcPr>
            <w:tcW w:w="1157" w:type="dxa"/>
            <w:tcBorders>
              <w:top w:val="nil"/>
              <w:left w:val="nil"/>
              <w:bottom w:val="nil"/>
              <w:right w:val="nil"/>
            </w:tcBorders>
            <w:shd w:val="clear" w:color="auto" w:fill="auto"/>
            <w:noWrap/>
            <w:hideMark/>
          </w:tcPr>
          <w:p w14:paraId="640B997D" w14:textId="53F22F0A" w:rsidR="004404CA" w:rsidRPr="004404CA" w:rsidRDefault="004404CA" w:rsidP="004404CA">
            <w:pPr>
              <w:jc w:val="left"/>
              <w:rPr>
                <w:rFonts w:ascii="Arial" w:hAnsi="Arial" w:cs="Arial"/>
                <w:sz w:val="16"/>
                <w:szCs w:val="16"/>
              </w:rPr>
            </w:pPr>
            <w:r w:rsidRPr="004404CA">
              <w:rPr>
                <w:rFonts w:ascii="Arial" w:hAnsi="Arial" w:cs="Arial"/>
                <w:sz w:val="16"/>
                <w:szCs w:val="16"/>
              </w:rPr>
              <w:t>183</w:t>
            </w:r>
          </w:p>
        </w:tc>
        <w:tc>
          <w:tcPr>
            <w:tcW w:w="1157" w:type="dxa"/>
            <w:tcBorders>
              <w:top w:val="nil"/>
              <w:left w:val="nil"/>
              <w:bottom w:val="nil"/>
              <w:right w:val="nil"/>
            </w:tcBorders>
            <w:shd w:val="clear" w:color="auto" w:fill="auto"/>
            <w:noWrap/>
            <w:hideMark/>
          </w:tcPr>
          <w:p w14:paraId="2C0C4646" w14:textId="5867E3FD" w:rsidR="004404CA" w:rsidRPr="004404CA" w:rsidRDefault="004404CA" w:rsidP="004404CA">
            <w:pPr>
              <w:jc w:val="left"/>
              <w:rPr>
                <w:rFonts w:ascii="Arial" w:hAnsi="Arial" w:cs="Arial"/>
                <w:sz w:val="16"/>
                <w:szCs w:val="16"/>
              </w:rPr>
            </w:pPr>
            <w:r w:rsidRPr="004404CA">
              <w:rPr>
                <w:rFonts w:ascii="Arial" w:hAnsi="Arial" w:cs="Arial"/>
                <w:sz w:val="16"/>
                <w:szCs w:val="16"/>
              </w:rPr>
              <w:t>198</w:t>
            </w:r>
          </w:p>
        </w:tc>
        <w:tc>
          <w:tcPr>
            <w:tcW w:w="1157" w:type="dxa"/>
            <w:tcBorders>
              <w:top w:val="nil"/>
              <w:left w:val="nil"/>
              <w:bottom w:val="nil"/>
              <w:right w:val="nil"/>
            </w:tcBorders>
            <w:shd w:val="clear" w:color="auto" w:fill="auto"/>
            <w:noWrap/>
            <w:hideMark/>
          </w:tcPr>
          <w:p w14:paraId="6DF0BA8D" w14:textId="008C1437" w:rsidR="004404CA" w:rsidRPr="004404CA" w:rsidRDefault="004404CA" w:rsidP="004404CA">
            <w:pPr>
              <w:jc w:val="left"/>
              <w:rPr>
                <w:rFonts w:ascii="Arial" w:hAnsi="Arial" w:cs="Arial"/>
                <w:sz w:val="16"/>
                <w:szCs w:val="16"/>
              </w:rPr>
            </w:pPr>
            <w:r w:rsidRPr="004404CA">
              <w:rPr>
                <w:rFonts w:ascii="Arial" w:hAnsi="Arial" w:cs="Arial"/>
                <w:sz w:val="16"/>
                <w:szCs w:val="16"/>
              </w:rPr>
              <w:t>166</w:t>
            </w:r>
          </w:p>
        </w:tc>
        <w:tc>
          <w:tcPr>
            <w:tcW w:w="1157" w:type="dxa"/>
            <w:tcBorders>
              <w:top w:val="nil"/>
              <w:left w:val="nil"/>
              <w:bottom w:val="nil"/>
              <w:right w:val="nil"/>
            </w:tcBorders>
            <w:shd w:val="clear" w:color="auto" w:fill="auto"/>
            <w:noWrap/>
            <w:hideMark/>
          </w:tcPr>
          <w:p w14:paraId="4731AC3B" w14:textId="5461C29B" w:rsidR="004404CA" w:rsidRPr="004404CA" w:rsidRDefault="004404CA" w:rsidP="004404CA">
            <w:pPr>
              <w:jc w:val="left"/>
              <w:rPr>
                <w:rFonts w:ascii="Arial" w:hAnsi="Arial" w:cs="Arial"/>
                <w:sz w:val="16"/>
                <w:szCs w:val="16"/>
              </w:rPr>
            </w:pPr>
            <w:r w:rsidRPr="004404CA">
              <w:rPr>
                <w:rFonts w:ascii="Arial" w:hAnsi="Arial" w:cs="Arial"/>
                <w:sz w:val="16"/>
                <w:szCs w:val="16"/>
              </w:rPr>
              <w:t>178</w:t>
            </w:r>
          </w:p>
        </w:tc>
        <w:tc>
          <w:tcPr>
            <w:tcW w:w="1157" w:type="dxa"/>
            <w:tcBorders>
              <w:top w:val="nil"/>
              <w:left w:val="nil"/>
              <w:bottom w:val="nil"/>
              <w:right w:val="nil"/>
            </w:tcBorders>
            <w:shd w:val="clear" w:color="auto" w:fill="auto"/>
            <w:noWrap/>
            <w:hideMark/>
          </w:tcPr>
          <w:p w14:paraId="57A93AC2" w14:textId="7C6D7198" w:rsidR="004404CA" w:rsidRPr="004404CA" w:rsidRDefault="004404CA" w:rsidP="004404CA">
            <w:pPr>
              <w:jc w:val="left"/>
              <w:rPr>
                <w:rFonts w:ascii="Arial" w:hAnsi="Arial" w:cs="Arial"/>
                <w:sz w:val="16"/>
                <w:szCs w:val="16"/>
              </w:rPr>
            </w:pPr>
            <w:r w:rsidRPr="004404CA">
              <w:rPr>
                <w:rFonts w:ascii="Arial" w:hAnsi="Arial" w:cs="Arial"/>
                <w:sz w:val="16"/>
                <w:szCs w:val="16"/>
              </w:rPr>
              <w:t>127</w:t>
            </w:r>
          </w:p>
        </w:tc>
        <w:tc>
          <w:tcPr>
            <w:tcW w:w="1157" w:type="dxa"/>
            <w:tcBorders>
              <w:top w:val="nil"/>
              <w:left w:val="nil"/>
              <w:bottom w:val="nil"/>
              <w:right w:val="nil"/>
            </w:tcBorders>
            <w:shd w:val="clear" w:color="auto" w:fill="auto"/>
            <w:noWrap/>
            <w:hideMark/>
          </w:tcPr>
          <w:p w14:paraId="124010D3" w14:textId="12D052B1" w:rsidR="004404CA" w:rsidRPr="004404CA" w:rsidRDefault="004404CA" w:rsidP="004404CA">
            <w:pPr>
              <w:jc w:val="left"/>
              <w:rPr>
                <w:rFonts w:ascii="Arial" w:hAnsi="Arial" w:cs="Arial"/>
                <w:sz w:val="16"/>
                <w:szCs w:val="16"/>
              </w:rPr>
            </w:pPr>
            <w:r w:rsidRPr="004404CA">
              <w:rPr>
                <w:rFonts w:ascii="Arial" w:hAnsi="Arial" w:cs="Arial"/>
                <w:sz w:val="16"/>
                <w:szCs w:val="16"/>
              </w:rPr>
              <w:t>143</w:t>
            </w:r>
          </w:p>
        </w:tc>
        <w:tc>
          <w:tcPr>
            <w:tcW w:w="1158" w:type="dxa"/>
            <w:tcBorders>
              <w:top w:val="nil"/>
              <w:left w:val="nil"/>
              <w:bottom w:val="nil"/>
              <w:right w:val="nil"/>
            </w:tcBorders>
            <w:shd w:val="clear" w:color="auto" w:fill="auto"/>
            <w:noWrap/>
            <w:hideMark/>
          </w:tcPr>
          <w:p w14:paraId="3ED23B28" w14:textId="0E2DF61C" w:rsidR="004404CA" w:rsidRPr="004404CA" w:rsidRDefault="004404CA" w:rsidP="004404CA">
            <w:pPr>
              <w:jc w:val="left"/>
              <w:rPr>
                <w:rFonts w:ascii="Arial" w:hAnsi="Arial" w:cs="Arial"/>
                <w:sz w:val="16"/>
                <w:szCs w:val="16"/>
              </w:rPr>
            </w:pPr>
            <w:r w:rsidRPr="004404CA">
              <w:rPr>
                <w:rFonts w:ascii="Arial" w:hAnsi="Arial" w:cs="Arial"/>
                <w:sz w:val="16"/>
                <w:szCs w:val="16"/>
              </w:rPr>
              <w:t>994</w:t>
            </w:r>
          </w:p>
        </w:tc>
      </w:tr>
      <w:tr w:rsidR="004404CA" w:rsidRPr="00442A8E" w14:paraId="16CEBD6D" w14:textId="77777777" w:rsidTr="004404CA">
        <w:trPr>
          <w:trHeight w:val="144"/>
        </w:trPr>
        <w:tc>
          <w:tcPr>
            <w:tcW w:w="1440" w:type="dxa"/>
            <w:tcBorders>
              <w:top w:val="nil"/>
              <w:left w:val="nil"/>
              <w:bottom w:val="nil"/>
              <w:right w:val="nil"/>
            </w:tcBorders>
            <w:shd w:val="clear" w:color="auto" w:fill="auto"/>
            <w:noWrap/>
            <w:hideMark/>
          </w:tcPr>
          <w:p w14:paraId="4780DD44" w14:textId="77777777" w:rsidR="004404CA" w:rsidRPr="00442A8E" w:rsidRDefault="004404CA" w:rsidP="004404CA">
            <w:pPr>
              <w:jc w:val="left"/>
              <w:rPr>
                <w:rFonts w:ascii="Arial" w:eastAsia="Times New Roman" w:hAnsi="Arial" w:cs="Arial"/>
                <w:sz w:val="18"/>
                <w:szCs w:val="16"/>
                <w:lang w:val="en-CA" w:eastAsia="en-CA"/>
              </w:rPr>
            </w:pPr>
            <w:r w:rsidRPr="00442A8E">
              <w:rPr>
                <w:rFonts w:ascii="Arial" w:eastAsia="Times New Roman" w:hAnsi="Arial" w:cs="Arial"/>
                <w:sz w:val="18"/>
                <w:szCs w:val="16"/>
                <w:lang w:val="en-CA" w:eastAsia="en-CA"/>
              </w:rPr>
              <w:t>R-squared</w:t>
            </w:r>
          </w:p>
        </w:tc>
        <w:tc>
          <w:tcPr>
            <w:tcW w:w="1157" w:type="dxa"/>
            <w:tcBorders>
              <w:top w:val="nil"/>
              <w:left w:val="nil"/>
              <w:bottom w:val="nil"/>
              <w:right w:val="nil"/>
            </w:tcBorders>
            <w:shd w:val="clear" w:color="auto" w:fill="auto"/>
            <w:noWrap/>
            <w:hideMark/>
          </w:tcPr>
          <w:p w14:paraId="35B551F8" w14:textId="0F201047" w:rsidR="004404CA" w:rsidRPr="004404CA" w:rsidRDefault="004404CA" w:rsidP="004404CA">
            <w:pPr>
              <w:jc w:val="left"/>
              <w:rPr>
                <w:rFonts w:ascii="Arial" w:hAnsi="Arial" w:cs="Arial"/>
                <w:sz w:val="16"/>
                <w:szCs w:val="16"/>
              </w:rPr>
            </w:pPr>
            <w:r w:rsidRPr="004404CA">
              <w:rPr>
                <w:rFonts w:ascii="Arial" w:hAnsi="Arial" w:cs="Arial"/>
                <w:sz w:val="16"/>
                <w:szCs w:val="16"/>
              </w:rPr>
              <w:t>0.652</w:t>
            </w:r>
          </w:p>
        </w:tc>
        <w:tc>
          <w:tcPr>
            <w:tcW w:w="1157" w:type="dxa"/>
            <w:tcBorders>
              <w:top w:val="nil"/>
              <w:left w:val="nil"/>
              <w:bottom w:val="nil"/>
              <w:right w:val="nil"/>
            </w:tcBorders>
            <w:shd w:val="clear" w:color="auto" w:fill="auto"/>
            <w:noWrap/>
            <w:hideMark/>
          </w:tcPr>
          <w:p w14:paraId="08166FE3" w14:textId="682D1492" w:rsidR="004404CA" w:rsidRPr="004404CA" w:rsidRDefault="004404CA" w:rsidP="004404CA">
            <w:pPr>
              <w:jc w:val="left"/>
              <w:rPr>
                <w:rFonts w:ascii="Arial" w:hAnsi="Arial" w:cs="Arial"/>
                <w:sz w:val="16"/>
                <w:szCs w:val="16"/>
              </w:rPr>
            </w:pPr>
            <w:r w:rsidRPr="004404CA">
              <w:rPr>
                <w:rFonts w:ascii="Arial" w:hAnsi="Arial" w:cs="Arial"/>
                <w:sz w:val="16"/>
                <w:szCs w:val="16"/>
              </w:rPr>
              <w:t>0.571</w:t>
            </w:r>
          </w:p>
        </w:tc>
        <w:tc>
          <w:tcPr>
            <w:tcW w:w="1157" w:type="dxa"/>
            <w:tcBorders>
              <w:top w:val="nil"/>
              <w:left w:val="nil"/>
              <w:bottom w:val="nil"/>
              <w:right w:val="nil"/>
            </w:tcBorders>
            <w:shd w:val="clear" w:color="auto" w:fill="auto"/>
            <w:noWrap/>
            <w:hideMark/>
          </w:tcPr>
          <w:p w14:paraId="5FCF144E" w14:textId="1E2368D1" w:rsidR="004404CA" w:rsidRPr="004404CA" w:rsidRDefault="004404CA" w:rsidP="004404CA">
            <w:pPr>
              <w:jc w:val="left"/>
              <w:rPr>
                <w:rFonts w:ascii="Arial" w:hAnsi="Arial" w:cs="Arial"/>
                <w:sz w:val="16"/>
                <w:szCs w:val="16"/>
              </w:rPr>
            </w:pPr>
            <w:r w:rsidRPr="004404CA">
              <w:rPr>
                <w:rFonts w:ascii="Arial" w:hAnsi="Arial" w:cs="Arial"/>
                <w:sz w:val="16"/>
                <w:szCs w:val="16"/>
              </w:rPr>
              <w:t>0.687</w:t>
            </w:r>
          </w:p>
        </w:tc>
        <w:tc>
          <w:tcPr>
            <w:tcW w:w="1157" w:type="dxa"/>
            <w:tcBorders>
              <w:top w:val="nil"/>
              <w:left w:val="nil"/>
              <w:bottom w:val="nil"/>
              <w:right w:val="nil"/>
            </w:tcBorders>
            <w:shd w:val="clear" w:color="auto" w:fill="auto"/>
            <w:noWrap/>
            <w:hideMark/>
          </w:tcPr>
          <w:p w14:paraId="264AE10F" w14:textId="6B5AF855" w:rsidR="004404CA" w:rsidRPr="004404CA" w:rsidRDefault="004404CA" w:rsidP="004404CA">
            <w:pPr>
              <w:jc w:val="left"/>
              <w:rPr>
                <w:rFonts w:ascii="Arial" w:hAnsi="Arial" w:cs="Arial"/>
                <w:sz w:val="16"/>
                <w:szCs w:val="16"/>
              </w:rPr>
            </w:pPr>
            <w:r w:rsidRPr="004404CA">
              <w:rPr>
                <w:rFonts w:ascii="Arial" w:hAnsi="Arial" w:cs="Arial"/>
                <w:sz w:val="16"/>
                <w:szCs w:val="16"/>
              </w:rPr>
              <w:t>0.731</w:t>
            </w:r>
          </w:p>
        </w:tc>
        <w:tc>
          <w:tcPr>
            <w:tcW w:w="1157" w:type="dxa"/>
            <w:tcBorders>
              <w:top w:val="nil"/>
              <w:left w:val="nil"/>
              <w:bottom w:val="nil"/>
              <w:right w:val="nil"/>
            </w:tcBorders>
            <w:shd w:val="clear" w:color="auto" w:fill="auto"/>
            <w:noWrap/>
            <w:hideMark/>
          </w:tcPr>
          <w:p w14:paraId="21A8C56E" w14:textId="40B47BAF" w:rsidR="004404CA" w:rsidRPr="004404CA" w:rsidRDefault="004404CA" w:rsidP="004404CA">
            <w:pPr>
              <w:jc w:val="left"/>
              <w:rPr>
                <w:rFonts w:ascii="Arial" w:hAnsi="Arial" w:cs="Arial"/>
                <w:sz w:val="16"/>
                <w:szCs w:val="16"/>
              </w:rPr>
            </w:pPr>
            <w:r w:rsidRPr="004404CA">
              <w:rPr>
                <w:rFonts w:ascii="Arial" w:hAnsi="Arial" w:cs="Arial"/>
                <w:sz w:val="16"/>
                <w:szCs w:val="16"/>
              </w:rPr>
              <w:t>0.540</w:t>
            </w:r>
          </w:p>
        </w:tc>
        <w:tc>
          <w:tcPr>
            <w:tcW w:w="1157" w:type="dxa"/>
            <w:tcBorders>
              <w:top w:val="nil"/>
              <w:left w:val="nil"/>
              <w:bottom w:val="nil"/>
              <w:right w:val="nil"/>
            </w:tcBorders>
            <w:shd w:val="clear" w:color="auto" w:fill="auto"/>
            <w:noWrap/>
            <w:hideMark/>
          </w:tcPr>
          <w:p w14:paraId="62AAE3A7" w14:textId="16DACBBA" w:rsidR="004404CA" w:rsidRPr="004404CA" w:rsidRDefault="004404CA" w:rsidP="004404CA">
            <w:pPr>
              <w:jc w:val="left"/>
              <w:rPr>
                <w:rFonts w:ascii="Arial" w:hAnsi="Arial" w:cs="Arial"/>
                <w:sz w:val="16"/>
                <w:szCs w:val="16"/>
              </w:rPr>
            </w:pPr>
            <w:r w:rsidRPr="004404CA">
              <w:rPr>
                <w:rFonts w:ascii="Arial" w:hAnsi="Arial" w:cs="Arial"/>
                <w:sz w:val="16"/>
                <w:szCs w:val="16"/>
              </w:rPr>
              <w:t>0.731</w:t>
            </w:r>
          </w:p>
        </w:tc>
        <w:tc>
          <w:tcPr>
            <w:tcW w:w="1158" w:type="dxa"/>
            <w:tcBorders>
              <w:top w:val="nil"/>
              <w:left w:val="nil"/>
              <w:bottom w:val="nil"/>
              <w:right w:val="nil"/>
            </w:tcBorders>
            <w:shd w:val="clear" w:color="auto" w:fill="auto"/>
            <w:noWrap/>
            <w:hideMark/>
          </w:tcPr>
          <w:p w14:paraId="50EC5D93" w14:textId="6CF8CB85" w:rsidR="004404CA" w:rsidRPr="004404CA" w:rsidRDefault="004404CA" w:rsidP="004404CA">
            <w:pPr>
              <w:jc w:val="left"/>
              <w:rPr>
                <w:rFonts w:ascii="Arial" w:hAnsi="Arial" w:cs="Arial"/>
                <w:sz w:val="16"/>
                <w:szCs w:val="16"/>
              </w:rPr>
            </w:pPr>
            <w:r w:rsidRPr="004404CA">
              <w:rPr>
                <w:rFonts w:ascii="Arial" w:hAnsi="Arial" w:cs="Arial"/>
                <w:sz w:val="16"/>
                <w:szCs w:val="16"/>
              </w:rPr>
              <w:t>0.733</w:t>
            </w:r>
          </w:p>
        </w:tc>
      </w:tr>
      <w:tr w:rsidR="004404CA" w:rsidRPr="00442A8E" w14:paraId="2F12BEA8" w14:textId="77777777" w:rsidTr="004404CA">
        <w:trPr>
          <w:trHeight w:val="144"/>
        </w:trPr>
        <w:tc>
          <w:tcPr>
            <w:tcW w:w="1440" w:type="dxa"/>
            <w:tcBorders>
              <w:top w:val="nil"/>
              <w:left w:val="nil"/>
              <w:bottom w:val="nil"/>
              <w:right w:val="nil"/>
            </w:tcBorders>
            <w:shd w:val="clear" w:color="auto" w:fill="auto"/>
            <w:noWrap/>
            <w:hideMark/>
          </w:tcPr>
          <w:p w14:paraId="1445BD17" w14:textId="77777777" w:rsidR="004404CA" w:rsidRPr="00442A8E" w:rsidRDefault="004404CA" w:rsidP="004404CA">
            <w:pPr>
              <w:jc w:val="left"/>
              <w:rPr>
                <w:rFonts w:ascii="Arial" w:eastAsia="Times New Roman" w:hAnsi="Arial" w:cs="Arial"/>
                <w:sz w:val="18"/>
                <w:szCs w:val="16"/>
                <w:lang w:val="en-CA" w:eastAsia="en-CA"/>
              </w:rPr>
            </w:pPr>
            <w:r w:rsidRPr="00442A8E">
              <w:rPr>
                <w:rFonts w:ascii="Arial" w:eastAsia="Times New Roman" w:hAnsi="Arial" w:cs="Arial"/>
                <w:sz w:val="18"/>
                <w:szCs w:val="16"/>
                <w:lang w:val="en-CA" w:eastAsia="en-CA"/>
              </w:rPr>
              <w:t xml:space="preserve">Number of </w:t>
            </w:r>
            <w:proofErr w:type="spellStart"/>
            <w:r w:rsidRPr="00442A8E">
              <w:rPr>
                <w:rFonts w:ascii="Arial" w:eastAsia="Times New Roman" w:hAnsi="Arial" w:cs="Arial"/>
                <w:sz w:val="18"/>
                <w:szCs w:val="16"/>
                <w:lang w:val="en-CA" w:eastAsia="en-CA"/>
              </w:rPr>
              <w:t>ccf</w:t>
            </w:r>
            <w:proofErr w:type="spellEnd"/>
          </w:p>
        </w:tc>
        <w:tc>
          <w:tcPr>
            <w:tcW w:w="1157" w:type="dxa"/>
            <w:tcBorders>
              <w:top w:val="nil"/>
              <w:left w:val="nil"/>
              <w:bottom w:val="nil"/>
              <w:right w:val="nil"/>
            </w:tcBorders>
            <w:shd w:val="clear" w:color="auto" w:fill="auto"/>
            <w:noWrap/>
            <w:hideMark/>
          </w:tcPr>
          <w:p w14:paraId="5273E190" w14:textId="0AFDC083" w:rsidR="004404CA" w:rsidRPr="004404CA" w:rsidRDefault="004404CA" w:rsidP="004404CA">
            <w:pPr>
              <w:jc w:val="left"/>
              <w:rPr>
                <w:rFonts w:ascii="Arial" w:hAnsi="Arial" w:cs="Arial"/>
                <w:sz w:val="16"/>
                <w:szCs w:val="16"/>
              </w:rPr>
            </w:pPr>
            <w:r w:rsidRPr="004404CA">
              <w:rPr>
                <w:rFonts w:ascii="Arial" w:hAnsi="Arial" w:cs="Arial"/>
                <w:sz w:val="16"/>
                <w:szCs w:val="16"/>
              </w:rPr>
              <w:t>26</w:t>
            </w:r>
          </w:p>
        </w:tc>
        <w:tc>
          <w:tcPr>
            <w:tcW w:w="1157" w:type="dxa"/>
            <w:tcBorders>
              <w:top w:val="nil"/>
              <w:left w:val="nil"/>
              <w:bottom w:val="nil"/>
              <w:right w:val="nil"/>
            </w:tcBorders>
            <w:shd w:val="clear" w:color="auto" w:fill="auto"/>
            <w:noWrap/>
            <w:hideMark/>
          </w:tcPr>
          <w:p w14:paraId="42A132B8" w14:textId="7D227F6B" w:rsidR="004404CA" w:rsidRPr="004404CA" w:rsidRDefault="004404CA" w:rsidP="004404CA">
            <w:pPr>
              <w:jc w:val="left"/>
              <w:rPr>
                <w:rFonts w:ascii="Arial" w:hAnsi="Arial" w:cs="Arial"/>
                <w:sz w:val="16"/>
                <w:szCs w:val="16"/>
              </w:rPr>
            </w:pPr>
            <w:r w:rsidRPr="004404CA">
              <w:rPr>
                <w:rFonts w:ascii="Arial" w:hAnsi="Arial" w:cs="Arial"/>
                <w:sz w:val="16"/>
                <w:szCs w:val="16"/>
              </w:rPr>
              <w:t>38</w:t>
            </w:r>
          </w:p>
        </w:tc>
        <w:tc>
          <w:tcPr>
            <w:tcW w:w="1157" w:type="dxa"/>
            <w:tcBorders>
              <w:top w:val="nil"/>
              <w:left w:val="nil"/>
              <w:bottom w:val="nil"/>
              <w:right w:val="nil"/>
            </w:tcBorders>
            <w:shd w:val="clear" w:color="auto" w:fill="auto"/>
            <w:noWrap/>
            <w:hideMark/>
          </w:tcPr>
          <w:p w14:paraId="3D239BC7" w14:textId="3C210E34" w:rsidR="004404CA" w:rsidRPr="004404CA" w:rsidRDefault="004404CA" w:rsidP="004404CA">
            <w:pPr>
              <w:jc w:val="left"/>
              <w:rPr>
                <w:rFonts w:ascii="Arial" w:hAnsi="Arial" w:cs="Arial"/>
                <w:sz w:val="16"/>
                <w:szCs w:val="16"/>
              </w:rPr>
            </w:pPr>
            <w:r w:rsidRPr="004404CA">
              <w:rPr>
                <w:rFonts w:ascii="Arial" w:hAnsi="Arial" w:cs="Arial"/>
                <w:sz w:val="16"/>
                <w:szCs w:val="16"/>
              </w:rPr>
              <w:t>36</w:t>
            </w:r>
          </w:p>
        </w:tc>
        <w:tc>
          <w:tcPr>
            <w:tcW w:w="1157" w:type="dxa"/>
            <w:tcBorders>
              <w:top w:val="nil"/>
              <w:left w:val="nil"/>
              <w:bottom w:val="nil"/>
              <w:right w:val="nil"/>
            </w:tcBorders>
            <w:shd w:val="clear" w:color="auto" w:fill="auto"/>
            <w:noWrap/>
            <w:hideMark/>
          </w:tcPr>
          <w:p w14:paraId="1A1C0074" w14:textId="132A7403" w:rsidR="004404CA" w:rsidRPr="004404CA" w:rsidRDefault="004404CA" w:rsidP="004404CA">
            <w:pPr>
              <w:jc w:val="left"/>
              <w:rPr>
                <w:rFonts w:ascii="Arial" w:hAnsi="Arial" w:cs="Arial"/>
                <w:sz w:val="16"/>
                <w:szCs w:val="16"/>
              </w:rPr>
            </w:pPr>
            <w:r w:rsidRPr="004404CA">
              <w:rPr>
                <w:rFonts w:ascii="Arial" w:hAnsi="Arial" w:cs="Arial"/>
                <w:sz w:val="16"/>
                <w:szCs w:val="16"/>
              </w:rPr>
              <w:t>35</w:t>
            </w:r>
          </w:p>
        </w:tc>
        <w:tc>
          <w:tcPr>
            <w:tcW w:w="1157" w:type="dxa"/>
            <w:tcBorders>
              <w:top w:val="nil"/>
              <w:left w:val="nil"/>
              <w:bottom w:val="nil"/>
              <w:right w:val="nil"/>
            </w:tcBorders>
            <w:shd w:val="clear" w:color="auto" w:fill="auto"/>
            <w:noWrap/>
            <w:hideMark/>
          </w:tcPr>
          <w:p w14:paraId="3F4A2FD7" w14:textId="52CE4B1D" w:rsidR="004404CA" w:rsidRPr="004404CA" w:rsidRDefault="004404CA" w:rsidP="004404CA">
            <w:pPr>
              <w:jc w:val="left"/>
              <w:rPr>
                <w:rFonts w:ascii="Arial" w:hAnsi="Arial" w:cs="Arial"/>
                <w:sz w:val="16"/>
                <w:szCs w:val="16"/>
              </w:rPr>
            </w:pPr>
            <w:r w:rsidRPr="004404CA">
              <w:rPr>
                <w:rFonts w:ascii="Arial" w:hAnsi="Arial" w:cs="Arial"/>
                <w:sz w:val="16"/>
                <w:szCs w:val="16"/>
              </w:rPr>
              <w:t>30</w:t>
            </w:r>
          </w:p>
        </w:tc>
        <w:tc>
          <w:tcPr>
            <w:tcW w:w="1157" w:type="dxa"/>
            <w:tcBorders>
              <w:top w:val="nil"/>
              <w:left w:val="nil"/>
              <w:bottom w:val="nil"/>
              <w:right w:val="nil"/>
            </w:tcBorders>
            <w:shd w:val="clear" w:color="auto" w:fill="auto"/>
            <w:noWrap/>
            <w:hideMark/>
          </w:tcPr>
          <w:p w14:paraId="1C1A32CF" w14:textId="45DBCD80" w:rsidR="004404CA" w:rsidRPr="004404CA" w:rsidRDefault="004404CA" w:rsidP="004404CA">
            <w:pPr>
              <w:jc w:val="left"/>
              <w:rPr>
                <w:rFonts w:ascii="Arial" w:hAnsi="Arial" w:cs="Arial"/>
                <w:sz w:val="16"/>
                <w:szCs w:val="16"/>
              </w:rPr>
            </w:pPr>
            <w:r w:rsidRPr="004404CA">
              <w:rPr>
                <w:rFonts w:ascii="Arial" w:hAnsi="Arial" w:cs="Arial"/>
                <w:sz w:val="16"/>
                <w:szCs w:val="16"/>
              </w:rPr>
              <w:t>25</w:t>
            </w:r>
          </w:p>
        </w:tc>
        <w:tc>
          <w:tcPr>
            <w:tcW w:w="1158" w:type="dxa"/>
            <w:tcBorders>
              <w:top w:val="nil"/>
              <w:left w:val="nil"/>
              <w:bottom w:val="nil"/>
              <w:right w:val="nil"/>
            </w:tcBorders>
            <w:shd w:val="clear" w:color="auto" w:fill="auto"/>
            <w:noWrap/>
            <w:hideMark/>
          </w:tcPr>
          <w:p w14:paraId="341BF1A9" w14:textId="4BCB01E7" w:rsidR="004404CA" w:rsidRPr="004404CA" w:rsidRDefault="004404CA" w:rsidP="004404CA">
            <w:pPr>
              <w:jc w:val="left"/>
              <w:rPr>
                <w:rFonts w:ascii="Arial" w:hAnsi="Arial" w:cs="Arial"/>
                <w:sz w:val="16"/>
                <w:szCs w:val="16"/>
              </w:rPr>
            </w:pPr>
            <w:r w:rsidRPr="004404CA">
              <w:rPr>
                <w:rFonts w:ascii="Arial" w:hAnsi="Arial" w:cs="Arial"/>
                <w:sz w:val="16"/>
                <w:szCs w:val="16"/>
              </w:rPr>
              <w:t>103</w:t>
            </w:r>
          </w:p>
        </w:tc>
      </w:tr>
      <w:tr w:rsidR="004404CA" w:rsidRPr="00442A8E" w14:paraId="235792A2" w14:textId="77777777" w:rsidTr="004404CA">
        <w:trPr>
          <w:trHeight w:val="144"/>
        </w:trPr>
        <w:tc>
          <w:tcPr>
            <w:tcW w:w="1440" w:type="dxa"/>
            <w:tcBorders>
              <w:top w:val="nil"/>
              <w:left w:val="nil"/>
              <w:bottom w:val="single" w:sz="4" w:space="0" w:color="000000"/>
              <w:right w:val="nil"/>
            </w:tcBorders>
            <w:shd w:val="clear" w:color="auto" w:fill="auto"/>
            <w:noWrap/>
            <w:hideMark/>
          </w:tcPr>
          <w:p w14:paraId="7D28F9D6" w14:textId="77777777" w:rsidR="004404CA" w:rsidRPr="00442A8E" w:rsidRDefault="004404CA" w:rsidP="004404CA">
            <w:pPr>
              <w:jc w:val="left"/>
              <w:rPr>
                <w:rFonts w:ascii="Arial" w:eastAsia="Times New Roman" w:hAnsi="Arial" w:cs="Arial"/>
                <w:sz w:val="18"/>
                <w:szCs w:val="16"/>
                <w:lang w:val="en-CA" w:eastAsia="en-CA"/>
              </w:rPr>
            </w:pPr>
            <w:r w:rsidRPr="00442A8E">
              <w:rPr>
                <w:rFonts w:ascii="Arial" w:eastAsia="Times New Roman" w:hAnsi="Arial" w:cs="Arial"/>
                <w:sz w:val="18"/>
                <w:szCs w:val="16"/>
                <w:lang w:val="en-CA" w:eastAsia="en-CA"/>
              </w:rPr>
              <w:t>F test</w:t>
            </w:r>
          </w:p>
        </w:tc>
        <w:tc>
          <w:tcPr>
            <w:tcW w:w="1157" w:type="dxa"/>
            <w:tcBorders>
              <w:top w:val="nil"/>
              <w:left w:val="nil"/>
              <w:bottom w:val="single" w:sz="4" w:space="0" w:color="000000"/>
              <w:right w:val="nil"/>
            </w:tcBorders>
            <w:shd w:val="clear" w:color="auto" w:fill="auto"/>
            <w:noWrap/>
            <w:hideMark/>
          </w:tcPr>
          <w:p w14:paraId="28057989" w14:textId="2A85ED61" w:rsidR="004404CA" w:rsidRPr="004404CA" w:rsidRDefault="004404CA" w:rsidP="004404CA">
            <w:pPr>
              <w:jc w:val="left"/>
              <w:rPr>
                <w:rFonts w:ascii="Arial" w:hAnsi="Arial" w:cs="Arial"/>
                <w:sz w:val="16"/>
                <w:szCs w:val="16"/>
              </w:rPr>
            </w:pPr>
            <w:r w:rsidRPr="004404CA">
              <w:rPr>
                <w:rFonts w:ascii="Arial" w:hAnsi="Arial" w:cs="Arial"/>
                <w:sz w:val="16"/>
                <w:szCs w:val="16"/>
              </w:rPr>
              <w:t>0</w:t>
            </w:r>
          </w:p>
        </w:tc>
        <w:tc>
          <w:tcPr>
            <w:tcW w:w="1157" w:type="dxa"/>
            <w:tcBorders>
              <w:top w:val="nil"/>
              <w:left w:val="nil"/>
              <w:bottom w:val="single" w:sz="4" w:space="0" w:color="000000"/>
              <w:right w:val="nil"/>
            </w:tcBorders>
            <w:shd w:val="clear" w:color="auto" w:fill="auto"/>
            <w:noWrap/>
            <w:hideMark/>
          </w:tcPr>
          <w:p w14:paraId="75143ABB" w14:textId="1967CD5D" w:rsidR="004404CA" w:rsidRPr="004404CA" w:rsidRDefault="004404CA" w:rsidP="004404CA">
            <w:pPr>
              <w:jc w:val="left"/>
              <w:rPr>
                <w:rFonts w:ascii="Arial" w:hAnsi="Arial" w:cs="Arial"/>
                <w:sz w:val="16"/>
                <w:szCs w:val="16"/>
              </w:rPr>
            </w:pPr>
            <w:r w:rsidRPr="004404CA">
              <w:rPr>
                <w:rFonts w:ascii="Arial" w:hAnsi="Arial" w:cs="Arial"/>
                <w:sz w:val="16"/>
                <w:szCs w:val="16"/>
              </w:rPr>
              <w:t>0</w:t>
            </w:r>
          </w:p>
        </w:tc>
        <w:tc>
          <w:tcPr>
            <w:tcW w:w="1157" w:type="dxa"/>
            <w:tcBorders>
              <w:top w:val="nil"/>
              <w:left w:val="nil"/>
              <w:bottom w:val="single" w:sz="4" w:space="0" w:color="000000"/>
              <w:right w:val="nil"/>
            </w:tcBorders>
            <w:shd w:val="clear" w:color="auto" w:fill="auto"/>
            <w:noWrap/>
            <w:hideMark/>
          </w:tcPr>
          <w:p w14:paraId="241E2074" w14:textId="73725E1B" w:rsidR="004404CA" w:rsidRPr="004404CA" w:rsidRDefault="004404CA" w:rsidP="004404CA">
            <w:pPr>
              <w:jc w:val="left"/>
              <w:rPr>
                <w:rFonts w:ascii="Arial" w:hAnsi="Arial" w:cs="Arial"/>
                <w:sz w:val="16"/>
                <w:szCs w:val="16"/>
              </w:rPr>
            </w:pPr>
            <w:r w:rsidRPr="004404CA">
              <w:rPr>
                <w:rFonts w:ascii="Arial" w:hAnsi="Arial" w:cs="Arial"/>
                <w:sz w:val="16"/>
                <w:szCs w:val="16"/>
              </w:rPr>
              <w:t>1.87e-10</w:t>
            </w:r>
          </w:p>
        </w:tc>
        <w:tc>
          <w:tcPr>
            <w:tcW w:w="1157" w:type="dxa"/>
            <w:tcBorders>
              <w:top w:val="nil"/>
              <w:left w:val="nil"/>
              <w:bottom w:val="single" w:sz="4" w:space="0" w:color="000000"/>
              <w:right w:val="nil"/>
            </w:tcBorders>
            <w:shd w:val="clear" w:color="auto" w:fill="auto"/>
            <w:noWrap/>
            <w:hideMark/>
          </w:tcPr>
          <w:p w14:paraId="32CFDA2F" w14:textId="2F46A2AE" w:rsidR="004404CA" w:rsidRPr="004404CA" w:rsidRDefault="004404CA" w:rsidP="004404CA">
            <w:pPr>
              <w:jc w:val="left"/>
              <w:rPr>
                <w:rFonts w:ascii="Arial" w:hAnsi="Arial" w:cs="Arial"/>
                <w:sz w:val="16"/>
                <w:szCs w:val="16"/>
              </w:rPr>
            </w:pPr>
            <w:r w:rsidRPr="004404CA">
              <w:rPr>
                <w:rFonts w:ascii="Arial" w:hAnsi="Arial" w:cs="Arial"/>
                <w:sz w:val="16"/>
                <w:szCs w:val="16"/>
              </w:rPr>
              <w:t>0</w:t>
            </w:r>
          </w:p>
        </w:tc>
        <w:tc>
          <w:tcPr>
            <w:tcW w:w="1157" w:type="dxa"/>
            <w:tcBorders>
              <w:top w:val="nil"/>
              <w:left w:val="nil"/>
              <w:bottom w:val="single" w:sz="4" w:space="0" w:color="000000"/>
              <w:right w:val="nil"/>
            </w:tcBorders>
            <w:shd w:val="clear" w:color="auto" w:fill="auto"/>
            <w:noWrap/>
            <w:hideMark/>
          </w:tcPr>
          <w:p w14:paraId="6AF200F5" w14:textId="61DA6A9C" w:rsidR="004404CA" w:rsidRPr="004404CA" w:rsidRDefault="004404CA" w:rsidP="004404CA">
            <w:pPr>
              <w:jc w:val="left"/>
              <w:rPr>
                <w:rFonts w:ascii="Arial" w:hAnsi="Arial" w:cs="Arial"/>
                <w:sz w:val="16"/>
                <w:szCs w:val="16"/>
              </w:rPr>
            </w:pPr>
            <w:r w:rsidRPr="004404CA">
              <w:rPr>
                <w:rFonts w:ascii="Arial" w:hAnsi="Arial" w:cs="Arial"/>
                <w:sz w:val="16"/>
                <w:szCs w:val="16"/>
              </w:rPr>
              <w:t>5.18e-07</w:t>
            </w:r>
          </w:p>
        </w:tc>
        <w:tc>
          <w:tcPr>
            <w:tcW w:w="1157" w:type="dxa"/>
            <w:tcBorders>
              <w:top w:val="nil"/>
              <w:left w:val="nil"/>
              <w:bottom w:val="single" w:sz="4" w:space="0" w:color="000000"/>
              <w:right w:val="nil"/>
            </w:tcBorders>
            <w:shd w:val="clear" w:color="auto" w:fill="auto"/>
            <w:noWrap/>
            <w:hideMark/>
          </w:tcPr>
          <w:p w14:paraId="611BA692" w14:textId="02B8DE5C" w:rsidR="004404CA" w:rsidRPr="004404CA" w:rsidRDefault="004404CA" w:rsidP="004404CA">
            <w:pPr>
              <w:jc w:val="left"/>
              <w:rPr>
                <w:rFonts w:ascii="Arial" w:hAnsi="Arial" w:cs="Arial"/>
                <w:sz w:val="16"/>
                <w:szCs w:val="16"/>
              </w:rPr>
            </w:pPr>
            <w:r w:rsidRPr="004404CA">
              <w:rPr>
                <w:rFonts w:ascii="Arial" w:hAnsi="Arial" w:cs="Arial"/>
                <w:sz w:val="16"/>
                <w:szCs w:val="16"/>
              </w:rPr>
              <w:t>0</w:t>
            </w:r>
          </w:p>
        </w:tc>
        <w:tc>
          <w:tcPr>
            <w:tcW w:w="1158" w:type="dxa"/>
            <w:tcBorders>
              <w:top w:val="nil"/>
              <w:left w:val="nil"/>
              <w:bottom w:val="single" w:sz="4" w:space="0" w:color="000000"/>
              <w:right w:val="nil"/>
            </w:tcBorders>
            <w:shd w:val="clear" w:color="auto" w:fill="auto"/>
            <w:noWrap/>
            <w:hideMark/>
          </w:tcPr>
          <w:p w14:paraId="7CD21AB5" w14:textId="249E7395" w:rsidR="004404CA" w:rsidRPr="004404CA" w:rsidRDefault="004404CA" w:rsidP="004404CA">
            <w:pPr>
              <w:jc w:val="left"/>
              <w:rPr>
                <w:rFonts w:ascii="Arial" w:hAnsi="Arial" w:cs="Arial"/>
                <w:sz w:val="16"/>
                <w:szCs w:val="16"/>
              </w:rPr>
            </w:pPr>
            <w:r w:rsidRPr="004404CA">
              <w:rPr>
                <w:rFonts w:ascii="Arial" w:hAnsi="Arial" w:cs="Arial"/>
                <w:sz w:val="16"/>
                <w:szCs w:val="16"/>
              </w:rPr>
              <w:t>0</w:t>
            </w:r>
          </w:p>
        </w:tc>
      </w:tr>
    </w:tbl>
    <w:p w14:paraId="71A11482" w14:textId="77777777" w:rsidR="004349C3" w:rsidRDefault="004349C3" w:rsidP="00FD51B5">
      <w:pPr>
        <w:pStyle w:val="Paragraphedeliste"/>
        <w:ind w:left="0"/>
        <w:jc w:val="both"/>
        <w:rPr>
          <w:rFonts w:ascii="Arial" w:eastAsia="Times New Roman" w:hAnsi="Arial" w:cs="Times New Roman"/>
          <w:sz w:val="18"/>
          <w:lang w:val="en-US"/>
        </w:rPr>
      </w:pPr>
    </w:p>
    <w:p w14:paraId="4B9CC041" w14:textId="77777777" w:rsidR="003B6AA3" w:rsidRPr="003A28AF" w:rsidRDefault="003B6AA3" w:rsidP="003A28AF">
      <w:pPr>
        <w:rPr>
          <w:rFonts w:ascii="Arial" w:hAnsi="Arial"/>
          <w:sz w:val="18"/>
          <w:szCs w:val="18"/>
        </w:rPr>
      </w:pPr>
      <w:r>
        <w:rPr>
          <w:rFonts w:ascii="Arial" w:eastAsia="Times New Roman" w:hAnsi="Arial"/>
          <w:sz w:val="18"/>
        </w:rPr>
        <w:t>Model 2.6</w:t>
      </w:r>
      <w:r w:rsidR="003A28AF">
        <w:rPr>
          <w:rFonts w:ascii="Arial" w:eastAsia="Times New Roman" w:hAnsi="Arial"/>
          <w:sz w:val="18"/>
        </w:rPr>
        <w:t>: T</w:t>
      </w:r>
      <w:r w:rsidR="003A28AF" w:rsidRPr="00473C88">
        <w:rPr>
          <w:rStyle w:val="citation"/>
          <w:rFonts w:ascii="Arial" w:hAnsi="Arial"/>
          <w:sz w:val="18"/>
          <w:szCs w:val="18"/>
        </w:rPr>
        <w:t>he Effect of IP on Growth with Both Mediators</w:t>
      </w:r>
    </w:p>
    <w:tbl>
      <w:tblPr>
        <w:tblW w:w="9540" w:type="dxa"/>
        <w:tblInd w:w="108" w:type="dxa"/>
        <w:tblLayout w:type="fixed"/>
        <w:tblLook w:val="04A0" w:firstRow="1" w:lastRow="0" w:firstColumn="1" w:lastColumn="0" w:noHBand="0" w:noVBand="1"/>
      </w:tblPr>
      <w:tblGrid>
        <w:gridCol w:w="1440"/>
        <w:gridCol w:w="1157"/>
        <w:gridCol w:w="1157"/>
        <w:gridCol w:w="1157"/>
        <w:gridCol w:w="1157"/>
        <w:gridCol w:w="1157"/>
        <w:gridCol w:w="1157"/>
        <w:gridCol w:w="1158"/>
      </w:tblGrid>
      <w:tr w:rsidR="00442A8E" w:rsidRPr="00442A8E" w14:paraId="30B6B237" w14:textId="77777777" w:rsidTr="00F352DB">
        <w:trPr>
          <w:trHeight w:val="173"/>
        </w:trPr>
        <w:tc>
          <w:tcPr>
            <w:tcW w:w="1440" w:type="dxa"/>
            <w:tcBorders>
              <w:top w:val="nil"/>
              <w:left w:val="nil"/>
              <w:bottom w:val="nil"/>
              <w:right w:val="nil"/>
            </w:tcBorders>
            <w:shd w:val="clear" w:color="auto" w:fill="auto"/>
            <w:noWrap/>
            <w:vAlign w:val="bottom"/>
            <w:hideMark/>
          </w:tcPr>
          <w:p w14:paraId="57884F5C" w14:textId="77777777" w:rsidR="00442A8E" w:rsidRPr="009F4CD7" w:rsidRDefault="00442A8E" w:rsidP="00442A8E">
            <w:pPr>
              <w:jc w:val="left"/>
              <w:rPr>
                <w:rFonts w:ascii="Arial" w:eastAsia="Times New Roman" w:hAnsi="Arial" w:cs="Arial"/>
                <w:b/>
                <w:bCs/>
                <w:smallCaps/>
                <w:sz w:val="18"/>
                <w:szCs w:val="18"/>
                <w:lang w:val="en-CA" w:eastAsia="en-CA"/>
              </w:rPr>
            </w:pPr>
            <w:r w:rsidRPr="009F4CD7">
              <w:rPr>
                <w:rFonts w:ascii="Arial" w:eastAsia="Times New Roman" w:hAnsi="Arial" w:cs="Arial"/>
                <w:b/>
                <w:bCs/>
                <w:smallCaps/>
                <w:sz w:val="18"/>
                <w:szCs w:val="18"/>
                <w:lang w:val="en-CA" w:eastAsia="en-CA"/>
              </w:rPr>
              <w:t>Income Class</w:t>
            </w:r>
          </w:p>
        </w:tc>
        <w:tc>
          <w:tcPr>
            <w:tcW w:w="1157" w:type="dxa"/>
            <w:tcBorders>
              <w:top w:val="nil"/>
              <w:left w:val="nil"/>
              <w:bottom w:val="nil"/>
              <w:right w:val="nil"/>
            </w:tcBorders>
            <w:shd w:val="clear" w:color="auto" w:fill="auto"/>
            <w:noWrap/>
            <w:vAlign w:val="bottom"/>
            <w:hideMark/>
          </w:tcPr>
          <w:p w14:paraId="23595CC8" w14:textId="77777777" w:rsidR="00442A8E" w:rsidRPr="00442A8E" w:rsidRDefault="00442A8E" w:rsidP="00442A8E">
            <w:pPr>
              <w:jc w:val="left"/>
              <w:rPr>
                <w:rFonts w:ascii="Arial" w:eastAsia="Times New Roman" w:hAnsi="Arial" w:cs="Arial"/>
                <w:b/>
                <w:bCs/>
                <w:sz w:val="18"/>
                <w:szCs w:val="16"/>
                <w:lang w:val="en-CA" w:eastAsia="en-CA"/>
              </w:rPr>
            </w:pPr>
            <w:r w:rsidRPr="00442A8E">
              <w:rPr>
                <w:rFonts w:ascii="Arial" w:eastAsia="Times New Roman" w:hAnsi="Arial" w:cs="Arial"/>
                <w:b/>
                <w:bCs/>
                <w:sz w:val="18"/>
                <w:szCs w:val="16"/>
                <w:lang w:val="en-CA" w:eastAsia="en-CA"/>
              </w:rPr>
              <w:t>L-</w:t>
            </w:r>
          </w:p>
        </w:tc>
        <w:tc>
          <w:tcPr>
            <w:tcW w:w="1157" w:type="dxa"/>
            <w:tcBorders>
              <w:top w:val="nil"/>
              <w:left w:val="nil"/>
              <w:bottom w:val="nil"/>
              <w:right w:val="nil"/>
            </w:tcBorders>
            <w:shd w:val="clear" w:color="auto" w:fill="auto"/>
            <w:noWrap/>
            <w:vAlign w:val="bottom"/>
            <w:hideMark/>
          </w:tcPr>
          <w:p w14:paraId="36492EC3" w14:textId="77777777" w:rsidR="00442A8E" w:rsidRPr="00442A8E" w:rsidRDefault="00442A8E" w:rsidP="00442A8E">
            <w:pPr>
              <w:jc w:val="left"/>
              <w:rPr>
                <w:rFonts w:ascii="Arial" w:eastAsia="Times New Roman" w:hAnsi="Arial" w:cs="Arial"/>
                <w:b/>
                <w:bCs/>
                <w:sz w:val="18"/>
                <w:szCs w:val="16"/>
                <w:lang w:val="en-CA" w:eastAsia="en-CA"/>
              </w:rPr>
            </w:pPr>
            <w:r w:rsidRPr="00442A8E">
              <w:rPr>
                <w:rFonts w:ascii="Arial" w:eastAsia="Times New Roman" w:hAnsi="Arial" w:cs="Arial"/>
                <w:b/>
                <w:bCs/>
                <w:sz w:val="18"/>
                <w:szCs w:val="16"/>
                <w:lang w:val="en-CA" w:eastAsia="en-CA"/>
              </w:rPr>
              <w:t>L+</w:t>
            </w:r>
          </w:p>
        </w:tc>
        <w:tc>
          <w:tcPr>
            <w:tcW w:w="1157" w:type="dxa"/>
            <w:tcBorders>
              <w:top w:val="nil"/>
              <w:left w:val="nil"/>
              <w:bottom w:val="nil"/>
              <w:right w:val="nil"/>
            </w:tcBorders>
            <w:shd w:val="clear" w:color="auto" w:fill="auto"/>
            <w:noWrap/>
            <w:vAlign w:val="bottom"/>
            <w:hideMark/>
          </w:tcPr>
          <w:p w14:paraId="3093BAF8" w14:textId="77777777" w:rsidR="00442A8E" w:rsidRPr="00442A8E" w:rsidRDefault="00442A8E" w:rsidP="00442A8E">
            <w:pPr>
              <w:jc w:val="left"/>
              <w:rPr>
                <w:rFonts w:ascii="Arial" w:eastAsia="Times New Roman" w:hAnsi="Arial" w:cs="Arial"/>
                <w:b/>
                <w:bCs/>
                <w:sz w:val="18"/>
                <w:szCs w:val="16"/>
                <w:lang w:val="en-CA" w:eastAsia="en-CA"/>
              </w:rPr>
            </w:pPr>
            <w:r w:rsidRPr="00442A8E">
              <w:rPr>
                <w:rFonts w:ascii="Arial" w:eastAsia="Times New Roman" w:hAnsi="Arial" w:cs="Arial"/>
                <w:b/>
                <w:bCs/>
                <w:sz w:val="18"/>
                <w:szCs w:val="16"/>
                <w:lang w:val="en-CA" w:eastAsia="en-CA"/>
              </w:rPr>
              <w:t>LM-</w:t>
            </w:r>
          </w:p>
        </w:tc>
        <w:tc>
          <w:tcPr>
            <w:tcW w:w="1157" w:type="dxa"/>
            <w:tcBorders>
              <w:top w:val="nil"/>
              <w:left w:val="nil"/>
              <w:bottom w:val="nil"/>
              <w:right w:val="nil"/>
            </w:tcBorders>
            <w:shd w:val="clear" w:color="auto" w:fill="auto"/>
            <w:noWrap/>
            <w:vAlign w:val="bottom"/>
            <w:hideMark/>
          </w:tcPr>
          <w:p w14:paraId="2E78848D" w14:textId="77777777" w:rsidR="00442A8E" w:rsidRPr="00442A8E" w:rsidRDefault="00442A8E" w:rsidP="00442A8E">
            <w:pPr>
              <w:jc w:val="left"/>
              <w:rPr>
                <w:rFonts w:ascii="Arial" w:eastAsia="Times New Roman" w:hAnsi="Arial" w:cs="Arial"/>
                <w:b/>
                <w:bCs/>
                <w:sz w:val="18"/>
                <w:szCs w:val="16"/>
                <w:lang w:val="en-CA" w:eastAsia="en-CA"/>
              </w:rPr>
            </w:pPr>
            <w:r w:rsidRPr="00442A8E">
              <w:rPr>
                <w:rFonts w:ascii="Arial" w:eastAsia="Times New Roman" w:hAnsi="Arial" w:cs="Arial"/>
                <w:b/>
                <w:bCs/>
                <w:sz w:val="18"/>
                <w:szCs w:val="16"/>
                <w:lang w:val="en-CA" w:eastAsia="en-CA"/>
              </w:rPr>
              <w:t>LM+</w:t>
            </w:r>
          </w:p>
        </w:tc>
        <w:tc>
          <w:tcPr>
            <w:tcW w:w="1157" w:type="dxa"/>
            <w:tcBorders>
              <w:top w:val="nil"/>
              <w:left w:val="nil"/>
              <w:bottom w:val="nil"/>
              <w:right w:val="nil"/>
            </w:tcBorders>
            <w:shd w:val="clear" w:color="auto" w:fill="auto"/>
            <w:noWrap/>
            <w:vAlign w:val="bottom"/>
            <w:hideMark/>
          </w:tcPr>
          <w:p w14:paraId="6081E17F" w14:textId="77777777" w:rsidR="00442A8E" w:rsidRPr="00442A8E" w:rsidRDefault="00442A8E" w:rsidP="00442A8E">
            <w:pPr>
              <w:jc w:val="left"/>
              <w:rPr>
                <w:rFonts w:ascii="Arial" w:eastAsia="Times New Roman" w:hAnsi="Arial" w:cs="Arial"/>
                <w:b/>
                <w:bCs/>
                <w:sz w:val="18"/>
                <w:szCs w:val="16"/>
                <w:lang w:val="en-CA" w:eastAsia="en-CA"/>
              </w:rPr>
            </w:pPr>
            <w:r w:rsidRPr="00442A8E">
              <w:rPr>
                <w:rFonts w:ascii="Arial" w:eastAsia="Times New Roman" w:hAnsi="Arial" w:cs="Arial"/>
                <w:b/>
                <w:bCs/>
                <w:sz w:val="18"/>
                <w:szCs w:val="16"/>
                <w:lang w:val="en-CA" w:eastAsia="en-CA"/>
              </w:rPr>
              <w:t>UM-</w:t>
            </w:r>
          </w:p>
        </w:tc>
        <w:tc>
          <w:tcPr>
            <w:tcW w:w="1157" w:type="dxa"/>
            <w:tcBorders>
              <w:top w:val="nil"/>
              <w:left w:val="nil"/>
              <w:bottom w:val="nil"/>
              <w:right w:val="nil"/>
            </w:tcBorders>
            <w:shd w:val="clear" w:color="auto" w:fill="auto"/>
            <w:noWrap/>
            <w:vAlign w:val="bottom"/>
            <w:hideMark/>
          </w:tcPr>
          <w:p w14:paraId="71B4C1E4" w14:textId="77777777" w:rsidR="00442A8E" w:rsidRPr="00442A8E" w:rsidRDefault="00442A8E" w:rsidP="00442A8E">
            <w:pPr>
              <w:jc w:val="left"/>
              <w:rPr>
                <w:rFonts w:ascii="Arial" w:eastAsia="Times New Roman" w:hAnsi="Arial" w:cs="Arial"/>
                <w:b/>
                <w:bCs/>
                <w:sz w:val="18"/>
                <w:szCs w:val="16"/>
                <w:lang w:val="en-CA" w:eastAsia="en-CA"/>
              </w:rPr>
            </w:pPr>
            <w:r w:rsidRPr="00442A8E">
              <w:rPr>
                <w:rFonts w:ascii="Arial" w:eastAsia="Times New Roman" w:hAnsi="Arial" w:cs="Arial"/>
                <w:b/>
                <w:bCs/>
                <w:sz w:val="18"/>
                <w:szCs w:val="16"/>
                <w:lang w:val="en-CA" w:eastAsia="en-CA"/>
              </w:rPr>
              <w:t>UM+</w:t>
            </w:r>
          </w:p>
        </w:tc>
        <w:tc>
          <w:tcPr>
            <w:tcW w:w="1158" w:type="dxa"/>
            <w:tcBorders>
              <w:top w:val="nil"/>
              <w:left w:val="nil"/>
              <w:bottom w:val="nil"/>
              <w:right w:val="nil"/>
            </w:tcBorders>
            <w:shd w:val="clear" w:color="auto" w:fill="auto"/>
            <w:noWrap/>
            <w:vAlign w:val="bottom"/>
            <w:hideMark/>
          </w:tcPr>
          <w:p w14:paraId="3E7F323A" w14:textId="77777777" w:rsidR="00442A8E" w:rsidRPr="00442A8E" w:rsidRDefault="00415E7E" w:rsidP="00442A8E">
            <w:pPr>
              <w:jc w:val="left"/>
              <w:rPr>
                <w:rFonts w:ascii="Arial" w:eastAsia="Times New Roman" w:hAnsi="Arial" w:cs="Arial"/>
                <w:b/>
                <w:bCs/>
                <w:sz w:val="18"/>
                <w:szCs w:val="16"/>
                <w:lang w:val="en-CA" w:eastAsia="en-CA"/>
              </w:rPr>
            </w:pPr>
            <w:proofErr w:type="spellStart"/>
            <w:r w:rsidRPr="00415E7E">
              <w:rPr>
                <w:rFonts w:ascii="Arial" w:eastAsia="Times New Roman" w:hAnsi="Arial" w:cs="Arial"/>
                <w:b/>
                <w:bCs/>
                <w:smallCaps/>
                <w:sz w:val="18"/>
                <w:szCs w:val="16"/>
                <w:lang w:val="en-CA" w:eastAsia="en-CA"/>
              </w:rPr>
              <w:t>AllDev</w:t>
            </w:r>
            <w:proofErr w:type="spellEnd"/>
          </w:p>
        </w:tc>
      </w:tr>
      <w:tr w:rsidR="00442A8E" w:rsidRPr="00442A8E" w14:paraId="0486BCB1" w14:textId="77777777" w:rsidTr="00F352DB">
        <w:trPr>
          <w:trHeight w:val="173"/>
        </w:trPr>
        <w:tc>
          <w:tcPr>
            <w:tcW w:w="1440" w:type="dxa"/>
            <w:tcBorders>
              <w:top w:val="nil"/>
              <w:left w:val="nil"/>
              <w:bottom w:val="nil"/>
              <w:right w:val="nil"/>
            </w:tcBorders>
            <w:shd w:val="clear" w:color="auto" w:fill="auto"/>
            <w:noWrap/>
            <w:vAlign w:val="bottom"/>
            <w:hideMark/>
          </w:tcPr>
          <w:p w14:paraId="6BDFA4F8" w14:textId="77777777" w:rsidR="00442A8E" w:rsidRPr="009F4CD7" w:rsidRDefault="00442A8E" w:rsidP="00442A8E">
            <w:pPr>
              <w:jc w:val="left"/>
              <w:rPr>
                <w:rFonts w:ascii="Arial" w:eastAsia="Times New Roman" w:hAnsi="Arial" w:cs="Arial"/>
                <w:b/>
                <w:bCs/>
                <w:smallCaps/>
                <w:sz w:val="18"/>
                <w:szCs w:val="18"/>
                <w:lang w:val="en-CA" w:eastAsia="en-CA"/>
              </w:rPr>
            </w:pPr>
            <w:r w:rsidRPr="009F4CD7">
              <w:rPr>
                <w:rFonts w:ascii="Arial" w:eastAsia="Times New Roman" w:hAnsi="Arial" w:cs="Arial"/>
                <w:b/>
                <w:bCs/>
                <w:smallCaps/>
                <w:sz w:val="18"/>
                <w:szCs w:val="18"/>
                <w:lang w:val="en-CA" w:eastAsia="en-CA"/>
              </w:rPr>
              <w:t>Variables</w:t>
            </w:r>
          </w:p>
        </w:tc>
        <w:tc>
          <w:tcPr>
            <w:tcW w:w="1157" w:type="dxa"/>
            <w:tcBorders>
              <w:top w:val="nil"/>
              <w:left w:val="nil"/>
              <w:bottom w:val="nil"/>
              <w:right w:val="nil"/>
            </w:tcBorders>
            <w:shd w:val="clear" w:color="auto" w:fill="auto"/>
            <w:noWrap/>
            <w:vAlign w:val="bottom"/>
            <w:hideMark/>
          </w:tcPr>
          <w:p w14:paraId="7DC8B8BF" w14:textId="77777777" w:rsidR="00442A8E" w:rsidRPr="00442A8E" w:rsidRDefault="00442A8E" w:rsidP="00442A8E">
            <w:pPr>
              <w:jc w:val="left"/>
              <w:rPr>
                <w:rFonts w:ascii="Arial" w:eastAsia="Times New Roman" w:hAnsi="Arial" w:cs="Arial"/>
                <w:b/>
                <w:bCs/>
                <w:sz w:val="18"/>
                <w:szCs w:val="16"/>
                <w:lang w:val="en-CA" w:eastAsia="en-CA"/>
              </w:rPr>
            </w:pPr>
            <w:r w:rsidRPr="00442A8E">
              <w:rPr>
                <w:rFonts w:ascii="Arial" w:eastAsia="Times New Roman" w:hAnsi="Arial" w:cs="Arial"/>
                <w:b/>
                <w:bCs/>
                <w:sz w:val="18"/>
                <w:szCs w:val="16"/>
                <w:lang w:val="en-CA" w:eastAsia="en-CA"/>
              </w:rPr>
              <w:t>GDP</w:t>
            </w:r>
          </w:p>
        </w:tc>
        <w:tc>
          <w:tcPr>
            <w:tcW w:w="1157" w:type="dxa"/>
            <w:tcBorders>
              <w:top w:val="nil"/>
              <w:left w:val="nil"/>
              <w:bottom w:val="nil"/>
              <w:right w:val="nil"/>
            </w:tcBorders>
            <w:shd w:val="clear" w:color="auto" w:fill="auto"/>
            <w:noWrap/>
            <w:vAlign w:val="bottom"/>
            <w:hideMark/>
          </w:tcPr>
          <w:p w14:paraId="186484EE" w14:textId="77777777" w:rsidR="00442A8E" w:rsidRPr="00442A8E" w:rsidRDefault="00442A8E" w:rsidP="00442A8E">
            <w:pPr>
              <w:jc w:val="left"/>
              <w:rPr>
                <w:rFonts w:ascii="Arial" w:eastAsia="Times New Roman" w:hAnsi="Arial" w:cs="Arial"/>
                <w:b/>
                <w:bCs/>
                <w:sz w:val="18"/>
                <w:szCs w:val="16"/>
                <w:lang w:val="en-CA" w:eastAsia="en-CA"/>
              </w:rPr>
            </w:pPr>
            <w:r w:rsidRPr="00442A8E">
              <w:rPr>
                <w:rFonts w:ascii="Arial" w:eastAsia="Times New Roman" w:hAnsi="Arial" w:cs="Arial"/>
                <w:b/>
                <w:bCs/>
                <w:sz w:val="18"/>
                <w:szCs w:val="16"/>
                <w:lang w:val="en-CA" w:eastAsia="en-CA"/>
              </w:rPr>
              <w:t>GDP</w:t>
            </w:r>
          </w:p>
        </w:tc>
        <w:tc>
          <w:tcPr>
            <w:tcW w:w="1157" w:type="dxa"/>
            <w:tcBorders>
              <w:top w:val="nil"/>
              <w:left w:val="nil"/>
              <w:bottom w:val="nil"/>
              <w:right w:val="nil"/>
            </w:tcBorders>
            <w:shd w:val="clear" w:color="auto" w:fill="auto"/>
            <w:noWrap/>
            <w:vAlign w:val="bottom"/>
            <w:hideMark/>
          </w:tcPr>
          <w:p w14:paraId="634C5695" w14:textId="77777777" w:rsidR="00442A8E" w:rsidRPr="00442A8E" w:rsidRDefault="00442A8E" w:rsidP="00442A8E">
            <w:pPr>
              <w:jc w:val="left"/>
              <w:rPr>
                <w:rFonts w:ascii="Arial" w:eastAsia="Times New Roman" w:hAnsi="Arial" w:cs="Arial"/>
                <w:b/>
                <w:bCs/>
                <w:sz w:val="18"/>
                <w:szCs w:val="16"/>
                <w:lang w:val="en-CA" w:eastAsia="en-CA"/>
              </w:rPr>
            </w:pPr>
            <w:r w:rsidRPr="00442A8E">
              <w:rPr>
                <w:rFonts w:ascii="Arial" w:eastAsia="Times New Roman" w:hAnsi="Arial" w:cs="Arial"/>
                <w:b/>
                <w:bCs/>
                <w:sz w:val="18"/>
                <w:szCs w:val="16"/>
                <w:lang w:val="en-CA" w:eastAsia="en-CA"/>
              </w:rPr>
              <w:t>GDP</w:t>
            </w:r>
          </w:p>
        </w:tc>
        <w:tc>
          <w:tcPr>
            <w:tcW w:w="1157" w:type="dxa"/>
            <w:tcBorders>
              <w:top w:val="nil"/>
              <w:left w:val="nil"/>
              <w:bottom w:val="nil"/>
              <w:right w:val="nil"/>
            </w:tcBorders>
            <w:shd w:val="clear" w:color="auto" w:fill="auto"/>
            <w:noWrap/>
            <w:vAlign w:val="bottom"/>
            <w:hideMark/>
          </w:tcPr>
          <w:p w14:paraId="02A26DD8" w14:textId="77777777" w:rsidR="00442A8E" w:rsidRPr="00442A8E" w:rsidRDefault="00442A8E" w:rsidP="00442A8E">
            <w:pPr>
              <w:jc w:val="left"/>
              <w:rPr>
                <w:rFonts w:ascii="Arial" w:eastAsia="Times New Roman" w:hAnsi="Arial" w:cs="Arial"/>
                <w:b/>
                <w:bCs/>
                <w:sz w:val="18"/>
                <w:szCs w:val="16"/>
                <w:lang w:val="en-CA" w:eastAsia="en-CA"/>
              </w:rPr>
            </w:pPr>
            <w:r w:rsidRPr="00442A8E">
              <w:rPr>
                <w:rFonts w:ascii="Arial" w:eastAsia="Times New Roman" w:hAnsi="Arial" w:cs="Arial"/>
                <w:b/>
                <w:bCs/>
                <w:sz w:val="18"/>
                <w:szCs w:val="16"/>
                <w:lang w:val="en-CA" w:eastAsia="en-CA"/>
              </w:rPr>
              <w:t>GDP</w:t>
            </w:r>
          </w:p>
        </w:tc>
        <w:tc>
          <w:tcPr>
            <w:tcW w:w="1157" w:type="dxa"/>
            <w:tcBorders>
              <w:top w:val="nil"/>
              <w:left w:val="nil"/>
              <w:bottom w:val="nil"/>
              <w:right w:val="nil"/>
            </w:tcBorders>
            <w:shd w:val="clear" w:color="auto" w:fill="auto"/>
            <w:noWrap/>
            <w:vAlign w:val="bottom"/>
            <w:hideMark/>
          </w:tcPr>
          <w:p w14:paraId="2C5CB789" w14:textId="77777777" w:rsidR="00442A8E" w:rsidRPr="00442A8E" w:rsidRDefault="00442A8E" w:rsidP="00442A8E">
            <w:pPr>
              <w:jc w:val="left"/>
              <w:rPr>
                <w:rFonts w:ascii="Arial" w:eastAsia="Times New Roman" w:hAnsi="Arial" w:cs="Arial"/>
                <w:b/>
                <w:bCs/>
                <w:sz w:val="18"/>
                <w:szCs w:val="16"/>
                <w:lang w:val="en-CA" w:eastAsia="en-CA"/>
              </w:rPr>
            </w:pPr>
            <w:r w:rsidRPr="00442A8E">
              <w:rPr>
                <w:rFonts w:ascii="Arial" w:eastAsia="Times New Roman" w:hAnsi="Arial" w:cs="Arial"/>
                <w:b/>
                <w:bCs/>
                <w:sz w:val="18"/>
                <w:szCs w:val="16"/>
                <w:lang w:val="en-CA" w:eastAsia="en-CA"/>
              </w:rPr>
              <w:t>GDP</w:t>
            </w:r>
          </w:p>
        </w:tc>
        <w:tc>
          <w:tcPr>
            <w:tcW w:w="1157" w:type="dxa"/>
            <w:tcBorders>
              <w:top w:val="nil"/>
              <w:left w:val="nil"/>
              <w:bottom w:val="nil"/>
              <w:right w:val="nil"/>
            </w:tcBorders>
            <w:shd w:val="clear" w:color="auto" w:fill="auto"/>
            <w:noWrap/>
            <w:vAlign w:val="bottom"/>
            <w:hideMark/>
          </w:tcPr>
          <w:p w14:paraId="7BF9C1DC" w14:textId="77777777" w:rsidR="00442A8E" w:rsidRPr="00442A8E" w:rsidRDefault="00442A8E" w:rsidP="00442A8E">
            <w:pPr>
              <w:jc w:val="left"/>
              <w:rPr>
                <w:rFonts w:ascii="Arial" w:eastAsia="Times New Roman" w:hAnsi="Arial" w:cs="Arial"/>
                <w:b/>
                <w:bCs/>
                <w:sz w:val="18"/>
                <w:szCs w:val="16"/>
                <w:lang w:val="en-CA" w:eastAsia="en-CA"/>
              </w:rPr>
            </w:pPr>
            <w:r w:rsidRPr="00442A8E">
              <w:rPr>
                <w:rFonts w:ascii="Arial" w:eastAsia="Times New Roman" w:hAnsi="Arial" w:cs="Arial"/>
                <w:b/>
                <w:bCs/>
                <w:sz w:val="18"/>
                <w:szCs w:val="16"/>
                <w:lang w:val="en-CA" w:eastAsia="en-CA"/>
              </w:rPr>
              <w:t>GDP</w:t>
            </w:r>
          </w:p>
        </w:tc>
        <w:tc>
          <w:tcPr>
            <w:tcW w:w="1158" w:type="dxa"/>
            <w:tcBorders>
              <w:top w:val="nil"/>
              <w:left w:val="nil"/>
              <w:bottom w:val="nil"/>
              <w:right w:val="nil"/>
            </w:tcBorders>
            <w:shd w:val="clear" w:color="auto" w:fill="auto"/>
            <w:noWrap/>
            <w:vAlign w:val="bottom"/>
            <w:hideMark/>
          </w:tcPr>
          <w:p w14:paraId="378F0384" w14:textId="77777777" w:rsidR="00442A8E" w:rsidRPr="00442A8E" w:rsidRDefault="00442A8E" w:rsidP="00442A8E">
            <w:pPr>
              <w:jc w:val="left"/>
              <w:rPr>
                <w:rFonts w:ascii="Arial" w:eastAsia="Times New Roman" w:hAnsi="Arial" w:cs="Arial"/>
                <w:b/>
                <w:bCs/>
                <w:sz w:val="18"/>
                <w:szCs w:val="16"/>
                <w:lang w:val="en-CA" w:eastAsia="en-CA"/>
              </w:rPr>
            </w:pPr>
            <w:r w:rsidRPr="00442A8E">
              <w:rPr>
                <w:rFonts w:ascii="Arial" w:eastAsia="Times New Roman" w:hAnsi="Arial" w:cs="Arial"/>
                <w:b/>
                <w:bCs/>
                <w:sz w:val="18"/>
                <w:szCs w:val="16"/>
                <w:lang w:val="en-CA" w:eastAsia="en-CA"/>
              </w:rPr>
              <w:t>GDP</w:t>
            </w:r>
          </w:p>
        </w:tc>
      </w:tr>
      <w:tr w:rsidR="00551CC7" w:rsidRPr="00442A8E" w14:paraId="663DA097" w14:textId="77777777" w:rsidTr="00551CC7">
        <w:trPr>
          <w:trHeight w:val="173"/>
        </w:trPr>
        <w:tc>
          <w:tcPr>
            <w:tcW w:w="1440" w:type="dxa"/>
            <w:tcBorders>
              <w:top w:val="nil"/>
              <w:left w:val="nil"/>
              <w:bottom w:val="nil"/>
              <w:right w:val="nil"/>
            </w:tcBorders>
            <w:shd w:val="clear" w:color="auto" w:fill="auto"/>
            <w:noWrap/>
            <w:vAlign w:val="bottom"/>
            <w:hideMark/>
          </w:tcPr>
          <w:p w14:paraId="40018EB1" w14:textId="1D625CBF" w:rsidR="00551CC7" w:rsidRPr="009F4CD7" w:rsidRDefault="00551CC7" w:rsidP="00551CC7">
            <w:pPr>
              <w:jc w:val="left"/>
              <w:rPr>
                <w:rFonts w:ascii="Arial" w:eastAsia="Times New Roman" w:hAnsi="Arial" w:cs="Arial"/>
                <w:b/>
                <w:bCs/>
                <w:smallCaps/>
                <w:sz w:val="18"/>
                <w:szCs w:val="18"/>
                <w:lang w:val="en-CA" w:eastAsia="en-CA"/>
              </w:rPr>
            </w:pPr>
            <w:r>
              <w:rPr>
                <w:rFonts w:ascii="Arial" w:eastAsia="Times New Roman" w:hAnsi="Arial" w:cs="Arial"/>
                <w:b/>
                <w:bCs/>
                <w:smallCaps/>
                <w:sz w:val="18"/>
                <w:szCs w:val="18"/>
                <w:lang w:val="en-CA" w:eastAsia="en-CA"/>
              </w:rPr>
              <w:t>IP Index L2</w:t>
            </w:r>
          </w:p>
        </w:tc>
        <w:tc>
          <w:tcPr>
            <w:tcW w:w="1157" w:type="dxa"/>
            <w:tcBorders>
              <w:top w:val="nil"/>
              <w:left w:val="nil"/>
              <w:bottom w:val="nil"/>
              <w:right w:val="nil"/>
            </w:tcBorders>
            <w:shd w:val="clear" w:color="auto" w:fill="auto"/>
            <w:noWrap/>
            <w:hideMark/>
          </w:tcPr>
          <w:p w14:paraId="16CC0594" w14:textId="6BDB3112" w:rsidR="00551CC7" w:rsidRPr="00551CC7" w:rsidRDefault="00551CC7" w:rsidP="00551CC7">
            <w:pPr>
              <w:jc w:val="left"/>
              <w:rPr>
                <w:rFonts w:ascii="Arial" w:eastAsia="Times New Roman" w:hAnsi="Arial" w:cs="Arial"/>
                <w:sz w:val="16"/>
                <w:szCs w:val="16"/>
              </w:rPr>
            </w:pPr>
            <w:r w:rsidRPr="00551CC7">
              <w:rPr>
                <w:rFonts w:ascii="Arial" w:hAnsi="Arial" w:cs="Arial"/>
                <w:sz w:val="16"/>
                <w:szCs w:val="16"/>
              </w:rPr>
              <w:t>0.000729</w:t>
            </w:r>
          </w:p>
        </w:tc>
        <w:tc>
          <w:tcPr>
            <w:tcW w:w="1157" w:type="dxa"/>
            <w:tcBorders>
              <w:top w:val="nil"/>
              <w:left w:val="nil"/>
              <w:bottom w:val="nil"/>
              <w:right w:val="nil"/>
            </w:tcBorders>
            <w:shd w:val="clear" w:color="auto" w:fill="auto"/>
            <w:noWrap/>
            <w:hideMark/>
          </w:tcPr>
          <w:p w14:paraId="2BFEBA1C" w14:textId="5153BE9A" w:rsidR="00551CC7" w:rsidRPr="00551CC7" w:rsidRDefault="00551CC7" w:rsidP="00551CC7">
            <w:pPr>
              <w:jc w:val="left"/>
              <w:rPr>
                <w:rFonts w:ascii="Arial" w:hAnsi="Arial" w:cs="Arial"/>
                <w:sz w:val="16"/>
                <w:szCs w:val="16"/>
              </w:rPr>
            </w:pPr>
            <w:r w:rsidRPr="00551CC7">
              <w:rPr>
                <w:rFonts w:ascii="Arial" w:hAnsi="Arial" w:cs="Arial"/>
                <w:sz w:val="16"/>
                <w:szCs w:val="16"/>
              </w:rPr>
              <w:t>0.00179</w:t>
            </w:r>
          </w:p>
        </w:tc>
        <w:tc>
          <w:tcPr>
            <w:tcW w:w="1157" w:type="dxa"/>
            <w:tcBorders>
              <w:top w:val="nil"/>
              <w:left w:val="nil"/>
              <w:bottom w:val="nil"/>
              <w:right w:val="nil"/>
            </w:tcBorders>
            <w:shd w:val="clear" w:color="auto" w:fill="auto"/>
            <w:noWrap/>
            <w:hideMark/>
          </w:tcPr>
          <w:p w14:paraId="6636989D" w14:textId="3B8EE1A6" w:rsidR="00551CC7" w:rsidRPr="00551CC7" w:rsidRDefault="00551CC7" w:rsidP="00551CC7">
            <w:pPr>
              <w:jc w:val="left"/>
              <w:rPr>
                <w:rFonts w:ascii="Arial" w:hAnsi="Arial" w:cs="Arial"/>
                <w:sz w:val="16"/>
                <w:szCs w:val="16"/>
              </w:rPr>
            </w:pPr>
            <w:r w:rsidRPr="00551CC7">
              <w:rPr>
                <w:rFonts w:ascii="Arial" w:hAnsi="Arial" w:cs="Arial"/>
                <w:sz w:val="16"/>
                <w:szCs w:val="16"/>
              </w:rPr>
              <w:t>0.00306</w:t>
            </w:r>
          </w:p>
        </w:tc>
        <w:tc>
          <w:tcPr>
            <w:tcW w:w="1157" w:type="dxa"/>
            <w:tcBorders>
              <w:top w:val="nil"/>
              <w:left w:val="nil"/>
              <w:bottom w:val="nil"/>
              <w:right w:val="nil"/>
            </w:tcBorders>
            <w:shd w:val="clear" w:color="auto" w:fill="auto"/>
            <w:noWrap/>
            <w:hideMark/>
          </w:tcPr>
          <w:p w14:paraId="5789B412" w14:textId="312CE6EA" w:rsidR="00551CC7" w:rsidRPr="00551CC7" w:rsidRDefault="00551CC7" w:rsidP="00551CC7">
            <w:pPr>
              <w:jc w:val="left"/>
              <w:rPr>
                <w:rFonts w:ascii="Arial" w:hAnsi="Arial" w:cs="Arial"/>
                <w:sz w:val="16"/>
                <w:szCs w:val="16"/>
              </w:rPr>
            </w:pPr>
            <w:r w:rsidRPr="00551CC7">
              <w:rPr>
                <w:rFonts w:ascii="Arial" w:hAnsi="Arial" w:cs="Arial"/>
                <w:sz w:val="16"/>
                <w:szCs w:val="16"/>
              </w:rPr>
              <w:t>0.00602**</w:t>
            </w:r>
          </w:p>
        </w:tc>
        <w:tc>
          <w:tcPr>
            <w:tcW w:w="1157" w:type="dxa"/>
            <w:tcBorders>
              <w:top w:val="nil"/>
              <w:left w:val="nil"/>
              <w:bottom w:val="nil"/>
              <w:right w:val="nil"/>
            </w:tcBorders>
            <w:shd w:val="clear" w:color="auto" w:fill="auto"/>
            <w:noWrap/>
            <w:hideMark/>
          </w:tcPr>
          <w:p w14:paraId="58CE0C1A" w14:textId="72AB0229" w:rsidR="00551CC7" w:rsidRPr="00551CC7" w:rsidRDefault="00551CC7" w:rsidP="00551CC7">
            <w:pPr>
              <w:jc w:val="left"/>
              <w:rPr>
                <w:rFonts w:ascii="Arial" w:hAnsi="Arial" w:cs="Arial"/>
                <w:sz w:val="16"/>
                <w:szCs w:val="16"/>
              </w:rPr>
            </w:pPr>
            <w:r w:rsidRPr="00551CC7">
              <w:rPr>
                <w:rFonts w:ascii="Arial" w:hAnsi="Arial" w:cs="Arial"/>
                <w:sz w:val="16"/>
                <w:szCs w:val="16"/>
              </w:rPr>
              <w:t>0.00689</w:t>
            </w:r>
          </w:p>
        </w:tc>
        <w:tc>
          <w:tcPr>
            <w:tcW w:w="1157" w:type="dxa"/>
            <w:tcBorders>
              <w:top w:val="nil"/>
              <w:left w:val="nil"/>
              <w:bottom w:val="nil"/>
              <w:right w:val="nil"/>
            </w:tcBorders>
            <w:shd w:val="clear" w:color="auto" w:fill="auto"/>
            <w:noWrap/>
            <w:hideMark/>
          </w:tcPr>
          <w:p w14:paraId="73B31B0F" w14:textId="0B538119" w:rsidR="00551CC7" w:rsidRPr="00551CC7" w:rsidRDefault="00551CC7" w:rsidP="00551CC7">
            <w:pPr>
              <w:jc w:val="left"/>
              <w:rPr>
                <w:rFonts w:ascii="Arial" w:hAnsi="Arial" w:cs="Arial"/>
                <w:sz w:val="16"/>
                <w:szCs w:val="16"/>
              </w:rPr>
            </w:pPr>
            <w:r w:rsidRPr="00551CC7">
              <w:rPr>
                <w:rFonts w:ascii="Arial" w:hAnsi="Arial" w:cs="Arial"/>
                <w:sz w:val="16"/>
                <w:szCs w:val="16"/>
              </w:rPr>
              <w:t>0.0216*</w:t>
            </w:r>
          </w:p>
        </w:tc>
        <w:tc>
          <w:tcPr>
            <w:tcW w:w="1158" w:type="dxa"/>
            <w:tcBorders>
              <w:top w:val="nil"/>
              <w:left w:val="nil"/>
              <w:bottom w:val="nil"/>
              <w:right w:val="nil"/>
            </w:tcBorders>
            <w:shd w:val="clear" w:color="auto" w:fill="auto"/>
            <w:noWrap/>
            <w:hideMark/>
          </w:tcPr>
          <w:p w14:paraId="3921F195" w14:textId="297EE203" w:rsidR="00551CC7" w:rsidRPr="00551CC7" w:rsidRDefault="00551CC7" w:rsidP="00551CC7">
            <w:pPr>
              <w:jc w:val="left"/>
              <w:rPr>
                <w:rFonts w:ascii="Arial" w:hAnsi="Arial" w:cs="Arial"/>
                <w:sz w:val="16"/>
                <w:szCs w:val="16"/>
              </w:rPr>
            </w:pPr>
            <w:r w:rsidRPr="00551CC7">
              <w:rPr>
                <w:rFonts w:ascii="Arial" w:hAnsi="Arial" w:cs="Arial"/>
                <w:sz w:val="16"/>
                <w:szCs w:val="16"/>
              </w:rPr>
              <w:t>0.0106**</w:t>
            </w:r>
          </w:p>
        </w:tc>
      </w:tr>
      <w:tr w:rsidR="00551CC7" w:rsidRPr="00442A8E" w14:paraId="744D58D4" w14:textId="77777777" w:rsidTr="00551CC7">
        <w:trPr>
          <w:trHeight w:val="173"/>
        </w:trPr>
        <w:tc>
          <w:tcPr>
            <w:tcW w:w="1440" w:type="dxa"/>
            <w:tcBorders>
              <w:top w:val="nil"/>
              <w:left w:val="nil"/>
              <w:bottom w:val="nil"/>
              <w:right w:val="nil"/>
            </w:tcBorders>
            <w:shd w:val="clear" w:color="auto" w:fill="auto"/>
            <w:noWrap/>
            <w:vAlign w:val="bottom"/>
            <w:hideMark/>
          </w:tcPr>
          <w:p w14:paraId="6546BB49" w14:textId="77777777" w:rsidR="00551CC7" w:rsidRPr="00442A8E" w:rsidRDefault="00551CC7" w:rsidP="00551CC7">
            <w:pPr>
              <w:jc w:val="left"/>
              <w:rPr>
                <w:rFonts w:ascii="Arial" w:eastAsia="Times New Roman" w:hAnsi="Arial" w:cs="Arial"/>
                <w:i/>
                <w:iCs/>
                <w:sz w:val="18"/>
                <w:szCs w:val="18"/>
                <w:lang w:val="en-CA" w:eastAsia="en-CA"/>
              </w:rPr>
            </w:pPr>
            <w:r w:rsidRPr="00442A8E">
              <w:rPr>
                <w:rFonts w:ascii="Arial" w:eastAsia="Times New Roman" w:hAnsi="Arial" w:cs="Arial"/>
                <w:i/>
                <w:iCs/>
                <w:sz w:val="18"/>
                <w:szCs w:val="18"/>
                <w:lang w:val="en-CA" w:eastAsia="en-CA"/>
              </w:rPr>
              <w:t>t value</w:t>
            </w:r>
          </w:p>
        </w:tc>
        <w:tc>
          <w:tcPr>
            <w:tcW w:w="1157" w:type="dxa"/>
            <w:tcBorders>
              <w:top w:val="nil"/>
              <w:left w:val="nil"/>
              <w:bottom w:val="nil"/>
              <w:right w:val="nil"/>
            </w:tcBorders>
            <w:shd w:val="clear" w:color="auto" w:fill="auto"/>
            <w:noWrap/>
            <w:hideMark/>
          </w:tcPr>
          <w:p w14:paraId="658BD814" w14:textId="46763944" w:rsidR="00551CC7" w:rsidRPr="00551CC7" w:rsidRDefault="00551CC7" w:rsidP="00551CC7">
            <w:pPr>
              <w:jc w:val="left"/>
              <w:rPr>
                <w:rFonts w:ascii="Arial" w:hAnsi="Arial" w:cs="Arial"/>
                <w:sz w:val="16"/>
                <w:szCs w:val="16"/>
              </w:rPr>
            </w:pPr>
            <w:r w:rsidRPr="00551CC7">
              <w:rPr>
                <w:rFonts w:ascii="Arial" w:hAnsi="Arial" w:cs="Arial"/>
                <w:sz w:val="16"/>
                <w:szCs w:val="16"/>
              </w:rPr>
              <w:t>(1.238)</w:t>
            </w:r>
          </w:p>
        </w:tc>
        <w:tc>
          <w:tcPr>
            <w:tcW w:w="1157" w:type="dxa"/>
            <w:tcBorders>
              <w:top w:val="nil"/>
              <w:left w:val="nil"/>
              <w:bottom w:val="nil"/>
              <w:right w:val="nil"/>
            </w:tcBorders>
            <w:shd w:val="clear" w:color="auto" w:fill="auto"/>
            <w:noWrap/>
            <w:hideMark/>
          </w:tcPr>
          <w:p w14:paraId="40ED5B12" w14:textId="7D578686" w:rsidR="00551CC7" w:rsidRPr="00551CC7" w:rsidRDefault="00551CC7" w:rsidP="00551CC7">
            <w:pPr>
              <w:jc w:val="left"/>
              <w:rPr>
                <w:rFonts w:ascii="Arial" w:hAnsi="Arial" w:cs="Arial"/>
                <w:sz w:val="16"/>
                <w:szCs w:val="16"/>
              </w:rPr>
            </w:pPr>
            <w:r w:rsidRPr="00551CC7">
              <w:rPr>
                <w:rFonts w:ascii="Arial" w:hAnsi="Arial" w:cs="Arial"/>
                <w:sz w:val="16"/>
                <w:szCs w:val="16"/>
              </w:rPr>
              <w:t>(1.643)</w:t>
            </w:r>
          </w:p>
        </w:tc>
        <w:tc>
          <w:tcPr>
            <w:tcW w:w="1157" w:type="dxa"/>
            <w:tcBorders>
              <w:top w:val="nil"/>
              <w:left w:val="nil"/>
              <w:bottom w:val="nil"/>
              <w:right w:val="nil"/>
            </w:tcBorders>
            <w:shd w:val="clear" w:color="auto" w:fill="auto"/>
            <w:noWrap/>
            <w:hideMark/>
          </w:tcPr>
          <w:p w14:paraId="6CCB9947" w14:textId="5D36736F" w:rsidR="00551CC7" w:rsidRPr="00551CC7" w:rsidRDefault="00551CC7" w:rsidP="00551CC7">
            <w:pPr>
              <w:jc w:val="left"/>
              <w:rPr>
                <w:rFonts w:ascii="Arial" w:hAnsi="Arial" w:cs="Arial"/>
                <w:sz w:val="16"/>
                <w:szCs w:val="16"/>
              </w:rPr>
            </w:pPr>
            <w:r w:rsidRPr="00551CC7">
              <w:rPr>
                <w:rFonts w:ascii="Arial" w:hAnsi="Arial" w:cs="Arial"/>
                <w:sz w:val="16"/>
                <w:szCs w:val="16"/>
              </w:rPr>
              <w:t>(1.724)</w:t>
            </w:r>
          </w:p>
        </w:tc>
        <w:tc>
          <w:tcPr>
            <w:tcW w:w="1157" w:type="dxa"/>
            <w:tcBorders>
              <w:top w:val="nil"/>
              <w:left w:val="nil"/>
              <w:bottom w:val="nil"/>
              <w:right w:val="nil"/>
            </w:tcBorders>
            <w:shd w:val="clear" w:color="auto" w:fill="auto"/>
            <w:noWrap/>
            <w:hideMark/>
          </w:tcPr>
          <w:p w14:paraId="59C42D88" w14:textId="09A3DCB6" w:rsidR="00551CC7" w:rsidRPr="00551CC7" w:rsidRDefault="00551CC7" w:rsidP="00551CC7">
            <w:pPr>
              <w:jc w:val="left"/>
              <w:rPr>
                <w:rFonts w:ascii="Arial" w:hAnsi="Arial" w:cs="Arial"/>
                <w:sz w:val="16"/>
                <w:szCs w:val="16"/>
              </w:rPr>
            </w:pPr>
            <w:r w:rsidRPr="00551CC7">
              <w:rPr>
                <w:rFonts w:ascii="Arial" w:hAnsi="Arial" w:cs="Arial"/>
                <w:sz w:val="16"/>
                <w:szCs w:val="16"/>
              </w:rPr>
              <w:t>(3.005)</w:t>
            </w:r>
          </w:p>
        </w:tc>
        <w:tc>
          <w:tcPr>
            <w:tcW w:w="1157" w:type="dxa"/>
            <w:tcBorders>
              <w:top w:val="nil"/>
              <w:left w:val="nil"/>
              <w:bottom w:val="nil"/>
              <w:right w:val="nil"/>
            </w:tcBorders>
            <w:shd w:val="clear" w:color="auto" w:fill="auto"/>
            <w:noWrap/>
            <w:hideMark/>
          </w:tcPr>
          <w:p w14:paraId="5613943F" w14:textId="17622201" w:rsidR="00551CC7" w:rsidRPr="00551CC7" w:rsidRDefault="00551CC7" w:rsidP="00551CC7">
            <w:pPr>
              <w:jc w:val="left"/>
              <w:rPr>
                <w:rFonts w:ascii="Arial" w:hAnsi="Arial" w:cs="Arial"/>
                <w:sz w:val="16"/>
                <w:szCs w:val="16"/>
              </w:rPr>
            </w:pPr>
            <w:r w:rsidRPr="00551CC7">
              <w:rPr>
                <w:rFonts w:ascii="Arial" w:hAnsi="Arial" w:cs="Arial"/>
                <w:sz w:val="16"/>
                <w:szCs w:val="16"/>
              </w:rPr>
              <w:t>(0.679)</w:t>
            </w:r>
          </w:p>
        </w:tc>
        <w:tc>
          <w:tcPr>
            <w:tcW w:w="1157" w:type="dxa"/>
            <w:tcBorders>
              <w:top w:val="nil"/>
              <w:left w:val="nil"/>
              <w:bottom w:val="nil"/>
              <w:right w:val="nil"/>
            </w:tcBorders>
            <w:shd w:val="clear" w:color="auto" w:fill="auto"/>
            <w:noWrap/>
            <w:hideMark/>
          </w:tcPr>
          <w:p w14:paraId="482B068F" w14:textId="06B873D0" w:rsidR="00551CC7" w:rsidRPr="00551CC7" w:rsidRDefault="00551CC7" w:rsidP="00551CC7">
            <w:pPr>
              <w:jc w:val="left"/>
              <w:rPr>
                <w:rFonts w:ascii="Arial" w:hAnsi="Arial" w:cs="Arial"/>
                <w:sz w:val="16"/>
                <w:szCs w:val="16"/>
              </w:rPr>
            </w:pPr>
            <w:r w:rsidRPr="00551CC7">
              <w:rPr>
                <w:rFonts w:ascii="Arial" w:hAnsi="Arial" w:cs="Arial"/>
                <w:sz w:val="16"/>
                <w:szCs w:val="16"/>
              </w:rPr>
              <w:t>(2.577)</w:t>
            </w:r>
          </w:p>
        </w:tc>
        <w:tc>
          <w:tcPr>
            <w:tcW w:w="1158" w:type="dxa"/>
            <w:tcBorders>
              <w:top w:val="nil"/>
              <w:left w:val="nil"/>
              <w:bottom w:val="nil"/>
              <w:right w:val="nil"/>
            </w:tcBorders>
            <w:shd w:val="clear" w:color="auto" w:fill="auto"/>
            <w:noWrap/>
            <w:hideMark/>
          </w:tcPr>
          <w:p w14:paraId="35A77557" w14:textId="3D646438" w:rsidR="00551CC7" w:rsidRPr="00551CC7" w:rsidRDefault="00551CC7" w:rsidP="00551CC7">
            <w:pPr>
              <w:jc w:val="left"/>
              <w:rPr>
                <w:rFonts w:ascii="Arial" w:hAnsi="Arial" w:cs="Arial"/>
                <w:sz w:val="16"/>
                <w:szCs w:val="16"/>
              </w:rPr>
            </w:pPr>
            <w:r w:rsidRPr="00551CC7">
              <w:rPr>
                <w:rFonts w:ascii="Arial" w:hAnsi="Arial" w:cs="Arial"/>
                <w:sz w:val="16"/>
                <w:szCs w:val="16"/>
              </w:rPr>
              <w:t>(2.892)</w:t>
            </w:r>
          </w:p>
        </w:tc>
      </w:tr>
      <w:tr w:rsidR="00551CC7" w:rsidRPr="00442A8E" w14:paraId="08F2AF52" w14:textId="77777777" w:rsidTr="00551CC7">
        <w:trPr>
          <w:trHeight w:val="173"/>
        </w:trPr>
        <w:tc>
          <w:tcPr>
            <w:tcW w:w="1440" w:type="dxa"/>
            <w:tcBorders>
              <w:top w:val="nil"/>
              <w:left w:val="nil"/>
              <w:bottom w:val="nil"/>
              <w:right w:val="nil"/>
            </w:tcBorders>
            <w:shd w:val="clear" w:color="auto" w:fill="auto"/>
            <w:noWrap/>
            <w:vAlign w:val="bottom"/>
            <w:hideMark/>
          </w:tcPr>
          <w:p w14:paraId="5655AF21" w14:textId="77777777" w:rsidR="00551CC7" w:rsidRPr="00442A8E" w:rsidRDefault="00551CC7" w:rsidP="00551CC7">
            <w:pPr>
              <w:jc w:val="left"/>
              <w:rPr>
                <w:rFonts w:ascii="Arial" w:eastAsia="Times New Roman" w:hAnsi="Arial" w:cs="Arial"/>
                <w:i/>
                <w:iCs/>
                <w:sz w:val="18"/>
                <w:szCs w:val="18"/>
                <w:lang w:val="en-CA" w:eastAsia="en-CA"/>
              </w:rPr>
            </w:pPr>
            <w:proofErr w:type="spellStart"/>
            <w:r w:rsidRPr="00442A8E">
              <w:rPr>
                <w:rFonts w:ascii="Arial" w:eastAsia="Times New Roman" w:hAnsi="Arial" w:cs="Arial"/>
                <w:i/>
                <w:iCs/>
                <w:sz w:val="18"/>
                <w:szCs w:val="18"/>
                <w:lang w:val="en-CA" w:eastAsia="en-CA"/>
              </w:rPr>
              <w:t>Pr</w:t>
            </w:r>
            <w:proofErr w:type="spellEnd"/>
            <w:r w:rsidRPr="00442A8E">
              <w:rPr>
                <w:rFonts w:ascii="Arial" w:eastAsia="Times New Roman" w:hAnsi="Arial" w:cs="Arial"/>
                <w:i/>
                <w:iCs/>
                <w:sz w:val="18"/>
                <w:szCs w:val="18"/>
                <w:lang w:val="en-CA" w:eastAsia="en-CA"/>
              </w:rPr>
              <w:t>(&gt;|t|)</w:t>
            </w:r>
          </w:p>
        </w:tc>
        <w:tc>
          <w:tcPr>
            <w:tcW w:w="1157" w:type="dxa"/>
            <w:tcBorders>
              <w:top w:val="nil"/>
              <w:left w:val="nil"/>
              <w:bottom w:val="nil"/>
              <w:right w:val="nil"/>
            </w:tcBorders>
            <w:shd w:val="clear" w:color="auto" w:fill="auto"/>
            <w:noWrap/>
            <w:hideMark/>
          </w:tcPr>
          <w:p w14:paraId="302C7768" w14:textId="070D6218" w:rsidR="00551CC7" w:rsidRPr="00551CC7" w:rsidRDefault="00551CC7" w:rsidP="00551CC7">
            <w:pPr>
              <w:jc w:val="left"/>
              <w:rPr>
                <w:rFonts w:ascii="Arial" w:hAnsi="Arial" w:cs="Arial"/>
                <w:sz w:val="16"/>
                <w:szCs w:val="16"/>
              </w:rPr>
            </w:pPr>
            <w:r w:rsidRPr="00551CC7">
              <w:rPr>
                <w:rFonts w:ascii="Arial" w:hAnsi="Arial" w:cs="Arial"/>
                <w:sz w:val="16"/>
                <w:szCs w:val="16"/>
              </w:rPr>
              <w:t>0.227</w:t>
            </w:r>
          </w:p>
        </w:tc>
        <w:tc>
          <w:tcPr>
            <w:tcW w:w="1157" w:type="dxa"/>
            <w:tcBorders>
              <w:top w:val="nil"/>
              <w:left w:val="nil"/>
              <w:bottom w:val="nil"/>
              <w:right w:val="nil"/>
            </w:tcBorders>
            <w:shd w:val="clear" w:color="auto" w:fill="auto"/>
            <w:noWrap/>
            <w:hideMark/>
          </w:tcPr>
          <w:p w14:paraId="34ED9245" w14:textId="64D615D1" w:rsidR="00551CC7" w:rsidRPr="00551CC7" w:rsidRDefault="00551CC7" w:rsidP="00551CC7">
            <w:pPr>
              <w:jc w:val="left"/>
              <w:rPr>
                <w:rFonts w:ascii="Arial" w:hAnsi="Arial" w:cs="Arial"/>
                <w:sz w:val="16"/>
                <w:szCs w:val="16"/>
              </w:rPr>
            </w:pPr>
            <w:r w:rsidRPr="00551CC7">
              <w:rPr>
                <w:rFonts w:ascii="Arial" w:hAnsi="Arial" w:cs="Arial"/>
                <w:sz w:val="16"/>
                <w:szCs w:val="16"/>
              </w:rPr>
              <w:t>0.109</w:t>
            </w:r>
          </w:p>
        </w:tc>
        <w:tc>
          <w:tcPr>
            <w:tcW w:w="1157" w:type="dxa"/>
            <w:tcBorders>
              <w:top w:val="nil"/>
              <w:left w:val="nil"/>
              <w:bottom w:val="nil"/>
              <w:right w:val="nil"/>
            </w:tcBorders>
            <w:shd w:val="clear" w:color="auto" w:fill="auto"/>
            <w:noWrap/>
            <w:hideMark/>
          </w:tcPr>
          <w:p w14:paraId="19113178" w14:textId="6F123725" w:rsidR="00551CC7" w:rsidRPr="00551CC7" w:rsidRDefault="00551CC7" w:rsidP="00551CC7">
            <w:pPr>
              <w:jc w:val="left"/>
              <w:rPr>
                <w:rFonts w:ascii="Arial" w:hAnsi="Arial" w:cs="Arial"/>
                <w:sz w:val="16"/>
                <w:szCs w:val="16"/>
              </w:rPr>
            </w:pPr>
            <w:r w:rsidRPr="00551CC7">
              <w:rPr>
                <w:rFonts w:ascii="Arial" w:hAnsi="Arial" w:cs="Arial"/>
                <w:sz w:val="16"/>
                <w:szCs w:val="16"/>
              </w:rPr>
              <w:t>0.0935</w:t>
            </w:r>
          </w:p>
        </w:tc>
        <w:tc>
          <w:tcPr>
            <w:tcW w:w="1157" w:type="dxa"/>
            <w:tcBorders>
              <w:top w:val="nil"/>
              <w:left w:val="nil"/>
              <w:bottom w:val="nil"/>
              <w:right w:val="nil"/>
            </w:tcBorders>
            <w:shd w:val="clear" w:color="auto" w:fill="auto"/>
            <w:noWrap/>
            <w:hideMark/>
          </w:tcPr>
          <w:p w14:paraId="43A37840" w14:textId="6215FD91" w:rsidR="00551CC7" w:rsidRPr="00551CC7" w:rsidRDefault="00551CC7" w:rsidP="00551CC7">
            <w:pPr>
              <w:jc w:val="left"/>
              <w:rPr>
                <w:rFonts w:ascii="Arial" w:hAnsi="Arial" w:cs="Arial"/>
                <w:sz w:val="16"/>
                <w:szCs w:val="16"/>
              </w:rPr>
            </w:pPr>
            <w:r w:rsidRPr="00551CC7">
              <w:rPr>
                <w:rFonts w:ascii="Arial" w:hAnsi="Arial" w:cs="Arial"/>
                <w:sz w:val="16"/>
                <w:szCs w:val="16"/>
              </w:rPr>
              <w:t>0.00496</w:t>
            </w:r>
          </w:p>
        </w:tc>
        <w:tc>
          <w:tcPr>
            <w:tcW w:w="1157" w:type="dxa"/>
            <w:tcBorders>
              <w:top w:val="nil"/>
              <w:left w:val="nil"/>
              <w:bottom w:val="nil"/>
              <w:right w:val="nil"/>
            </w:tcBorders>
            <w:shd w:val="clear" w:color="auto" w:fill="auto"/>
            <w:noWrap/>
            <w:hideMark/>
          </w:tcPr>
          <w:p w14:paraId="7148F6CE" w14:textId="1CF6C8A2" w:rsidR="00551CC7" w:rsidRPr="00551CC7" w:rsidRDefault="00551CC7" w:rsidP="00551CC7">
            <w:pPr>
              <w:jc w:val="left"/>
              <w:rPr>
                <w:rFonts w:ascii="Arial" w:hAnsi="Arial" w:cs="Arial"/>
                <w:sz w:val="16"/>
                <w:szCs w:val="16"/>
              </w:rPr>
            </w:pPr>
            <w:r w:rsidRPr="00551CC7">
              <w:rPr>
                <w:rFonts w:ascii="Arial" w:hAnsi="Arial" w:cs="Arial"/>
                <w:sz w:val="16"/>
                <w:szCs w:val="16"/>
              </w:rPr>
              <w:t>0.503</w:t>
            </w:r>
          </w:p>
        </w:tc>
        <w:tc>
          <w:tcPr>
            <w:tcW w:w="1157" w:type="dxa"/>
            <w:tcBorders>
              <w:top w:val="nil"/>
              <w:left w:val="nil"/>
              <w:bottom w:val="nil"/>
              <w:right w:val="nil"/>
            </w:tcBorders>
            <w:shd w:val="clear" w:color="auto" w:fill="auto"/>
            <w:noWrap/>
            <w:hideMark/>
          </w:tcPr>
          <w:p w14:paraId="17312896" w14:textId="1E56D370" w:rsidR="00551CC7" w:rsidRPr="00551CC7" w:rsidRDefault="00551CC7" w:rsidP="00551CC7">
            <w:pPr>
              <w:jc w:val="left"/>
              <w:rPr>
                <w:rFonts w:ascii="Arial" w:hAnsi="Arial" w:cs="Arial"/>
                <w:sz w:val="16"/>
                <w:szCs w:val="16"/>
              </w:rPr>
            </w:pPr>
            <w:r w:rsidRPr="00551CC7">
              <w:rPr>
                <w:rFonts w:ascii="Arial" w:hAnsi="Arial" w:cs="Arial"/>
                <w:sz w:val="16"/>
                <w:szCs w:val="16"/>
              </w:rPr>
              <w:t>0.0166</w:t>
            </w:r>
          </w:p>
        </w:tc>
        <w:tc>
          <w:tcPr>
            <w:tcW w:w="1158" w:type="dxa"/>
            <w:tcBorders>
              <w:top w:val="nil"/>
              <w:left w:val="nil"/>
              <w:bottom w:val="nil"/>
              <w:right w:val="nil"/>
            </w:tcBorders>
            <w:shd w:val="clear" w:color="auto" w:fill="auto"/>
            <w:noWrap/>
            <w:hideMark/>
          </w:tcPr>
          <w:p w14:paraId="53EEBDC2" w14:textId="31628E8E" w:rsidR="00551CC7" w:rsidRPr="00551CC7" w:rsidRDefault="00551CC7" w:rsidP="00551CC7">
            <w:pPr>
              <w:jc w:val="left"/>
              <w:rPr>
                <w:rFonts w:ascii="Arial" w:hAnsi="Arial" w:cs="Arial"/>
                <w:sz w:val="16"/>
                <w:szCs w:val="16"/>
              </w:rPr>
            </w:pPr>
            <w:r w:rsidRPr="00551CC7">
              <w:rPr>
                <w:rFonts w:ascii="Arial" w:hAnsi="Arial" w:cs="Arial"/>
                <w:sz w:val="16"/>
                <w:szCs w:val="16"/>
              </w:rPr>
              <w:t>0.00468</w:t>
            </w:r>
          </w:p>
        </w:tc>
      </w:tr>
      <w:tr w:rsidR="00551CC7" w:rsidRPr="00442A8E" w14:paraId="11F5384A" w14:textId="77777777" w:rsidTr="00551CC7">
        <w:trPr>
          <w:trHeight w:val="173"/>
        </w:trPr>
        <w:tc>
          <w:tcPr>
            <w:tcW w:w="1440" w:type="dxa"/>
            <w:tcBorders>
              <w:top w:val="nil"/>
              <w:left w:val="nil"/>
              <w:bottom w:val="nil"/>
              <w:right w:val="nil"/>
            </w:tcBorders>
            <w:shd w:val="clear" w:color="auto" w:fill="auto"/>
            <w:noWrap/>
            <w:vAlign w:val="bottom"/>
            <w:hideMark/>
          </w:tcPr>
          <w:p w14:paraId="613C8938" w14:textId="254801C2" w:rsidR="00551CC7" w:rsidRPr="00442A8E" w:rsidRDefault="00551CC7" w:rsidP="00551CC7">
            <w:pPr>
              <w:jc w:val="left"/>
              <w:rPr>
                <w:rFonts w:ascii="Arial" w:eastAsia="Times New Roman" w:hAnsi="Arial" w:cs="Arial"/>
                <w:b/>
                <w:bCs/>
                <w:sz w:val="18"/>
                <w:szCs w:val="18"/>
                <w:lang w:val="en-CA" w:eastAsia="en-CA"/>
              </w:rPr>
            </w:pPr>
            <w:r>
              <w:rPr>
                <w:rFonts w:ascii="Arial" w:eastAsia="Times New Roman" w:hAnsi="Arial" w:cs="Arial"/>
                <w:b/>
                <w:bCs/>
                <w:sz w:val="18"/>
                <w:szCs w:val="18"/>
                <w:lang w:val="en-CA" w:eastAsia="en-CA"/>
              </w:rPr>
              <w:t xml:space="preserve">IP </w:t>
            </w:r>
            <w:r w:rsidRPr="009F4CD7">
              <w:rPr>
                <w:rFonts w:ascii="Arial" w:eastAsia="Times New Roman" w:hAnsi="Arial" w:cs="Arial"/>
                <w:b/>
                <w:bCs/>
                <w:smallCaps/>
                <w:sz w:val="18"/>
                <w:szCs w:val="18"/>
                <w:lang w:val="en-CA" w:eastAsia="en-CA"/>
              </w:rPr>
              <w:t>Imports</w:t>
            </w:r>
            <w:r>
              <w:rPr>
                <w:rFonts w:ascii="Arial" w:eastAsia="Times New Roman" w:hAnsi="Arial" w:cs="Arial"/>
                <w:b/>
                <w:bCs/>
                <w:sz w:val="18"/>
                <w:szCs w:val="18"/>
                <w:lang w:val="en-CA" w:eastAsia="en-CA"/>
              </w:rPr>
              <w:t xml:space="preserve"> </w:t>
            </w:r>
          </w:p>
        </w:tc>
        <w:tc>
          <w:tcPr>
            <w:tcW w:w="1157" w:type="dxa"/>
            <w:tcBorders>
              <w:top w:val="nil"/>
              <w:left w:val="nil"/>
              <w:bottom w:val="nil"/>
              <w:right w:val="nil"/>
            </w:tcBorders>
            <w:shd w:val="clear" w:color="auto" w:fill="auto"/>
            <w:noWrap/>
            <w:hideMark/>
          </w:tcPr>
          <w:p w14:paraId="6A691E88" w14:textId="024D4606" w:rsidR="00551CC7" w:rsidRPr="00551CC7" w:rsidRDefault="00551CC7" w:rsidP="00551CC7">
            <w:pPr>
              <w:jc w:val="left"/>
              <w:rPr>
                <w:rFonts w:ascii="Arial" w:hAnsi="Arial" w:cs="Arial"/>
                <w:sz w:val="16"/>
                <w:szCs w:val="16"/>
              </w:rPr>
            </w:pPr>
            <w:r w:rsidRPr="00551CC7">
              <w:rPr>
                <w:rFonts w:ascii="Arial" w:hAnsi="Arial" w:cs="Arial"/>
                <w:sz w:val="16"/>
                <w:szCs w:val="16"/>
              </w:rPr>
              <w:t>0.00475***</w:t>
            </w:r>
          </w:p>
        </w:tc>
        <w:tc>
          <w:tcPr>
            <w:tcW w:w="1157" w:type="dxa"/>
            <w:tcBorders>
              <w:top w:val="nil"/>
              <w:left w:val="nil"/>
              <w:bottom w:val="nil"/>
              <w:right w:val="nil"/>
            </w:tcBorders>
            <w:shd w:val="clear" w:color="auto" w:fill="auto"/>
            <w:noWrap/>
            <w:hideMark/>
          </w:tcPr>
          <w:p w14:paraId="5DC5248A" w14:textId="09BEE2DB" w:rsidR="00551CC7" w:rsidRPr="00551CC7" w:rsidRDefault="00551CC7" w:rsidP="00551CC7">
            <w:pPr>
              <w:jc w:val="left"/>
              <w:rPr>
                <w:rFonts w:ascii="Arial" w:hAnsi="Arial" w:cs="Arial"/>
                <w:sz w:val="16"/>
                <w:szCs w:val="16"/>
              </w:rPr>
            </w:pPr>
            <w:r w:rsidRPr="00551CC7">
              <w:rPr>
                <w:rFonts w:ascii="Arial" w:hAnsi="Arial" w:cs="Arial"/>
                <w:sz w:val="16"/>
                <w:szCs w:val="16"/>
              </w:rPr>
              <w:t>0.0113***</w:t>
            </w:r>
          </w:p>
        </w:tc>
        <w:tc>
          <w:tcPr>
            <w:tcW w:w="1157" w:type="dxa"/>
            <w:tcBorders>
              <w:top w:val="nil"/>
              <w:left w:val="nil"/>
              <w:bottom w:val="nil"/>
              <w:right w:val="nil"/>
            </w:tcBorders>
            <w:shd w:val="clear" w:color="auto" w:fill="auto"/>
            <w:noWrap/>
            <w:hideMark/>
          </w:tcPr>
          <w:p w14:paraId="6F17B9DE" w14:textId="6D73B4EC" w:rsidR="00551CC7" w:rsidRPr="00551CC7" w:rsidRDefault="00551CC7" w:rsidP="00551CC7">
            <w:pPr>
              <w:jc w:val="left"/>
              <w:rPr>
                <w:rFonts w:ascii="Arial" w:hAnsi="Arial" w:cs="Arial"/>
                <w:sz w:val="16"/>
                <w:szCs w:val="16"/>
              </w:rPr>
            </w:pPr>
            <w:r w:rsidRPr="00551CC7">
              <w:rPr>
                <w:rFonts w:ascii="Arial" w:hAnsi="Arial" w:cs="Arial"/>
                <w:sz w:val="16"/>
                <w:szCs w:val="16"/>
              </w:rPr>
              <w:t>0.0320***</w:t>
            </w:r>
          </w:p>
        </w:tc>
        <w:tc>
          <w:tcPr>
            <w:tcW w:w="1157" w:type="dxa"/>
            <w:tcBorders>
              <w:top w:val="nil"/>
              <w:left w:val="nil"/>
              <w:bottom w:val="nil"/>
              <w:right w:val="nil"/>
            </w:tcBorders>
            <w:shd w:val="clear" w:color="auto" w:fill="auto"/>
            <w:noWrap/>
            <w:hideMark/>
          </w:tcPr>
          <w:p w14:paraId="7C425D86" w14:textId="501673E7" w:rsidR="00551CC7" w:rsidRPr="00551CC7" w:rsidRDefault="00551CC7" w:rsidP="00551CC7">
            <w:pPr>
              <w:jc w:val="left"/>
              <w:rPr>
                <w:rFonts w:ascii="Arial" w:hAnsi="Arial" w:cs="Arial"/>
                <w:sz w:val="16"/>
                <w:szCs w:val="16"/>
              </w:rPr>
            </w:pPr>
            <w:r w:rsidRPr="00551CC7">
              <w:rPr>
                <w:rFonts w:ascii="Arial" w:hAnsi="Arial" w:cs="Arial"/>
                <w:sz w:val="16"/>
                <w:szCs w:val="16"/>
              </w:rPr>
              <w:t>0.0564***</w:t>
            </w:r>
          </w:p>
        </w:tc>
        <w:tc>
          <w:tcPr>
            <w:tcW w:w="1157" w:type="dxa"/>
            <w:tcBorders>
              <w:top w:val="nil"/>
              <w:left w:val="nil"/>
              <w:bottom w:val="nil"/>
              <w:right w:val="nil"/>
            </w:tcBorders>
            <w:shd w:val="clear" w:color="auto" w:fill="auto"/>
            <w:noWrap/>
            <w:hideMark/>
          </w:tcPr>
          <w:p w14:paraId="190AE2D4" w14:textId="47491948" w:rsidR="00551CC7" w:rsidRPr="00551CC7" w:rsidRDefault="00551CC7" w:rsidP="00551CC7">
            <w:pPr>
              <w:jc w:val="left"/>
              <w:rPr>
                <w:rFonts w:ascii="Arial" w:hAnsi="Arial" w:cs="Arial"/>
                <w:sz w:val="16"/>
                <w:szCs w:val="16"/>
              </w:rPr>
            </w:pPr>
            <w:r w:rsidRPr="00551CC7">
              <w:rPr>
                <w:rFonts w:ascii="Arial" w:hAnsi="Arial" w:cs="Arial"/>
                <w:sz w:val="16"/>
                <w:szCs w:val="16"/>
              </w:rPr>
              <w:t>0.0874*</w:t>
            </w:r>
          </w:p>
        </w:tc>
        <w:tc>
          <w:tcPr>
            <w:tcW w:w="1157" w:type="dxa"/>
            <w:tcBorders>
              <w:top w:val="nil"/>
              <w:left w:val="nil"/>
              <w:bottom w:val="nil"/>
              <w:right w:val="nil"/>
            </w:tcBorders>
            <w:shd w:val="clear" w:color="auto" w:fill="auto"/>
            <w:noWrap/>
            <w:hideMark/>
          </w:tcPr>
          <w:p w14:paraId="51ACB050" w14:textId="09485DAB" w:rsidR="00551CC7" w:rsidRPr="00551CC7" w:rsidRDefault="00551CC7" w:rsidP="00551CC7">
            <w:pPr>
              <w:jc w:val="left"/>
              <w:rPr>
                <w:rFonts w:ascii="Arial" w:hAnsi="Arial" w:cs="Arial"/>
                <w:sz w:val="16"/>
                <w:szCs w:val="16"/>
              </w:rPr>
            </w:pPr>
            <w:r w:rsidRPr="00551CC7">
              <w:rPr>
                <w:rFonts w:ascii="Arial" w:hAnsi="Arial" w:cs="Arial"/>
                <w:sz w:val="16"/>
                <w:szCs w:val="16"/>
              </w:rPr>
              <w:t>0.0865</w:t>
            </w:r>
          </w:p>
        </w:tc>
        <w:tc>
          <w:tcPr>
            <w:tcW w:w="1158" w:type="dxa"/>
            <w:tcBorders>
              <w:top w:val="nil"/>
              <w:left w:val="nil"/>
              <w:bottom w:val="nil"/>
              <w:right w:val="nil"/>
            </w:tcBorders>
            <w:shd w:val="clear" w:color="auto" w:fill="auto"/>
            <w:noWrap/>
            <w:hideMark/>
          </w:tcPr>
          <w:p w14:paraId="68F4C9F9" w14:textId="4400F28D" w:rsidR="00551CC7" w:rsidRPr="00551CC7" w:rsidRDefault="00551CC7" w:rsidP="00551CC7">
            <w:pPr>
              <w:jc w:val="left"/>
              <w:rPr>
                <w:rFonts w:ascii="Arial" w:hAnsi="Arial" w:cs="Arial"/>
                <w:sz w:val="16"/>
                <w:szCs w:val="16"/>
              </w:rPr>
            </w:pPr>
            <w:r w:rsidRPr="00551CC7">
              <w:rPr>
                <w:rFonts w:ascii="Arial" w:hAnsi="Arial" w:cs="Arial"/>
                <w:sz w:val="16"/>
                <w:szCs w:val="16"/>
              </w:rPr>
              <w:t>0.0193</w:t>
            </w:r>
          </w:p>
        </w:tc>
      </w:tr>
      <w:tr w:rsidR="00551CC7" w:rsidRPr="00442A8E" w14:paraId="3180AFAC" w14:textId="77777777" w:rsidTr="00551CC7">
        <w:trPr>
          <w:trHeight w:val="173"/>
        </w:trPr>
        <w:tc>
          <w:tcPr>
            <w:tcW w:w="1440" w:type="dxa"/>
            <w:tcBorders>
              <w:top w:val="nil"/>
              <w:left w:val="nil"/>
              <w:bottom w:val="nil"/>
              <w:right w:val="nil"/>
            </w:tcBorders>
            <w:shd w:val="clear" w:color="auto" w:fill="auto"/>
            <w:noWrap/>
            <w:vAlign w:val="bottom"/>
            <w:hideMark/>
          </w:tcPr>
          <w:p w14:paraId="077D38C4" w14:textId="77777777" w:rsidR="00551CC7" w:rsidRPr="00442A8E" w:rsidRDefault="00551CC7" w:rsidP="00551CC7">
            <w:pPr>
              <w:jc w:val="left"/>
              <w:rPr>
                <w:rFonts w:ascii="Arial" w:eastAsia="Times New Roman" w:hAnsi="Arial" w:cs="Arial"/>
                <w:i/>
                <w:iCs/>
                <w:sz w:val="18"/>
                <w:szCs w:val="18"/>
                <w:lang w:val="en-CA" w:eastAsia="en-CA"/>
              </w:rPr>
            </w:pPr>
            <w:r w:rsidRPr="00442A8E">
              <w:rPr>
                <w:rFonts w:ascii="Arial" w:eastAsia="Times New Roman" w:hAnsi="Arial" w:cs="Arial"/>
                <w:i/>
                <w:iCs/>
                <w:sz w:val="18"/>
                <w:szCs w:val="18"/>
                <w:lang w:val="en-CA" w:eastAsia="en-CA"/>
              </w:rPr>
              <w:t>t value</w:t>
            </w:r>
          </w:p>
        </w:tc>
        <w:tc>
          <w:tcPr>
            <w:tcW w:w="1157" w:type="dxa"/>
            <w:tcBorders>
              <w:top w:val="nil"/>
              <w:left w:val="nil"/>
              <w:bottom w:val="nil"/>
              <w:right w:val="nil"/>
            </w:tcBorders>
            <w:shd w:val="clear" w:color="auto" w:fill="auto"/>
            <w:noWrap/>
            <w:hideMark/>
          </w:tcPr>
          <w:p w14:paraId="69F76E6C" w14:textId="29C62952" w:rsidR="00551CC7" w:rsidRPr="00551CC7" w:rsidRDefault="00551CC7" w:rsidP="00551CC7">
            <w:pPr>
              <w:jc w:val="left"/>
              <w:rPr>
                <w:rFonts w:ascii="Arial" w:hAnsi="Arial" w:cs="Arial"/>
                <w:sz w:val="16"/>
                <w:szCs w:val="16"/>
              </w:rPr>
            </w:pPr>
            <w:r w:rsidRPr="00551CC7">
              <w:rPr>
                <w:rFonts w:ascii="Arial" w:hAnsi="Arial" w:cs="Arial"/>
                <w:sz w:val="16"/>
                <w:szCs w:val="16"/>
              </w:rPr>
              <w:t>(3.839)</w:t>
            </w:r>
          </w:p>
        </w:tc>
        <w:tc>
          <w:tcPr>
            <w:tcW w:w="1157" w:type="dxa"/>
            <w:tcBorders>
              <w:top w:val="nil"/>
              <w:left w:val="nil"/>
              <w:bottom w:val="nil"/>
              <w:right w:val="nil"/>
            </w:tcBorders>
            <w:shd w:val="clear" w:color="auto" w:fill="auto"/>
            <w:noWrap/>
            <w:hideMark/>
          </w:tcPr>
          <w:p w14:paraId="5454206A" w14:textId="592995A6" w:rsidR="00551CC7" w:rsidRPr="00551CC7" w:rsidRDefault="00551CC7" w:rsidP="00551CC7">
            <w:pPr>
              <w:jc w:val="left"/>
              <w:rPr>
                <w:rFonts w:ascii="Arial" w:hAnsi="Arial" w:cs="Arial"/>
                <w:sz w:val="16"/>
                <w:szCs w:val="16"/>
              </w:rPr>
            </w:pPr>
            <w:r w:rsidRPr="00551CC7">
              <w:rPr>
                <w:rFonts w:ascii="Arial" w:hAnsi="Arial" w:cs="Arial"/>
                <w:sz w:val="16"/>
                <w:szCs w:val="16"/>
              </w:rPr>
              <w:t>(4.355)</w:t>
            </w:r>
          </w:p>
        </w:tc>
        <w:tc>
          <w:tcPr>
            <w:tcW w:w="1157" w:type="dxa"/>
            <w:tcBorders>
              <w:top w:val="nil"/>
              <w:left w:val="nil"/>
              <w:bottom w:val="nil"/>
              <w:right w:val="nil"/>
            </w:tcBorders>
            <w:shd w:val="clear" w:color="auto" w:fill="auto"/>
            <w:noWrap/>
            <w:hideMark/>
          </w:tcPr>
          <w:p w14:paraId="3A6C7406" w14:textId="735A1178" w:rsidR="00551CC7" w:rsidRPr="00551CC7" w:rsidRDefault="00551CC7" w:rsidP="00551CC7">
            <w:pPr>
              <w:jc w:val="left"/>
              <w:rPr>
                <w:rFonts w:ascii="Arial" w:hAnsi="Arial" w:cs="Arial"/>
                <w:sz w:val="16"/>
                <w:szCs w:val="16"/>
              </w:rPr>
            </w:pPr>
            <w:r w:rsidRPr="00551CC7">
              <w:rPr>
                <w:rFonts w:ascii="Arial" w:hAnsi="Arial" w:cs="Arial"/>
                <w:sz w:val="16"/>
                <w:szCs w:val="16"/>
              </w:rPr>
              <w:t>(6.026)</w:t>
            </w:r>
          </w:p>
        </w:tc>
        <w:tc>
          <w:tcPr>
            <w:tcW w:w="1157" w:type="dxa"/>
            <w:tcBorders>
              <w:top w:val="nil"/>
              <w:left w:val="nil"/>
              <w:bottom w:val="nil"/>
              <w:right w:val="nil"/>
            </w:tcBorders>
            <w:shd w:val="clear" w:color="auto" w:fill="auto"/>
            <w:noWrap/>
            <w:hideMark/>
          </w:tcPr>
          <w:p w14:paraId="6DABEB22" w14:textId="4D23F52B" w:rsidR="00551CC7" w:rsidRPr="00551CC7" w:rsidRDefault="00551CC7" w:rsidP="00551CC7">
            <w:pPr>
              <w:jc w:val="left"/>
              <w:rPr>
                <w:rFonts w:ascii="Arial" w:hAnsi="Arial" w:cs="Arial"/>
                <w:sz w:val="16"/>
                <w:szCs w:val="16"/>
              </w:rPr>
            </w:pPr>
            <w:r w:rsidRPr="00551CC7">
              <w:rPr>
                <w:rFonts w:ascii="Arial" w:hAnsi="Arial" w:cs="Arial"/>
                <w:sz w:val="16"/>
                <w:szCs w:val="16"/>
              </w:rPr>
              <w:t>(7.209)</w:t>
            </w:r>
          </w:p>
        </w:tc>
        <w:tc>
          <w:tcPr>
            <w:tcW w:w="1157" w:type="dxa"/>
            <w:tcBorders>
              <w:top w:val="nil"/>
              <w:left w:val="nil"/>
              <w:bottom w:val="nil"/>
              <w:right w:val="nil"/>
            </w:tcBorders>
            <w:shd w:val="clear" w:color="auto" w:fill="auto"/>
            <w:noWrap/>
            <w:hideMark/>
          </w:tcPr>
          <w:p w14:paraId="77687933" w14:textId="35D242E0" w:rsidR="00551CC7" w:rsidRPr="00551CC7" w:rsidRDefault="00551CC7" w:rsidP="00551CC7">
            <w:pPr>
              <w:jc w:val="left"/>
              <w:rPr>
                <w:rFonts w:ascii="Arial" w:hAnsi="Arial" w:cs="Arial"/>
                <w:sz w:val="16"/>
                <w:szCs w:val="16"/>
              </w:rPr>
            </w:pPr>
            <w:r w:rsidRPr="00551CC7">
              <w:rPr>
                <w:rFonts w:ascii="Arial" w:hAnsi="Arial" w:cs="Arial"/>
                <w:sz w:val="16"/>
                <w:szCs w:val="16"/>
              </w:rPr>
              <w:t>(2.550)</w:t>
            </w:r>
          </w:p>
        </w:tc>
        <w:tc>
          <w:tcPr>
            <w:tcW w:w="1157" w:type="dxa"/>
            <w:tcBorders>
              <w:top w:val="nil"/>
              <w:left w:val="nil"/>
              <w:bottom w:val="nil"/>
              <w:right w:val="nil"/>
            </w:tcBorders>
            <w:shd w:val="clear" w:color="auto" w:fill="auto"/>
            <w:noWrap/>
            <w:hideMark/>
          </w:tcPr>
          <w:p w14:paraId="7DFE917C" w14:textId="1B196FD8" w:rsidR="00551CC7" w:rsidRPr="00551CC7" w:rsidRDefault="00551CC7" w:rsidP="00551CC7">
            <w:pPr>
              <w:jc w:val="left"/>
              <w:rPr>
                <w:rFonts w:ascii="Arial" w:hAnsi="Arial" w:cs="Arial"/>
                <w:sz w:val="16"/>
                <w:szCs w:val="16"/>
              </w:rPr>
            </w:pPr>
            <w:r w:rsidRPr="00551CC7">
              <w:rPr>
                <w:rFonts w:ascii="Arial" w:hAnsi="Arial" w:cs="Arial"/>
                <w:sz w:val="16"/>
                <w:szCs w:val="16"/>
              </w:rPr>
              <w:t>(1.838)</w:t>
            </w:r>
          </w:p>
        </w:tc>
        <w:tc>
          <w:tcPr>
            <w:tcW w:w="1158" w:type="dxa"/>
            <w:tcBorders>
              <w:top w:val="nil"/>
              <w:left w:val="nil"/>
              <w:bottom w:val="nil"/>
              <w:right w:val="nil"/>
            </w:tcBorders>
            <w:shd w:val="clear" w:color="auto" w:fill="auto"/>
            <w:noWrap/>
            <w:hideMark/>
          </w:tcPr>
          <w:p w14:paraId="2A203AE8" w14:textId="0A23E80A" w:rsidR="00551CC7" w:rsidRPr="00551CC7" w:rsidRDefault="00551CC7" w:rsidP="00551CC7">
            <w:pPr>
              <w:jc w:val="left"/>
              <w:rPr>
                <w:rFonts w:ascii="Arial" w:hAnsi="Arial" w:cs="Arial"/>
                <w:sz w:val="16"/>
                <w:szCs w:val="16"/>
              </w:rPr>
            </w:pPr>
            <w:r w:rsidRPr="00551CC7">
              <w:rPr>
                <w:rFonts w:ascii="Arial" w:hAnsi="Arial" w:cs="Arial"/>
                <w:sz w:val="16"/>
                <w:szCs w:val="16"/>
              </w:rPr>
              <w:t>(1.730)</w:t>
            </w:r>
          </w:p>
        </w:tc>
      </w:tr>
      <w:tr w:rsidR="00551CC7" w:rsidRPr="00442A8E" w14:paraId="7AF4F0F5" w14:textId="77777777" w:rsidTr="00551CC7">
        <w:trPr>
          <w:trHeight w:val="173"/>
        </w:trPr>
        <w:tc>
          <w:tcPr>
            <w:tcW w:w="1440" w:type="dxa"/>
            <w:tcBorders>
              <w:top w:val="nil"/>
              <w:left w:val="nil"/>
              <w:bottom w:val="nil"/>
              <w:right w:val="nil"/>
            </w:tcBorders>
            <w:shd w:val="clear" w:color="auto" w:fill="auto"/>
            <w:noWrap/>
            <w:vAlign w:val="bottom"/>
            <w:hideMark/>
          </w:tcPr>
          <w:p w14:paraId="30E027B6" w14:textId="77777777" w:rsidR="00551CC7" w:rsidRPr="00442A8E" w:rsidRDefault="00551CC7" w:rsidP="00551CC7">
            <w:pPr>
              <w:jc w:val="left"/>
              <w:rPr>
                <w:rFonts w:ascii="Arial" w:eastAsia="Times New Roman" w:hAnsi="Arial" w:cs="Arial"/>
                <w:i/>
                <w:iCs/>
                <w:sz w:val="18"/>
                <w:szCs w:val="18"/>
                <w:lang w:val="en-CA" w:eastAsia="en-CA"/>
              </w:rPr>
            </w:pPr>
            <w:proofErr w:type="spellStart"/>
            <w:r w:rsidRPr="00442A8E">
              <w:rPr>
                <w:rFonts w:ascii="Arial" w:eastAsia="Times New Roman" w:hAnsi="Arial" w:cs="Arial"/>
                <w:i/>
                <w:iCs/>
                <w:sz w:val="18"/>
                <w:szCs w:val="18"/>
                <w:lang w:val="en-CA" w:eastAsia="en-CA"/>
              </w:rPr>
              <w:t>Pr</w:t>
            </w:r>
            <w:proofErr w:type="spellEnd"/>
            <w:r w:rsidRPr="00442A8E">
              <w:rPr>
                <w:rFonts w:ascii="Arial" w:eastAsia="Times New Roman" w:hAnsi="Arial" w:cs="Arial"/>
                <w:i/>
                <w:iCs/>
                <w:sz w:val="18"/>
                <w:szCs w:val="18"/>
                <w:lang w:val="en-CA" w:eastAsia="en-CA"/>
              </w:rPr>
              <w:t>(&gt;|t|)</w:t>
            </w:r>
          </w:p>
        </w:tc>
        <w:tc>
          <w:tcPr>
            <w:tcW w:w="1157" w:type="dxa"/>
            <w:tcBorders>
              <w:top w:val="nil"/>
              <w:left w:val="nil"/>
              <w:bottom w:val="nil"/>
              <w:right w:val="nil"/>
            </w:tcBorders>
            <w:shd w:val="clear" w:color="auto" w:fill="auto"/>
            <w:noWrap/>
            <w:hideMark/>
          </w:tcPr>
          <w:p w14:paraId="22603CDF" w14:textId="198A06C3" w:rsidR="00551CC7" w:rsidRPr="00551CC7" w:rsidRDefault="00551CC7" w:rsidP="00551CC7">
            <w:pPr>
              <w:jc w:val="left"/>
              <w:rPr>
                <w:rFonts w:ascii="Arial" w:hAnsi="Arial" w:cs="Arial"/>
                <w:sz w:val="16"/>
                <w:szCs w:val="16"/>
              </w:rPr>
            </w:pPr>
            <w:r w:rsidRPr="00551CC7">
              <w:rPr>
                <w:rFonts w:ascii="Arial" w:hAnsi="Arial" w:cs="Arial"/>
                <w:sz w:val="16"/>
                <w:szCs w:val="16"/>
              </w:rPr>
              <w:t>0.000749</w:t>
            </w:r>
          </w:p>
        </w:tc>
        <w:tc>
          <w:tcPr>
            <w:tcW w:w="1157" w:type="dxa"/>
            <w:tcBorders>
              <w:top w:val="nil"/>
              <w:left w:val="nil"/>
              <w:bottom w:val="nil"/>
              <w:right w:val="nil"/>
            </w:tcBorders>
            <w:shd w:val="clear" w:color="auto" w:fill="auto"/>
            <w:noWrap/>
            <w:hideMark/>
          </w:tcPr>
          <w:p w14:paraId="610C02FD" w14:textId="233643EC" w:rsidR="00551CC7" w:rsidRPr="00551CC7" w:rsidRDefault="00551CC7" w:rsidP="00551CC7">
            <w:pPr>
              <w:jc w:val="left"/>
              <w:rPr>
                <w:rFonts w:ascii="Arial" w:hAnsi="Arial" w:cs="Arial"/>
                <w:sz w:val="16"/>
                <w:szCs w:val="16"/>
              </w:rPr>
            </w:pPr>
            <w:r w:rsidRPr="00551CC7">
              <w:rPr>
                <w:rFonts w:ascii="Arial" w:hAnsi="Arial" w:cs="Arial"/>
                <w:sz w:val="16"/>
                <w:szCs w:val="16"/>
              </w:rPr>
              <w:t>0.000101</w:t>
            </w:r>
          </w:p>
        </w:tc>
        <w:tc>
          <w:tcPr>
            <w:tcW w:w="1157" w:type="dxa"/>
            <w:tcBorders>
              <w:top w:val="nil"/>
              <w:left w:val="nil"/>
              <w:bottom w:val="nil"/>
              <w:right w:val="nil"/>
            </w:tcBorders>
            <w:shd w:val="clear" w:color="auto" w:fill="auto"/>
            <w:noWrap/>
            <w:hideMark/>
          </w:tcPr>
          <w:p w14:paraId="24DB84CB" w14:textId="548F3E55" w:rsidR="00551CC7" w:rsidRPr="00551CC7" w:rsidRDefault="00551CC7" w:rsidP="00551CC7">
            <w:pPr>
              <w:jc w:val="left"/>
              <w:rPr>
                <w:rFonts w:ascii="Arial" w:hAnsi="Arial" w:cs="Arial"/>
                <w:sz w:val="16"/>
                <w:szCs w:val="16"/>
              </w:rPr>
            </w:pPr>
            <w:r w:rsidRPr="00551CC7">
              <w:rPr>
                <w:rFonts w:ascii="Arial" w:hAnsi="Arial" w:cs="Arial"/>
                <w:sz w:val="16"/>
                <w:szCs w:val="16"/>
              </w:rPr>
              <w:t>7.14e-07</w:t>
            </w:r>
          </w:p>
        </w:tc>
        <w:tc>
          <w:tcPr>
            <w:tcW w:w="1157" w:type="dxa"/>
            <w:tcBorders>
              <w:top w:val="nil"/>
              <w:left w:val="nil"/>
              <w:bottom w:val="nil"/>
              <w:right w:val="nil"/>
            </w:tcBorders>
            <w:shd w:val="clear" w:color="auto" w:fill="auto"/>
            <w:noWrap/>
            <w:hideMark/>
          </w:tcPr>
          <w:p w14:paraId="14823445" w14:textId="2AC6E48C" w:rsidR="00551CC7" w:rsidRPr="00551CC7" w:rsidRDefault="00551CC7" w:rsidP="00551CC7">
            <w:pPr>
              <w:jc w:val="left"/>
              <w:rPr>
                <w:rFonts w:ascii="Arial" w:hAnsi="Arial" w:cs="Arial"/>
                <w:sz w:val="16"/>
                <w:szCs w:val="16"/>
              </w:rPr>
            </w:pPr>
            <w:r w:rsidRPr="00551CC7">
              <w:rPr>
                <w:rFonts w:ascii="Arial" w:hAnsi="Arial" w:cs="Arial"/>
                <w:sz w:val="16"/>
                <w:szCs w:val="16"/>
              </w:rPr>
              <w:t>2.43e-08</w:t>
            </w:r>
          </w:p>
        </w:tc>
        <w:tc>
          <w:tcPr>
            <w:tcW w:w="1157" w:type="dxa"/>
            <w:tcBorders>
              <w:top w:val="nil"/>
              <w:left w:val="nil"/>
              <w:bottom w:val="nil"/>
              <w:right w:val="nil"/>
            </w:tcBorders>
            <w:shd w:val="clear" w:color="auto" w:fill="auto"/>
            <w:noWrap/>
            <w:hideMark/>
          </w:tcPr>
          <w:p w14:paraId="621BEA58" w14:textId="01531023" w:rsidR="00551CC7" w:rsidRPr="00551CC7" w:rsidRDefault="00551CC7" w:rsidP="00551CC7">
            <w:pPr>
              <w:jc w:val="left"/>
              <w:rPr>
                <w:rFonts w:ascii="Arial" w:hAnsi="Arial" w:cs="Arial"/>
                <w:sz w:val="16"/>
                <w:szCs w:val="16"/>
              </w:rPr>
            </w:pPr>
            <w:r w:rsidRPr="00551CC7">
              <w:rPr>
                <w:rFonts w:ascii="Arial" w:hAnsi="Arial" w:cs="Arial"/>
                <w:sz w:val="16"/>
                <w:szCs w:val="16"/>
              </w:rPr>
              <w:t>0.0163</w:t>
            </w:r>
          </w:p>
        </w:tc>
        <w:tc>
          <w:tcPr>
            <w:tcW w:w="1157" w:type="dxa"/>
            <w:tcBorders>
              <w:top w:val="nil"/>
              <w:left w:val="nil"/>
              <w:bottom w:val="nil"/>
              <w:right w:val="nil"/>
            </w:tcBorders>
            <w:shd w:val="clear" w:color="auto" w:fill="auto"/>
            <w:noWrap/>
            <w:hideMark/>
          </w:tcPr>
          <w:p w14:paraId="63FA2369" w14:textId="69F9878A" w:rsidR="00551CC7" w:rsidRPr="00551CC7" w:rsidRDefault="00551CC7" w:rsidP="00551CC7">
            <w:pPr>
              <w:jc w:val="left"/>
              <w:rPr>
                <w:rFonts w:ascii="Arial" w:hAnsi="Arial" w:cs="Arial"/>
                <w:sz w:val="16"/>
                <w:szCs w:val="16"/>
              </w:rPr>
            </w:pPr>
            <w:r w:rsidRPr="00551CC7">
              <w:rPr>
                <w:rFonts w:ascii="Arial" w:hAnsi="Arial" w:cs="Arial"/>
                <w:sz w:val="16"/>
                <w:szCs w:val="16"/>
              </w:rPr>
              <w:t>0.0785</w:t>
            </w:r>
          </w:p>
        </w:tc>
        <w:tc>
          <w:tcPr>
            <w:tcW w:w="1158" w:type="dxa"/>
            <w:tcBorders>
              <w:top w:val="nil"/>
              <w:left w:val="nil"/>
              <w:bottom w:val="nil"/>
              <w:right w:val="nil"/>
            </w:tcBorders>
            <w:shd w:val="clear" w:color="auto" w:fill="auto"/>
            <w:noWrap/>
            <w:hideMark/>
          </w:tcPr>
          <w:p w14:paraId="0E2D4D23" w14:textId="177BC692" w:rsidR="00551CC7" w:rsidRPr="00551CC7" w:rsidRDefault="00551CC7" w:rsidP="00551CC7">
            <w:pPr>
              <w:jc w:val="left"/>
              <w:rPr>
                <w:rFonts w:ascii="Arial" w:hAnsi="Arial" w:cs="Arial"/>
                <w:sz w:val="16"/>
                <w:szCs w:val="16"/>
              </w:rPr>
            </w:pPr>
            <w:r w:rsidRPr="00551CC7">
              <w:rPr>
                <w:rFonts w:ascii="Arial" w:hAnsi="Arial" w:cs="Arial"/>
                <w:sz w:val="16"/>
                <w:szCs w:val="16"/>
              </w:rPr>
              <w:t>0.0867</w:t>
            </w:r>
          </w:p>
        </w:tc>
      </w:tr>
      <w:tr w:rsidR="00551CC7" w:rsidRPr="00442A8E" w14:paraId="206730E0" w14:textId="77777777" w:rsidTr="00551CC7">
        <w:trPr>
          <w:trHeight w:val="173"/>
        </w:trPr>
        <w:tc>
          <w:tcPr>
            <w:tcW w:w="1440" w:type="dxa"/>
            <w:tcBorders>
              <w:top w:val="nil"/>
              <w:left w:val="nil"/>
              <w:bottom w:val="nil"/>
              <w:right w:val="nil"/>
            </w:tcBorders>
            <w:shd w:val="clear" w:color="auto" w:fill="auto"/>
            <w:noWrap/>
            <w:vAlign w:val="bottom"/>
            <w:hideMark/>
          </w:tcPr>
          <w:p w14:paraId="21CCDE84" w14:textId="5E4E495B" w:rsidR="00551CC7" w:rsidRPr="009F4CD7" w:rsidRDefault="00551CC7" w:rsidP="00551CC7">
            <w:pPr>
              <w:jc w:val="left"/>
              <w:rPr>
                <w:rFonts w:ascii="Arial" w:eastAsia="Times New Roman" w:hAnsi="Arial" w:cs="Arial"/>
                <w:b/>
                <w:sz w:val="18"/>
                <w:szCs w:val="18"/>
                <w:lang w:val="en-CA" w:eastAsia="en-CA"/>
              </w:rPr>
            </w:pPr>
            <w:r w:rsidRPr="009F4CD7">
              <w:rPr>
                <w:rFonts w:ascii="Arial" w:eastAsia="Times New Roman" w:hAnsi="Arial" w:cs="Arial"/>
                <w:b/>
                <w:sz w:val="18"/>
                <w:szCs w:val="18"/>
                <w:lang w:val="en-CA" w:eastAsia="en-CA"/>
              </w:rPr>
              <w:t>USPTO</w:t>
            </w:r>
            <w:r>
              <w:rPr>
                <w:rFonts w:ascii="Arial" w:eastAsia="Times New Roman" w:hAnsi="Arial" w:cs="Arial"/>
                <w:b/>
                <w:sz w:val="18"/>
                <w:szCs w:val="18"/>
                <w:lang w:val="en-CA" w:eastAsia="en-CA"/>
              </w:rPr>
              <w:t xml:space="preserve"> </w:t>
            </w:r>
          </w:p>
        </w:tc>
        <w:tc>
          <w:tcPr>
            <w:tcW w:w="1157" w:type="dxa"/>
            <w:tcBorders>
              <w:top w:val="nil"/>
              <w:left w:val="nil"/>
              <w:bottom w:val="nil"/>
              <w:right w:val="nil"/>
            </w:tcBorders>
            <w:shd w:val="clear" w:color="auto" w:fill="auto"/>
            <w:noWrap/>
            <w:hideMark/>
          </w:tcPr>
          <w:p w14:paraId="4B813D01" w14:textId="26241B2F" w:rsidR="00551CC7" w:rsidRPr="00551CC7" w:rsidRDefault="00551CC7" w:rsidP="00551CC7">
            <w:pPr>
              <w:jc w:val="left"/>
              <w:rPr>
                <w:rFonts w:ascii="Arial" w:hAnsi="Arial" w:cs="Arial"/>
                <w:sz w:val="16"/>
                <w:szCs w:val="16"/>
              </w:rPr>
            </w:pPr>
            <w:r w:rsidRPr="00551CC7">
              <w:rPr>
                <w:rFonts w:ascii="Arial" w:hAnsi="Arial" w:cs="Arial"/>
                <w:sz w:val="16"/>
                <w:szCs w:val="16"/>
              </w:rPr>
              <w:t>0.000194</w:t>
            </w:r>
          </w:p>
        </w:tc>
        <w:tc>
          <w:tcPr>
            <w:tcW w:w="1157" w:type="dxa"/>
            <w:tcBorders>
              <w:top w:val="nil"/>
              <w:left w:val="nil"/>
              <w:bottom w:val="nil"/>
              <w:right w:val="nil"/>
            </w:tcBorders>
            <w:shd w:val="clear" w:color="auto" w:fill="auto"/>
            <w:noWrap/>
            <w:hideMark/>
          </w:tcPr>
          <w:p w14:paraId="380E1B0B" w14:textId="22BB3582" w:rsidR="00551CC7" w:rsidRPr="00551CC7" w:rsidRDefault="00551CC7" w:rsidP="00551CC7">
            <w:pPr>
              <w:jc w:val="left"/>
              <w:rPr>
                <w:rFonts w:ascii="Arial" w:hAnsi="Arial" w:cs="Arial"/>
                <w:sz w:val="16"/>
                <w:szCs w:val="16"/>
              </w:rPr>
            </w:pPr>
            <w:r w:rsidRPr="00551CC7">
              <w:rPr>
                <w:rFonts w:ascii="Arial" w:hAnsi="Arial" w:cs="Arial"/>
                <w:sz w:val="16"/>
                <w:szCs w:val="16"/>
              </w:rPr>
              <w:t>0.00327*</w:t>
            </w:r>
          </w:p>
        </w:tc>
        <w:tc>
          <w:tcPr>
            <w:tcW w:w="1157" w:type="dxa"/>
            <w:tcBorders>
              <w:top w:val="nil"/>
              <w:left w:val="nil"/>
              <w:bottom w:val="nil"/>
              <w:right w:val="nil"/>
            </w:tcBorders>
            <w:shd w:val="clear" w:color="auto" w:fill="auto"/>
            <w:noWrap/>
            <w:hideMark/>
          </w:tcPr>
          <w:p w14:paraId="10303A02" w14:textId="430F1AF5" w:rsidR="00551CC7" w:rsidRPr="00551CC7" w:rsidRDefault="00551CC7" w:rsidP="00551CC7">
            <w:pPr>
              <w:jc w:val="left"/>
              <w:rPr>
                <w:rFonts w:ascii="Arial" w:hAnsi="Arial" w:cs="Arial"/>
                <w:sz w:val="16"/>
                <w:szCs w:val="16"/>
              </w:rPr>
            </w:pPr>
            <w:r w:rsidRPr="00551CC7">
              <w:rPr>
                <w:rFonts w:ascii="Arial" w:hAnsi="Arial" w:cs="Arial"/>
                <w:sz w:val="16"/>
                <w:szCs w:val="16"/>
              </w:rPr>
              <w:t>0.00611*</w:t>
            </w:r>
          </w:p>
        </w:tc>
        <w:tc>
          <w:tcPr>
            <w:tcW w:w="1157" w:type="dxa"/>
            <w:tcBorders>
              <w:top w:val="nil"/>
              <w:left w:val="nil"/>
              <w:bottom w:val="nil"/>
              <w:right w:val="nil"/>
            </w:tcBorders>
            <w:shd w:val="clear" w:color="auto" w:fill="auto"/>
            <w:noWrap/>
            <w:hideMark/>
          </w:tcPr>
          <w:p w14:paraId="252E1D5E" w14:textId="0CF7A5FD" w:rsidR="00551CC7" w:rsidRPr="00551CC7" w:rsidRDefault="00551CC7" w:rsidP="00551CC7">
            <w:pPr>
              <w:jc w:val="left"/>
              <w:rPr>
                <w:rFonts w:ascii="Arial" w:hAnsi="Arial" w:cs="Arial"/>
                <w:sz w:val="16"/>
                <w:szCs w:val="16"/>
              </w:rPr>
            </w:pPr>
            <w:r w:rsidRPr="00551CC7">
              <w:rPr>
                <w:rFonts w:ascii="Arial" w:hAnsi="Arial" w:cs="Arial"/>
                <w:sz w:val="16"/>
                <w:szCs w:val="16"/>
              </w:rPr>
              <w:t>0.00515</w:t>
            </w:r>
          </w:p>
        </w:tc>
        <w:tc>
          <w:tcPr>
            <w:tcW w:w="1157" w:type="dxa"/>
            <w:tcBorders>
              <w:top w:val="nil"/>
              <w:left w:val="nil"/>
              <w:bottom w:val="nil"/>
              <w:right w:val="nil"/>
            </w:tcBorders>
            <w:shd w:val="clear" w:color="auto" w:fill="auto"/>
            <w:noWrap/>
            <w:hideMark/>
          </w:tcPr>
          <w:p w14:paraId="7529734A" w14:textId="1F2AD0D6" w:rsidR="00551CC7" w:rsidRPr="00551CC7" w:rsidRDefault="00551CC7" w:rsidP="00551CC7">
            <w:pPr>
              <w:jc w:val="left"/>
              <w:rPr>
                <w:rFonts w:ascii="Arial" w:hAnsi="Arial" w:cs="Arial"/>
                <w:sz w:val="16"/>
                <w:szCs w:val="16"/>
              </w:rPr>
            </w:pPr>
            <w:r w:rsidRPr="00551CC7">
              <w:rPr>
                <w:rFonts w:ascii="Arial" w:hAnsi="Arial" w:cs="Arial"/>
                <w:sz w:val="16"/>
                <w:szCs w:val="16"/>
              </w:rPr>
              <w:t>0.00592</w:t>
            </w:r>
          </w:p>
        </w:tc>
        <w:tc>
          <w:tcPr>
            <w:tcW w:w="1157" w:type="dxa"/>
            <w:tcBorders>
              <w:top w:val="nil"/>
              <w:left w:val="nil"/>
              <w:bottom w:val="nil"/>
              <w:right w:val="nil"/>
            </w:tcBorders>
            <w:shd w:val="clear" w:color="auto" w:fill="auto"/>
            <w:noWrap/>
            <w:hideMark/>
          </w:tcPr>
          <w:p w14:paraId="5238DD69" w14:textId="65CC5F9B" w:rsidR="00551CC7" w:rsidRPr="00551CC7" w:rsidRDefault="00551CC7" w:rsidP="00551CC7">
            <w:pPr>
              <w:jc w:val="left"/>
              <w:rPr>
                <w:rFonts w:ascii="Arial" w:hAnsi="Arial" w:cs="Arial"/>
                <w:sz w:val="16"/>
                <w:szCs w:val="16"/>
              </w:rPr>
            </w:pPr>
            <w:r w:rsidRPr="00551CC7">
              <w:rPr>
                <w:rFonts w:ascii="Arial" w:hAnsi="Arial" w:cs="Arial"/>
                <w:sz w:val="16"/>
                <w:szCs w:val="16"/>
              </w:rPr>
              <w:t>-0.00549</w:t>
            </w:r>
          </w:p>
        </w:tc>
        <w:tc>
          <w:tcPr>
            <w:tcW w:w="1158" w:type="dxa"/>
            <w:tcBorders>
              <w:top w:val="nil"/>
              <w:left w:val="nil"/>
              <w:bottom w:val="nil"/>
              <w:right w:val="nil"/>
            </w:tcBorders>
            <w:shd w:val="clear" w:color="auto" w:fill="auto"/>
            <w:noWrap/>
            <w:hideMark/>
          </w:tcPr>
          <w:p w14:paraId="6A92E4FA" w14:textId="05E15A66" w:rsidR="00551CC7" w:rsidRPr="00551CC7" w:rsidRDefault="00551CC7" w:rsidP="00551CC7">
            <w:pPr>
              <w:jc w:val="left"/>
              <w:rPr>
                <w:rFonts w:ascii="Arial" w:hAnsi="Arial" w:cs="Arial"/>
                <w:sz w:val="16"/>
                <w:szCs w:val="16"/>
              </w:rPr>
            </w:pPr>
            <w:r w:rsidRPr="00551CC7">
              <w:rPr>
                <w:rFonts w:ascii="Arial" w:hAnsi="Arial" w:cs="Arial"/>
                <w:sz w:val="16"/>
                <w:szCs w:val="16"/>
              </w:rPr>
              <w:t>0.00246</w:t>
            </w:r>
          </w:p>
        </w:tc>
      </w:tr>
      <w:tr w:rsidR="00551CC7" w:rsidRPr="00442A8E" w14:paraId="4635C4B0" w14:textId="77777777" w:rsidTr="00551CC7">
        <w:trPr>
          <w:trHeight w:val="173"/>
        </w:trPr>
        <w:tc>
          <w:tcPr>
            <w:tcW w:w="1440" w:type="dxa"/>
            <w:tcBorders>
              <w:top w:val="nil"/>
              <w:left w:val="nil"/>
              <w:bottom w:val="nil"/>
              <w:right w:val="nil"/>
            </w:tcBorders>
            <w:shd w:val="clear" w:color="auto" w:fill="auto"/>
            <w:noWrap/>
            <w:vAlign w:val="bottom"/>
            <w:hideMark/>
          </w:tcPr>
          <w:p w14:paraId="31CAC3FD" w14:textId="77777777" w:rsidR="00551CC7" w:rsidRPr="00442A8E" w:rsidRDefault="00551CC7" w:rsidP="00551CC7">
            <w:pPr>
              <w:jc w:val="left"/>
              <w:rPr>
                <w:rFonts w:ascii="Arial" w:eastAsia="Times New Roman" w:hAnsi="Arial" w:cs="Arial"/>
                <w:i/>
                <w:iCs/>
                <w:sz w:val="18"/>
                <w:szCs w:val="18"/>
                <w:lang w:val="en-CA" w:eastAsia="en-CA"/>
              </w:rPr>
            </w:pPr>
            <w:r w:rsidRPr="00442A8E">
              <w:rPr>
                <w:rFonts w:ascii="Arial" w:eastAsia="Times New Roman" w:hAnsi="Arial" w:cs="Arial"/>
                <w:i/>
                <w:iCs/>
                <w:sz w:val="18"/>
                <w:szCs w:val="18"/>
                <w:lang w:val="en-CA" w:eastAsia="en-CA"/>
              </w:rPr>
              <w:t>t value</w:t>
            </w:r>
          </w:p>
        </w:tc>
        <w:tc>
          <w:tcPr>
            <w:tcW w:w="1157" w:type="dxa"/>
            <w:tcBorders>
              <w:top w:val="nil"/>
              <w:left w:val="nil"/>
              <w:bottom w:val="nil"/>
              <w:right w:val="nil"/>
            </w:tcBorders>
            <w:shd w:val="clear" w:color="auto" w:fill="auto"/>
            <w:noWrap/>
            <w:hideMark/>
          </w:tcPr>
          <w:p w14:paraId="4ACD86BE" w14:textId="3F3227C9" w:rsidR="00551CC7" w:rsidRPr="00551CC7" w:rsidRDefault="00551CC7" w:rsidP="00551CC7">
            <w:pPr>
              <w:jc w:val="left"/>
              <w:rPr>
                <w:rFonts w:ascii="Arial" w:hAnsi="Arial" w:cs="Arial"/>
                <w:sz w:val="16"/>
                <w:szCs w:val="16"/>
              </w:rPr>
            </w:pPr>
            <w:r w:rsidRPr="00551CC7">
              <w:rPr>
                <w:rFonts w:ascii="Arial" w:hAnsi="Arial" w:cs="Arial"/>
                <w:sz w:val="16"/>
                <w:szCs w:val="16"/>
              </w:rPr>
              <w:t>(0.246)</w:t>
            </w:r>
          </w:p>
        </w:tc>
        <w:tc>
          <w:tcPr>
            <w:tcW w:w="1157" w:type="dxa"/>
            <w:tcBorders>
              <w:top w:val="nil"/>
              <w:left w:val="nil"/>
              <w:bottom w:val="nil"/>
              <w:right w:val="nil"/>
            </w:tcBorders>
            <w:shd w:val="clear" w:color="auto" w:fill="auto"/>
            <w:noWrap/>
            <w:hideMark/>
          </w:tcPr>
          <w:p w14:paraId="49B70BF4" w14:textId="18470649" w:rsidR="00551CC7" w:rsidRPr="00551CC7" w:rsidRDefault="00551CC7" w:rsidP="00551CC7">
            <w:pPr>
              <w:jc w:val="left"/>
              <w:rPr>
                <w:rFonts w:ascii="Arial" w:hAnsi="Arial" w:cs="Arial"/>
                <w:sz w:val="16"/>
                <w:szCs w:val="16"/>
              </w:rPr>
            </w:pPr>
            <w:r w:rsidRPr="00551CC7">
              <w:rPr>
                <w:rFonts w:ascii="Arial" w:hAnsi="Arial" w:cs="Arial"/>
                <w:sz w:val="16"/>
                <w:szCs w:val="16"/>
              </w:rPr>
              <w:t>(2.329)</w:t>
            </w:r>
          </w:p>
        </w:tc>
        <w:tc>
          <w:tcPr>
            <w:tcW w:w="1157" w:type="dxa"/>
            <w:tcBorders>
              <w:top w:val="nil"/>
              <w:left w:val="nil"/>
              <w:bottom w:val="nil"/>
              <w:right w:val="nil"/>
            </w:tcBorders>
            <w:shd w:val="clear" w:color="auto" w:fill="auto"/>
            <w:noWrap/>
            <w:hideMark/>
          </w:tcPr>
          <w:p w14:paraId="0E525CD2" w14:textId="72491CFA" w:rsidR="00551CC7" w:rsidRPr="00551CC7" w:rsidRDefault="00551CC7" w:rsidP="00551CC7">
            <w:pPr>
              <w:jc w:val="left"/>
              <w:rPr>
                <w:rFonts w:ascii="Arial" w:hAnsi="Arial" w:cs="Arial"/>
                <w:sz w:val="16"/>
                <w:szCs w:val="16"/>
              </w:rPr>
            </w:pPr>
            <w:r w:rsidRPr="00551CC7">
              <w:rPr>
                <w:rFonts w:ascii="Arial" w:hAnsi="Arial" w:cs="Arial"/>
                <w:sz w:val="16"/>
                <w:szCs w:val="16"/>
              </w:rPr>
              <w:t>(2.194)</w:t>
            </w:r>
          </w:p>
        </w:tc>
        <w:tc>
          <w:tcPr>
            <w:tcW w:w="1157" w:type="dxa"/>
            <w:tcBorders>
              <w:top w:val="nil"/>
              <w:left w:val="nil"/>
              <w:bottom w:val="nil"/>
              <w:right w:val="nil"/>
            </w:tcBorders>
            <w:shd w:val="clear" w:color="auto" w:fill="auto"/>
            <w:noWrap/>
            <w:hideMark/>
          </w:tcPr>
          <w:p w14:paraId="08BF9B37" w14:textId="0FE4142D" w:rsidR="00551CC7" w:rsidRPr="00551CC7" w:rsidRDefault="00551CC7" w:rsidP="00551CC7">
            <w:pPr>
              <w:jc w:val="left"/>
              <w:rPr>
                <w:rFonts w:ascii="Arial" w:hAnsi="Arial" w:cs="Arial"/>
                <w:sz w:val="16"/>
                <w:szCs w:val="16"/>
              </w:rPr>
            </w:pPr>
            <w:r w:rsidRPr="00551CC7">
              <w:rPr>
                <w:rFonts w:ascii="Arial" w:hAnsi="Arial" w:cs="Arial"/>
                <w:sz w:val="16"/>
                <w:szCs w:val="16"/>
              </w:rPr>
              <w:t>(1.502)</w:t>
            </w:r>
          </w:p>
        </w:tc>
        <w:tc>
          <w:tcPr>
            <w:tcW w:w="1157" w:type="dxa"/>
            <w:tcBorders>
              <w:top w:val="nil"/>
              <w:left w:val="nil"/>
              <w:bottom w:val="nil"/>
              <w:right w:val="nil"/>
            </w:tcBorders>
            <w:shd w:val="clear" w:color="auto" w:fill="auto"/>
            <w:noWrap/>
            <w:hideMark/>
          </w:tcPr>
          <w:p w14:paraId="39B245ED" w14:textId="1D7B2A16" w:rsidR="00551CC7" w:rsidRPr="00551CC7" w:rsidRDefault="00551CC7" w:rsidP="00551CC7">
            <w:pPr>
              <w:jc w:val="left"/>
              <w:rPr>
                <w:rFonts w:ascii="Arial" w:hAnsi="Arial" w:cs="Arial"/>
                <w:sz w:val="16"/>
                <w:szCs w:val="16"/>
              </w:rPr>
            </w:pPr>
            <w:r w:rsidRPr="00551CC7">
              <w:rPr>
                <w:rFonts w:ascii="Arial" w:hAnsi="Arial" w:cs="Arial"/>
                <w:sz w:val="16"/>
                <w:szCs w:val="16"/>
              </w:rPr>
              <w:t>(0.791)</w:t>
            </w:r>
          </w:p>
        </w:tc>
        <w:tc>
          <w:tcPr>
            <w:tcW w:w="1157" w:type="dxa"/>
            <w:tcBorders>
              <w:top w:val="nil"/>
              <w:left w:val="nil"/>
              <w:bottom w:val="nil"/>
              <w:right w:val="nil"/>
            </w:tcBorders>
            <w:shd w:val="clear" w:color="auto" w:fill="auto"/>
            <w:noWrap/>
            <w:hideMark/>
          </w:tcPr>
          <w:p w14:paraId="073170BD" w14:textId="39562C14" w:rsidR="00551CC7" w:rsidRPr="00551CC7" w:rsidRDefault="00551CC7" w:rsidP="00551CC7">
            <w:pPr>
              <w:jc w:val="left"/>
              <w:rPr>
                <w:rFonts w:ascii="Arial" w:hAnsi="Arial" w:cs="Arial"/>
                <w:sz w:val="16"/>
                <w:szCs w:val="16"/>
              </w:rPr>
            </w:pPr>
            <w:r w:rsidRPr="00551CC7">
              <w:rPr>
                <w:rFonts w:ascii="Arial" w:hAnsi="Arial" w:cs="Arial"/>
                <w:sz w:val="16"/>
                <w:szCs w:val="16"/>
              </w:rPr>
              <w:t>(-0.364)</w:t>
            </w:r>
          </w:p>
        </w:tc>
        <w:tc>
          <w:tcPr>
            <w:tcW w:w="1158" w:type="dxa"/>
            <w:tcBorders>
              <w:top w:val="nil"/>
              <w:left w:val="nil"/>
              <w:bottom w:val="nil"/>
              <w:right w:val="nil"/>
            </w:tcBorders>
            <w:shd w:val="clear" w:color="auto" w:fill="auto"/>
            <w:noWrap/>
            <w:hideMark/>
          </w:tcPr>
          <w:p w14:paraId="0EBEBBC2" w14:textId="3E41E01B" w:rsidR="00551CC7" w:rsidRPr="00551CC7" w:rsidRDefault="00551CC7" w:rsidP="00551CC7">
            <w:pPr>
              <w:jc w:val="left"/>
              <w:rPr>
                <w:rFonts w:ascii="Arial" w:hAnsi="Arial" w:cs="Arial"/>
                <w:sz w:val="16"/>
                <w:szCs w:val="16"/>
              </w:rPr>
            </w:pPr>
            <w:r w:rsidRPr="00551CC7">
              <w:rPr>
                <w:rFonts w:ascii="Arial" w:hAnsi="Arial" w:cs="Arial"/>
                <w:sz w:val="16"/>
                <w:szCs w:val="16"/>
              </w:rPr>
              <w:t>(0.779)</w:t>
            </w:r>
          </w:p>
        </w:tc>
      </w:tr>
      <w:tr w:rsidR="00551CC7" w:rsidRPr="00442A8E" w14:paraId="1F7F733A" w14:textId="77777777" w:rsidTr="00551CC7">
        <w:trPr>
          <w:trHeight w:val="173"/>
        </w:trPr>
        <w:tc>
          <w:tcPr>
            <w:tcW w:w="1440" w:type="dxa"/>
            <w:tcBorders>
              <w:top w:val="nil"/>
              <w:left w:val="nil"/>
              <w:bottom w:val="nil"/>
              <w:right w:val="nil"/>
            </w:tcBorders>
            <w:shd w:val="clear" w:color="auto" w:fill="auto"/>
            <w:noWrap/>
            <w:vAlign w:val="bottom"/>
            <w:hideMark/>
          </w:tcPr>
          <w:p w14:paraId="17C76B28" w14:textId="77777777" w:rsidR="00551CC7" w:rsidRPr="00442A8E" w:rsidRDefault="00551CC7" w:rsidP="00551CC7">
            <w:pPr>
              <w:jc w:val="left"/>
              <w:rPr>
                <w:rFonts w:ascii="Arial" w:eastAsia="Times New Roman" w:hAnsi="Arial" w:cs="Arial"/>
                <w:i/>
                <w:iCs/>
                <w:sz w:val="18"/>
                <w:szCs w:val="18"/>
                <w:lang w:val="en-CA" w:eastAsia="en-CA"/>
              </w:rPr>
            </w:pPr>
            <w:proofErr w:type="spellStart"/>
            <w:r w:rsidRPr="00442A8E">
              <w:rPr>
                <w:rFonts w:ascii="Arial" w:eastAsia="Times New Roman" w:hAnsi="Arial" w:cs="Arial"/>
                <w:i/>
                <w:iCs/>
                <w:sz w:val="18"/>
                <w:szCs w:val="18"/>
                <w:lang w:val="en-CA" w:eastAsia="en-CA"/>
              </w:rPr>
              <w:t>Pr</w:t>
            </w:r>
            <w:proofErr w:type="spellEnd"/>
            <w:r w:rsidRPr="00442A8E">
              <w:rPr>
                <w:rFonts w:ascii="Arial" w:eastAsia="Times New Roman" w:hAnsi="Arial" w:cs="Arial"/>
                <w:i/>
                <w:iCs/>
                <w:sz w:val="18"/>
                <w:szCs w:val="18"/>
                <w:lang w:val="en-CA" w:eastAsia="en-CA"/>
              </w:rPr>
              <w:t>(&gt;|t|)</w:t>
            </w:r>
          </w:p>
        </w:tc>
        <w:tc>
          <w:tcPr>
            <w:tcW w:w="1157" w:type="dxa"/>
            <w:tcBorders>
              <w:top w:val="nil"/>
              <w:left w:val="nil"/>
              <w:bottom w:val="nil"/>
              <w:right w:val="nil"/>
            </w:tcBorders>
            <w:shd w:val="clear" w:color="auto" w:fill="auto"/>
            <w:noWrap/>
            <w:hideMark/>
          </w:tcPr>
          <w:p w14:paraId="5866A17D" w14:textId="15E70869" w:rsidR="00551CC7" w:rsidRPr="00551CC7" w:rsidRDefault="00551CC7" w:rsidP="00551CC7">
            <w:pPr>
              <w:jc w:val="left"/>
              <w:rPr>
                <w:rFonts w:ascii="Arial" w:hAnsi="Arial" w:cs="Arial"/>
                <w:sz w:val="16"/>
                <w:szCs w:val="16"/>
              </w:rPr>
            </w:pPr>
            <w:r w:rsidRPr="00551CC7">
              <w:rPr>
                <w:rFonts w:ascii="Arial" w:hAnsi="Arial" w:cs="Arial"/>
                <w:sz w:val="16"/>
                <w:szCs w:val="16"/>
              </w:rPr>
              <w:t>0.807</w:t>
            </w:r>
          </w:p>
        </w:tc>
        <w:tc>
          <w:tcPr>
            <w:tcW w:w="1157" w:type="dxa"/>
            <w:tcBorders>
              <w:top w:val="nil"/>
              <w:left w:val="nil"/>
              <w:bottom w:val="nil"/>
              <w:right w:val="nil"/>
            </w:tcBorders>
            <w:shd w:val="clear" w:color="auto" w:fill="auto"/>
            <w:noWrap/>
            <w:hideMark/>
          </w:tcPr>
          <w:p w14:paraId="744E2EF2" w14:textId="6B202DB1" w:rsidR="00551CC7" w:rsidRPr="00551CC7" w:rsidRDefault="00551CC7" w:rsidP="00551CC7">
            <w:pPr>
              <w:jc w:val="left"/>
              <w:rPr>
                <w:rFonts w:ascii="Arial" w:hAnsi="Arial" w:cs="Arial"/>
                <w:sz w:val="16"/>
                <w:szCs w:val="16"/>
              </w:rPr>
            </w:pPr>
            <w:r w:rsidRPr="00551CC7">
              <w:rPr>
                <w:rFonts w:ascii="Arial" w:hAnsi="Arial" w:cs="Arial"/>
                <w:sz w:val="16"/>
                <w:szCs w:val="16"/>
              </w:rPr>
              <w:t>0.0254</w:t>
            </w:r>
          </w:p>
        </w:tc>
        <w:tc>
          <w:tcPr>
            <w:tcW w:w="1157" w:type="dxa"/>
            <w:tcBorders>
              <w:top w:val="nil"/>
              <w:left w:val="nil"/>
              <w:bottom w:val="nil"/>
              <w:right w:val="nil"/>
            </w:tcBorders>
            <w:shd w:val="clear" w:color="auto" w:fill="auto"/>
            <w:noWrap/>
            <w:hideMark/>
          </w:tcPr>
          <w:p w14:paraId="766BE163" w14:textId="4460E644" w:rsidR="00551CC7" w:rsidRPr="00551CC7" w:rsidRDefault="00551CC7" w:rsidP="00551CC7">
            <w:pPr>
              <w:jc w:val="left"/>
              <w:rPr>
                <w:rFonts w:ascii="Arial" w:hAnsi="Arial" w:cs="Arial"/>
                <w:sz w:val="16"/>
                <w:szCs w:val="16"/>
              </w:rPr>
            </w:pPr>
            <w:r w:rsidRPr="00551CC7">
              <w:rPr>
                <w:rFonts w:ascii="Arial" w:hAnsi="Arial" w:cs="Arial"/>
                <w:sz w:val="16"/>
                <w:szCs w:val="16"/>
              </w:rPr>
              <w:t>0.0349</w:t>
            </w:r>
          </w:p>
        </w:tc>
        <w:tc>
          <w:tcPr>
            <w:tcW w:w="1157" w:type="dxa"/>
            <w:tcBorders>
              <w:top w:val="nil"/>
              <w:left w:val="nil"/>
              <w:bottom w:val="nil"/>
              <w:right w:val="nil"/>
            </w:tcBorders>
            <w:shd w:val="clear" w:color="auto" w:fill="auto"/>
            <w:noWrap/>
            <w:hideMark/>
          </w:tcPr>
          <w:p w14:paraId="23B28D53" w14:textId="3265F817" w:rsidR="00551CC7" w:rsidRPr="00551CC7" w:rsidRDefault="00551CC7" w:rsidP="00551CC7">
            <w:pPr>
              <w:jc w:val="left"/>
              <w:rPr>
                <w:rFonts w:ascii="Arial" w:hAnsi="Arial" w:cs="Arial"/>
                <w:sz w:val="16"/>
                <w:szCs w:val="16"/>
              </w:rPr>
            </w:pPr>
            <w:r w:rsidRPr="00551CC7">
              <w:rPr>
                <w:rFonts w:ascii="Arial" w:hAnsi="Arial" w:cs="Arial"/>
                <w:sz w:val="16"/>
                <w:szCs w:val="16"/>
              </w:rPr>
              <w:t>0.142</w:t>
            </w:r>
          </w:p>
        </w:tc>
        <w:tc>
          <w:tcPr>
            <w:tcW w:w="1157" w:type="dxa"/>
            <w:tcBorders>
              <w:top w:val="nil"/>
              <w:left w:val="nil"/>
              <w:bottom w:val="nil"/>
              <w:right w:val="nil"/>
            </w:tcBorders>
            <w:shd w:val="clear" w:color="auto" w:fill="auto"/>
            <w:noWrap/>
            <w:hideMark/>
          </w:tcPr>
          <w:p w14:paraId="13E47475" w14:textId="3D1687D8" w:rsidR="00551CC7" w:rsidRPr="00551CC7" w:rsidRDefault="00551CC7" w:rsidP="00551CC7">
            <w:pPr>
              <w:jc w:val="left"/>
              <w:rPr>
                <w:rFonts w:ascii="Arial" w:hAnsi="Arial" w:cs="Arial"/>
                <w:sz w:val="16"/>
                <w:szCs w:val="16"/>
              </w:rPr>
            </w:pPr>
            <w:r w:rsidRPr="00551CC7">
              <w:rPr>
                <w:rFonts w:ascii="Arial" w:hAnsi="Arial" w:cs="Arial"/>
                <w:sz w:val="16"/>
                <w:szCs w:val="16"/>
              </w:rPr>
              <w:t>0.435</w:t>
            </w:r>
          </w:p>
        </w:tc>
        <w:tc>
          <w:tcPr>
            <w:tcW w:w="1157" w:type="dxa"/>
            <w:tcBorders>
              <w:top w:val="nil"/>
              <w:left w:val="nil"/>
              <w:bottom w:val="nil"/>
              <w:right w:val="nil"/>
            </w:tcBorders>
            <w:shd w:val="clear" w:color="auto" w:fill="auto"/>
            <w:noWrap/>
            <w:hideMark/>
          </w:tcPr>
          <w:p w14:paraId="3E547509" w14:textId="04058A4C" w:rsidR="00551CC7" w:rsidRPr="00551CC7" w:rsidRDefault="00551CC7" w:rsidP="00551CC7">
            <w:pPr>
              <w:jc w:val="left"/>
              <w:rPr>
                <w:rFonts w:ascii="Arial" w:hAnsi="Arial" w:cs="Arial"/>
                <w:sz w:val="16"/>
                <w:szCs w:val="16"/>
              </w:rPr>
            </w:pPr>
            <w:r w:rsidRPr="00551CC7">
              <w:rPr>
                <w:rFonts w:ascii="Arial" w:hAnsi="Arial" w:cs="Arial"/>
                <w:sz w:val="16"/>
                <w:szCs w:val="16"/>
              </w:rPr>
              <w:t>0.719</w:t>
            </w:r>
          </w:p>
        </w:tc>
        <w:tc>
          <w:tcPr>
            <w:tcW w:w="1158" w:type="dxa"/>
            <w:tcBorders>
              <w:top w:val="nil"/>
              <w:left w:val="nil"/>
              <w:bottom w:val="nil"/>
              <w:right w:val="nil"/>
            </w:tcBorders>
            <w:shd w:val="clear" w:color="auto" w:fill="auto"/>
            <w:noWrap/>
            <w:hideMark/>
          </w:tcPr>
          <w:p w14:paraId="491AAD84" w14:textId="38765532" w:rsidR="00551CC7" w:rsidRPr="00551CC7" w:rsidRDefault="00551CC7" w:rsidP="00551CC7">
            <w:pPr>
              <w:jc w:val="left"/>
              <w:rPr>
                <w:rFonts w:ascii="Arial" w:hAnsi="Arial" w:cs="Arial"/>
                <w:sz w:val="16"/>
                <w:szCs w:val="16"/>
              </w:rPr>
            </w:pPr>
            <w:r w:rsidRPr="00551CC7">
              <w:rPr>
                <w:rFonts w:ascii="Arial" w:hAnsi="Arial" w:cs="Arial"/>
                <w:sz w:val="16"/>
                <w:szCs w:val="16"/>
              </w:rPr>
              <w:t>0.438</w:t>
            </w:r>
          </w:p>
        </w:tc>
      </w:tr>
      <w:tr w:rsidR="00551CC7" w:rsidRPr="00442A8E" w14:paraId="39C8D485" w14:textId="77777777" w:rsidTr="00551CC7">
        <w:trPr>
          <w:trHeight w:val="173"/>
        </w:trPr>
        <w:tc>
          <w:tcPr>
            <w:tcW w:w="1440" w:type="dxa"/>
            <w:tcBorders>
              <w:top w:val="nil"/>
              <w:left w:val="nil"/>
              <w:bottom w:val="nil"/>
              <w:right w:val="nil"/>
            </w:tcBorders>
            <w:shd w:val="clear" w:color="auto" w:fill="auto"/>
            <w:noWrap/>
            <w:vAlign w:val="bottom"/>
            <w:hideMark/>
          </w:tcPr>
          <w:p w14:paraId="77743C7A" w14:textId="77777777" w:rsidR="00551CC7" w:rsidRPr="00442A8E" w:rsidRDefault="00551CC7" w:rsidP="00551CC7">
            <w:pPr>
              <w:jc w:val="left"/>
              <w:rPr>
                <w:rFonts w:ascii="Arial" w:eastAsia="Times New Roman" w:hAnsi="Arial" w:cs="Arial"/>
                <w:b/>
                <w:bCs/>
                <w:sz w:val="18"/>
                <w:szCs w:val="18"/>
                <w:lang w:val="en-CA" w:eastAsia="en-CA"/>
              </w:rPr>
            </w:pPr>
            <w:r>
              <w:rPr>
                <w:rFonts w:ascii="Arial" w:eastAsia="Times New Roman" w:hAnsi="Arial" w:cs="Arial"/>
                <w:b/>
                <w:bCs/>
                <w:sz w:val="18"/>
                <w:szCs w:val="18"/>
                <w:lang w:val="en-CA" w:eastAsia="en-CA"/>
              </w:rPr>
              <w:t>GDP L5</w:t>
            </w:r>
          </w:p>
        </w:tc>
        <w:tc>
          <w:tcPr>
            <w:tcW w:w="1157" w:type="dxa"/>
            <w:tcBorders>
              <w:top w:val="nil"/>
              <w:left w:val="nil"/>
              <w:bottom w:val="nil"/>
              <w:right w:val="nil"/>
            </w:tcBorders>
            <w:shd w:val="clear" w:color="auto" w:fill="auto"/>
            <w:noWrap/>
            <w:hideMark/>
          </w:tcPr>
          <w:p w14:paraId="41410E4E" w14:textId="1144E2E5" w:rsidR="00551CC7" w:rsidRPr="00551CC7" w:rsidRDefault="00551CC7" w:rsidP="00551CC7">
            <w:pPr>
              <w:jc w:val="left"/>
              <w:rPr>
                <w:rFonts w:ascii="Arial" w:hAnsi="Arial" w:cs="Arial"/>
                <w:sz w:val="16"/>
                <w:szCs w:val="16"/>
              </w:rPr>
            </w:pPr>
            <w:r w:rsidRPr="00551CC7">
              <w:rPr>
                <w:rFonts w:ascii="Arial" w:hAnsi="Arial" w:cs="Arial"/>
                <w:sz w:val="16"/>
                <w:szCs w:val="16"/>
              </w:rPr>
              <w:t>0.323**</w:t>
            </w:r>
          </w:p>
        </w:tc>
        <w:tc>
          <w:tcPr>
            <w:tcW w:w="1157" w:type="dxa"/>
            <w:tcBorders>
              <w:top w:val="nil"/>
              <w:left w:val="nil"/>
              <w:bottom w:val="nil"/>
              <w:right w:val="nil"/>
            </w:tcBorders>
            <w:shd w:val="clear" w:color="auto" w:fill="auto"/>
            <w:noWrap/>
            <w:hideMark/>
          </w:tcPr>
          <w:p w14:paraId="77CE9515" w14:textId="7E942E59" w:rsidR="00551CC7" w:rsidRPr="00551CC7" w:rsidRDefault="00551CC7" w:rsidP="00551CC7">
            <w:pPr>
              <w:jc w:val="left"/>
              <w:rPr>
                <w:rFonts w:ascii="Arial" w:hAnsi="Arial" w:cs="Arial"/>
                <w:sz w:val="16"/>
                <w:szCs w:val="16"/>
              </w:rPr>
            </w:pPr>
            <w:r w:rsidRPr="00551CC7">
              <w:rPr>
                <w:rFonts w:ascii="Arial" w:hAnsi="Arial" w:cs="Arial"/>
                <w:sz w:val="16"/>
                <w:szCs w:val="16"/>
              </w:rPr>
              <w:t>0.0129</w:t>
            </w:r>
          </w:p>
        </w:tc>
        <w:tc>
          <w:tcPr>
            <w:tcW w:w="1157" w:type="dxa"/>
            <w:tcBorders>
              <w:top w:val="nil"/>
              <w:left w:val="nil"/>
              <w:bottom w:val="nil"/>
              <w:right w:val="nil"/>
            </w:tcBorders>
            <w:shd w:val="clear" w:color="auto" w:fill="auto"/>
            <w:noWrap/>
            <w:hideMark/>
          </w:tcPr>
          <w:p w14:paraId="4B3A4329" w14:textId="779C4BE4" w:rsidR="00551CC7" w:rsidRPr="00551CC7" w:rsidRDefault="00551CC7" w:rsidP="00551CC7">
            <w:pPr>
              <w:jc w:val="left"/>
              <w:rPr>
                <w:rFonts w:ascii="Arial" w:hAnsi="Arial" w:cs="Arial"/>
                <w:sz w:val="16"/>
                <w:szCs w:val="16"/>
              </w:rPr>
            </w:pPr>
            <w:r w:rsidRPr="00551CC7">
              <w:rPr>
                <w:rFonts w:ascii="Arial" w:hAnsi="Arial" w:cs="Arial"/>
                <w:sz w:val="16"/>
                <w:szCs w:val="16"/>
              </w:rPr>
              <w:t>0.109</w:t>
            </w:r>
          </w:p>
        </w:tc>
        <w:tc>
          <w:tcPr>
            <w:tcW w:w="1157" w:type="dxa"/>
            <w:tcBorders>
              <w:top w:val="nil"/>
              <w:left w:val="nil"/>
              <w:bottom w:val="nil"/>
              <w:right w:val="nil"/>
            </w:tcBorders>
            <w:shd w:val="clear" w:color="auto" w:fill="auto"/>
            <w:noWrap/>
            <w:hideMark/>
          </w:tcPr>
          <w:p w14:paraId="152F518A" w14:textId="399AD56A" w:rsidR="00551CC7" w:rsidRPr="00551CC7" w:rsidRDefault="00551CC7" w:rsidP="00551CC7">
            <w:pPr>
              <w:jc w:val="left"/>
              <w:rPr>
                <w:rFonts w:ascii="Arial" w:hAnsi="Arial" w:cs="Arial"/>
                <w:sz w:val="16"/>
                <w:szCs w:val="16"/>
              </w:rPr>
            </w:pPr>
            <w:r w:rsidRPr="00551CC7">
              <w:rPr>
                <w:rFonts w:ascii="Arial" w:hAnsi="Arial" w:cs="Arial"/>
                <w:sz w:val="16"/>
                <w:szCs w:val="16"/>
              </w:rPr>
              <w:t>-0.0284</w:t>
            </w:r>
          </w:p>
        </w:tc>
        <w:tc>
          <w:tcPr>
            <w:tcW w:w="1157" w:type="dxa"/>
            <w:tcBorders>
              <w:top w:val="nil"/>
              <w:left w:val="nil"/>
              <w:bottom w:val="nil"/>
              <w:right w:val="nil"/>
            </w:tcBorders>
            <w:shd w:val="clear" w:color="auto" w:fill="auto"/>
            <w:noWrap/>
            <w:hideMark/>
          </w:tcPr>
          <w:p w14:paraId="5357E636" w14:textId="2E054857" w:rsidR="00551CC7" w:rsidRPr="00551CC7" w:rsidRDefault="00551CC7" w:rsidP="00551CC7">
            <w:pPr>
              <w:jc w:val="left"/>
              <w:rPr>
                <w:rFonts w:ascii="Arial" w:hAnsi="Arial" w:cs="Arial"/>
                <w:sz w:val="16"/>
                <w:szCs w:val="16"/>
              </w:rPr>
            </w:pPr>
            <w:r w:rsidRPr="00551CC7">
              <w:rPr>
                <w:rFonts w:ascii="Arial" w:hAnsi="Arial" w:cs="Arial"/>
                <w:sz w:val="16"/>
                <w:szCs w:val="16"/>
              </w:rPr>
              <w:t>0.432**</w:t>
            </w:r>
          </w:p>
        </w:tc>
        <w:tc>
          <w:tcPr>
            <w:tcW w:w="1157" w:type="dxa"/>
            <w:tcBorders>
              <w:top w:val="nil"/>
              <w:left w:val="nil"/>
              <w:bottom w:val="nil"/>
              <w:right w:val="nil"/>
            </w:tcBorders>
            <w:shd w:val="clear" w:color="auto" w:fill="auto"/>
            <w:noWrap/>
            <w:hideMark/>
          </w:tcPr>
          <w:p w14:paraId="6E277F9B" w14:textId="0A5153ED" w:rsidR="00551CC7" w:rsidRPr="00551CC7" w:rsidRDefault="00551CC7" w:rsidP="00551CC7">
            <w:pPr>
              <w:jc w:val="left"/>
              <w:rPr>
                <w:rFonts w:ascii="Arial" w:hAnsi="Arial" w:cs="Arial"/>
                <w:sz w:val="16"/>
                <w:szCs w:val="16"/>
              </w:rPr>
            </w:pPr>
            <w:r w:rsidRPr="00551CC7">
              <w:rPr>
                <w:rFonts w:ascii="Arial" w:hAnsi="Arial" w:cs="Arial"/>
                <w:sz w:val="16"/>
                <w:szCs w:val="16"/>
              </w:rPr>
              <w:t>0.246</w:t>
            </w:r>
          </w:p>
        </w:tc>
        <w:tc>
          <w:tcPr>
            <w:tcW w:w="1158" w:type="dxa"/>
            <w:tcBorders>
              <w:top w:val="nil"/>
              <w:left w:val="nil"/>
              <w:bottom w:val="nil"/>
              <w:right w:val="nil"/>
            </w:tcBorders>
            <w:shd w:val="clear" w:color="auto" w:fill="auto"/>
            <w:noWrap/>
            <w:hideMark/>
          </w:tcPr>
          <w:p w14:paraId="7C573CEA" w14:textId="37B7FF22" w:rsidR="00551CC7" w:rsidRPr="00551CC7" w:rsidRDefault="00551CC7" w:rsidP="00551CC7">
            <w:pPr>
              <w:jc w:val="left"/>
              <w:rPr>
                <w:rFonts w:ascii="Arial" w:hAnsi="Arial" w:cs="Arial"/>
                <w:sz w:val="16"/>
                <w:szCs w:val="16"/>
              </w:rPr>
            </w:pPr>
            <w:r w:rsidRPr="00551CC7">
              <w:rPr>
                <w:rFonts w:ascii="Arial" w:hAnsi="Arial" w:cs="Arial"/>
                <w:sz w:val="16"/>
                <w:szCs w:val="16"/>
              </w:rPr>
              <w:t>0.606***</w:t>
            </w:r>
          </w:p>
        </w:tc>
      </w:tr>
      <w:tr w:rsidR="00551CC7" w:rsidRPr="00442A8E" w14:paraId="7472B6A2" w14:textId="77777777" w:rsidTr="00551CC7">
        <w:trPr>
          <w:trHeight w:val="173"/>
        </w:trPr>
        <w:tc>
          <w:tcPr>
            <w:tcW w:w="1440" w:type="dxa"/>
            <w:tcBorders>
              <w:top w:val="nil"/>
              <w:left w:val="nil"/>
              <w:bottom w:val="nil"/>
              <w:right w:val="nil"/>
            </w:tcBorders>
            <w:shd w:val="clear" w:color="auto" w:fill="auto"/>
            <w:noWrap/>
            <w:vAlign w:val="bottom"/>
            <w:hideMark/>
          </w:tcPr>
          <w:p w14:paraId="688DC15D" w14:textId="77777777" w:rsidR="00551CC7" w:rsidRPr="00442A8E" w:rsidRDefault="00551CC7" w:rsidP="00551CC7">
            <w:pPr>
              <w:jc w:val="left"/>
              <w:rPr>
                <w:rFonts w:ascii="Arial" w:eastAsia="Times New Roman" w:hAnsi="Arial" w:cs="Arial"/>
                <w:i/>
                <w:iCs/>
                <w:sz w:val="18"/>
                <w:szCs w:val="18"/>
                <w:lang w:val="en-CA" w:eastAsia="en-CA"/>
              </w:rPr>
            </w:pPr>
            <w:r w:rsidRPr="00442A8E">
              <w:rPr>
                <w:rFonts w:ascii="Arial" w:eastAsia="Times New Roman" w:hAnsi="Arial" w:cs="Arial"/>
                <w:i/>
                <w:iCs/>
                <w:sz w:val="18"/>
                <w:szCs w:val="18"/>
                <w:lang w:val="en-CA" w:eastAsia="en-CA"/>
              </w:rPr>
              <w:t>t value</w:t>
            </w:r>
          </w:p>
        </w:tc>
        <w:tc>
          <w:tcPr>
            <w:tcW w:w="1157" w:type="dxa"/>
            <w:tcBorders>
              <w:top w:val="nil"/>
              <w:left w:val="nil"/>
              <w:bottom w:val="nil"/>
              <w:right w:val="nil"/>
            </w:tcBorders>
            <w:shd w:val="clear" w:color="auto" w:fill="auto"/>
            <w:noWrap/>
            <w:hideMark/>
          </w:tcPr>
          <w:p w14:paraId="213FFED4" w14:textId="6F202E6C" w:rsidR="00551CC7" w:rsidRPr="00551CC7" w:rsidRDefault="00551CC7" w:rsidP="00551CC7">
            <w:pPr>
              <w:jc w:val="left"/>
              <w:rPr>
                <w:rFonts w:ascii="Arial" w:hAnsi="Arial" w:cs="Arial"/>
                <w:sz w:val="16"/>
                <w:szCs w:val="16"/>
              </w:rPr>
            </w:pPr>
            <w:r w:rsidRPr="00551CC7">
              <w:rPr>
                <w:rFonts w:ascii="Arial" w:hAnsi="Arial" w:cs="Arial"/>
                <w:sz w:val="16"/>
                <w:szCs w:val="16"/>
              </w:rPr>
              <w:t>(3.120)</w:t>
            </w:r>
          </w:p>
        </w:tc>
        <w:tc>
          <w:tcPr>
            <w:tcW w:w="1157" w:type="dxa"/>
            <w:tcBorders>
              <w:top w:val="nil"/>
              <w:left w:val="nil"/>
              <w:bottom w:val="nil"/>
              <w:right w:val="nil"/>
            </w:tcBorders>
            <w:shd w:val="clear" w:color="auto" w:fill="auto"/>
            <w:noWrap/>
            <w:hideMark/>
          </w:tcPr>
          <w:p w14:paraId="2F1FD007" w14:textId="1D115544" w:rsidR="00551CC7" w:rsidRPr="00551CC7" w:rsidRDefault="00551CC7" w:rsidP="00551CC7">
            <w:pPr>
              <w:jc w:val="left"/>
              <w:rPr>
                <w:rFonts w:ascii="Arial" w:hAnsi="Arial" w:cs="Arial"/>
                <w:sz w:val="16"/>
                <w:szCs w:val="16"/>
              </w:rPr>
            </w:pPr>
            <w:r w:rsidRPr="00551CC7">
              <w:rPr>
                <w:rFonts w:ascii="Arial" w:hAnsi="Arial" w:cs="Arial"/>
                <w:sz w:val="16"/>
                <w:szCs w:val="16"/>
              </w:rPr>
              <w:t>(0.125)</w:t>
            </w:r>
          </w:p>
        </w:tc>
        <w:tc>
          <w:tcPr>
            <w:tcW w:w="1157" w:type="dxa"/>
            <w:tcBorders>
              <w:top w:val="nil"/>
              <w:left w:val="nil"/>
              <w:bottom w:val="nil"/>
              <w:right w:val="nil"/>
            </w:tcBorders>
            <w:shd w:val="clear" w:color="auto" w:fill="auto"/>
            <w:noWrap/>
            <w:hideMark/>
          </w:tcPr>
          <w:p w14:paraId="727C5B2E" w14:textId="6384D144" w:rsidR="00551CC7" w:rsidRPr="00551CC7" w:rsidRDefault="00551CC7" w:rsidP="00551CC7">
            <w:pPr>
              <w:jc w:val="left"/>
              <w:rPr>
                <w:rFonts w:ascii="Arial" w:hAnsi="Arial" w:cs="Arial"/>
                <w:sz w:val="16"/>
                <w:szCs w:val="16"/>
              </w:rPr>
            </w:pPr>
            <w:r w:rsidRPr="00551CC7">
              <w:rPr>
                <w:rFonts w:ascii="Arial" w:hAnsi="Arial" w:cs="Arial"/>
                <w:sz w:val="16"/>
                <w:szCs w:val="16"/>
              </w:rPr>
              <w:t>(0.794)</w:t>
            </w:r>
          </w:p>
        </w:tc>
        <w:tc>
          <w:tcPr>
            <w:tcW w:w="1157" w:type="dxa"/>
            <w:tcBorders>
              <w:top w:val="nil"/>
              <w:left w:val="nil"/>
              <w:bottom w:val="nil"/>
              <w:right w:val="nil"/>
            </w:tcBorders>
            <w:shd w:val="clear" w:color="auto" w:fill="auto"/>
            <w:noWrap/>
            <w:hideMark/>
          </w:tcPr>
          <w:p w14:paraId="27C2EE38" w14:textId="0220982D" w:rsidR="00551CC7" w:rsidRPr="00551CC7" w:rsidRDefault="00551CC7" w:rsidP="00551CC7">
            <w:pPr>
              <w:jc w:val="left"/>
              <w:rPr>
                <w:rFonts w:ascii="Arial" w:hAnsi="Arial" w:cs="Arial"/>
                <w:sz w:val="16"/>
                <w:szCs w:val="16"/>
              </w:rPr>
            </w:pPr>
            <w:r w:rsidRPr="00551CC7">
              <w:rPr>
                <w:rFonts w:ascii="Arial" w:hAnsi="Arial" w:cs="Arial"/>
                <w:sz w:val="16"/>
                <w:szCs w:val="16"/>
              </w:rPr>
              <w:t>(-0.205)</w:t>
            </w:r>
          </w:p>
        </w:tc>
        <w:tc>
          <w:tcPr>
            <w:tcW w:w="1157" w:type="dxa"/>
            <w:tcBorders>
              <w:top w:val="nil"/>
              <w:left w:val="nil"/>
              <w:bottom w:val="nil"/>
              <w:right w:val="nil"/>
            </w:tcBorders>
            <w:shd w:val="clear" w:color="auto" w:fill="auto"/>
            <w:noWrap/>
            <w:hideMark/>
          </w:tcPr>
          <w:p w14:paraId="7C39B394" w14:textId="7775D976" w:rsidR="00551CC7" w:rsidRPr="00551CC7" w:rsidRDefault="00551CC7" w:rsidP="00551CC7">
            <w:pPr>
              <w:jc w:val="left"/>
              <w:rPr>
                <w:rFonts w:ascii="Arial" w:hAnsi="Arial" w:cs="Arial"/>
                <w:sz w:val="16"/>
                <w:szCs w:val="16"/>
              </w:rPr>
            </w:pPr>
            <w:r w:rsidRPr="00551CC7">
              <w:rPr>
                <w:rFonts w:ascii="Arial" w:hAnsi="Arial" w:cs="Arial"/>
                <w:sz w:val="16"/>
                <w:szCs w:val="16"/>
              </w:rPr>
              <w:t>(3.061)</w:t>
            </w:r>
          </w:p>
        </w:tc>
        <w:tc>
          <w:tcPr>
            <w:tcW w:w="1157" w:type="dxa"/>
            <w:tcBorders>
              <w:top w:val="nil"/>
              <w:left w:val="nil"/>
              <w:bottom w:val="nil"/>
              <w:right w:val="nil"/>
            </w:tcBorders>
            <w:shd w:val="clear" w:color="auto" w:fill="auto"/>
            <w:noWrap/>
            <w:hideMark/>
          </w:tcPr>
          <w:p w14:paraId="4CAB41C8" w14:textId="3710D688" w:rsidR="00551CC7" w:rsidRPr="00551CC7" w:rsidRDefault="00551CC7" w:rsidP="00551CC7">
            <w:pPr>
              <w:jc w:val="left"/>
              <w:rPr>
                <w:rFonts w:ascii="Arial" w:hAnsi="Arial" w:cs="Arial"/>
                <w:sz w:val="16"/>
                <w:szCs w:val="16"/>
              </w:rPr>
            </w:pPr>
            <w:r w:rsidRPr="00551CC7">
              <w:rPr>
                <w:rFonts w:ascii="Arial" w:hAnsi="Arial" w:cs="Arial"/>
                <w:sz w:val="16"/>
                <w:szCs w:val="16"/>
              </w:rPr>
              <w:t>(1.032)</w:t>
            </w:r>
          </w:p>
        </w:tc>
        <w:tc>
          <w:tcPr>
            <w:tcW w:w="1158" w:type="dxa"/>
            <w:tcBorders>
              <w:top w:val="nil"/>
              <w:left w:val="nil"/>
              <w:bottom w:val="nil"/>
              <w:right w:val="nil"/>
            </w:tcBorders>
            <w:shd w:val="clear" w:color="auto" w:fill="auto"/>
            <w:noWrap/>
            <w:hideMark/>
          </w:tcPr>
          <w:p w14:paraId="610769CD" w14:textId="36CAD276" w:rsidR="00551CC7" w:rsidRPr="00551CC7" w:rsidRDefault="00551CC7" w:rsidP="00551CC7">
            <w:pPr>
              <w:jc w:val="left"/>
              <w:rPr>
                <w:rFonts w:ascii="Arial" w:hAnsi="Arial" w:cs="Arial"/>
                <w:sz w:val="16"/>
                <w:szCs w:val="16"/>
              </w:rPr>
            </w:pPr>
            <w:r w:rsidRPr="00551CC7">
              <w:rPr>
                <w:rFonts w:ascii="Arial" w:hAnsi="Arial" w:cs="Arial"/>
                <w:sz w:val="16"/>
                <w:szCs w:val="16"/>
              </w:rPr>
              <w:t>(6.393)</w:t>
            </w:r>
          </w:p>
        </w:tc>
      </w:tr>
      <w:tr w:rsidR="00551CC7" w:rsidRPr="00442A8E" w14:paraId="56D6737B" w14:textId="77777777" w:rsidTr="00551CC7">
        <w:trPr>
          <w:trHeight w:val="173"/>
        </w:trPr>
        <w:tc>
          <w:tcPr>
            <w:tcW w:w="1440" w:type="dxa"/>
            <w:tcBorders>
              <w:top w:val="nil"/>
              <w:left w:val="nil"/>
              <w:bottom w:val="nil"/>
              <w:right w:val="nil"/>
            </w:tcBorders>
            <w:shd w:val="clear" w:color="auto" w:fill="auto"/>
            <w:noWrap/>
            <w:vAlign w:val="bottom"/>
            <w:hideMark/>
          </w:tcPr>
          <w:p w14:paraId="6FD56AE5" w14:textId="77777777" w:rsidR="00551CC7" w:rsidRPr="00442A8E" w:rsidRDefault="00551CC7" w:rsidP="00551CC7">
            <w:pPr>
              <w:jc w:val="left"/>
              <w:rPr>
                <w:rFonts w:ascii="Arial" w:eastAsia="Times New Roman" w:hAnsi="Arial" w:cs="Arial"/>
                <w:i/>
                <w:iCs/>
                <w:sz w:val="18"/>
                <w:szCs w:val="18"/>
                <w:lang w:val="en-CA" w:eastAsia="en-CA"/>
              </w:rPr>
            </w:pPr>
            <w:proofErr w:type="spellStart"/>
            <w:r w:rsidRPr="00442A8E">
              <w:rPr>
                <w:rFonts w:ascii="Arial" w:eastAsia="Times New Roman" w:hAnsi="Arial" w:cs="Arial"/>
                <w:i/>
                <w:iCs/>
                <w:sz w:val="18"/>
                <w:szCs w:val="18"/>
                <w:lang w:val="en-CA" w:eastAsia="en-CA"/>
              </w:rPr>
              <w:t>Pr</w:t>
            </w:r>
            <w:proofErr w:type="spellEnd"/>
            <w:r w:rsidRPr="00442A8E">
              <w:rPr>
                <w:rFonts w:ascii="Arial" w:eastAsia="Times New Roman" w:hAnsi="Arial" w:cs="Arial"/>
                <w:i/>
                <w:iCs/>
                <w:sz w:val="18"/>
                <w:szCs w:val="18"/>
                <w:lang w:val="en-CA" w:eastAsia="en-CA"/>
              </w:rPr>
              <w:t>(&gt;|t|)</w:t>
            </w:r>
          </w:p>
        </w:tc>
        <w:tc>
          <w:tcPr>
            <w:tcW w:w="1157" w:type="dxa"/>
            <w:tcBorders>
              <w:top w:val="nil"/>
              <w:left w:val="nil"/>
              <w:bottom w:val="nil"/>
              <w:right w:val="nil"/>
            </w:tcBorders>
            <w:shd w:val="clear" w:color="auto" w:fill="auto"/>
            <w:noWrap/>
            <w:hideMark/>
          </w:tcPr>
          <w:p w14:paraId="6972D1BE" w14:textId="69E127A7" w:rsidR="00551CC7" w:rsidRPr="00551CC7" w:rsidRDefault="00551CC7" w:rsidP="00551CC7">
            <w:pPr>
              <w:jc w:val="left"/>
              <w:rPr>
                <w:rFonts w:ascii="Arial" w:hAnsi="Arial" w:cs="Arial"/>
                <w:sz w:val="16"/>
                <w:szCs w:val="16"/>
              </w:rPr>
            </w:pPr>
            <w:r w:rsidRPr="00551CC7">
              <w:rPr>
                <w:rFonts w:ascii="Arial" w:hAnsi="Arial" w:cs="Arial"/>
                <w:sz w:val="16"/>
                <w:szCs w:val="16"/>
              </w:rPr>
              <w:t>0.00452</w:t>
            </w:r>
          </w:p>
        </w:tc>
        <w:tc>
          <w:tcPr>
            <w:tcW w:w="1157" w:type="dxa"/>
            <w:tcBorders>
              <w:top w:val="nil"/>
              <w:left w:val="nil"/>
              <w:bottom w:val="nil"/>
              <w:right w:val="nil"/>
            </w:tcBorders>
            <w:shd w:val="clear" w:color="auto" w:fill="auto"/>
            <w:noWrap/>
            <w:hideMark/>
          </w:tcPr>
          <w:p w14:paraId="74E55E48" w14:textId="0FE29BCB" w:rsidR="00551CC7" w:rsidRPr="00551CC7" w:rsidRDefault="00551CC7" w:rsidP="00551CC7">
            <w:pPr>
              <w:jc w:val="left"/>
              <w:rPr>
                <w:rFonts w:ascii="Arial" w:hAnsi="Arial" w:cs="Arial"/>
                <w:sz w:val="16"/>
                <w:szCs w:val="16"/>
              </w:rPr>
            </w:pPr>
            <w:r w:rsidRPr="00551CC7">
              <w:rPr>
                <w:rFonts w:ascii="Arial" w:hAnsi="Arial" w:cs="Arial"/>
                <w:sz w:val="16"/>
                <w:szCs w:val="16"/>
              </w:rPr>
              <w:t>0.901</w:t>
            </w:r>
          </w:p>
        </w:tc>
        <w:tc>
          <w:tcPr>
            <w:tcW w:w="1157" w:type="dxa"/>
            <w:tcBorders>
              <w:top w:val="nil"/>
              <w:left w:val="nil"/>
              <w:bottom w:val="nil"/>
              <w:right w:val="nil"/>
            </w:tcBorders>
            <w:shd w:val="clear" w:color="auto" w:fill="auto"/>
            <w:noWrap/>
            <w:hideMark/>
          </w:tcPr>
          <w:p w14:paraId="1E5EDE74" w14:textId="4AE2504F" w:rsidR="00551CC7" w:rsidRPr="00551CC7" w:rsidRDefault="00551CC7" w:rsidP="00551CC7">
            <w:pPr>
              <w:jc w:val="left"/>
              <w:rPr>
                <w:rFonts w:ascii="Arial" w:hAnsi="Arial" w:cs="Arial"/>
                <w:sz w:val="16"/>
                <w:szCs w:val="16"/>
              </w:rPr>
            </w:pPr>
            <w:r w:rsidRPr="00551CC7">
              <w:rPr>
                <w:rFonts w:ascii="Arial" w:hAnsi="Arial" w:cs="Arial"/>
                <w:sz w:val="16"/>
                <w:szCs w:val="16"/>
              </w:rPr>
              <w:t>0.433</w:t>
            </w:r>
          </w:p>
        </w:tc>
        <w:tc>
          <w:tcPr>
            <w:tcW w:w="1157" w:type="dxa"/>
            <w:tcBorders>
              <w:top w:val="nil"/>
              <w:left w:val="nil"/>
              <w:bottom w:val="nil"/>
              <w:right w:val="nil"/>
            </w:tcBorders>
            <w:shd w:val="clear" w:color="auto" w:fill="auto"/>
            <w:noWrap/>
            <w:hideMark/>
          </w:tcPr>
          <w:p w14:paraId="3888CA01" w14:textId="2F86EDF6" w:rsidR="00551CC7" w:rsidRPr="00551CC7" w:rsidRDefault="00551CC7" w:rsidP="00551CC7">
            <w:pPr>
              <w:jc w:val="left"/>
              <w:rPr>
                <w:rFonts w:ascii="Arial" w:hAnsi="Arial" w:cs="Arial"/>
                <w:sz w:val="16"/>
                <w:szCs w:val="16"/>
              </w:rPr>
            </w:pPr>
            <w:r w:rsidRPr="00551CC7">
              <w:rPr>
                <w:rFonts w:ascii="Arial" w:hAnsi="Arial" w:cs="Arial"/>
                <w:sz w:val="16"/>
                <w:szCs w:val="16"/>
              </w:rPr>
              <w:t>0.839</w:t>
            </w:r>
          </w:p>
        </w:tc>
        <w:tc>
          <w:tcPr>
            <w:tcW w:w="1157" w:type="dxa"/>
            <w:tcBorders>
              <w:top w:val="nil"/>
              <w:left w:val="nil"/>
              <w:bottom w:val="nil"/>
              <w:right w:val="nil"/>
            </w:tcBorders>
            <w:shd w:val="clear" w:color="auto" w:fill="auto"/>
            <w:noWrap/>
            <w:hideMark/>
          </w:tcPr>
          <w:p w14:paraId="72BA553D" w14:textId="19690A48" w:rsidR="00551CC7" w:rsidRPr="00551CC7" w:rsidRDefault="00551CC7" w:rsidP="00551CC7">
            <w:pPr>
              <w:jc w:val="left"/>
              <w:rPr>
                <w:rFonts w:ascii="Arial" w:hAnsi="Arial" w:cs="Arial"/>
                <w:sz w:val="16"/>
                <w:szCs w:val="16"/>
              </w:rPr>
            </w:pPr>
            <w:r w:rsidRPr="00551CC7">
              <w:rPr>
                <w:rFonts w:ascii="Arial" w:hAnsi="Arial" w:cs="Arial"/>
                <w:sz w:val="16"/>
                <w:szCs w:val="16"/>
              </w:rPr>
              <w:t>0.00472</w:t>
            </w:r>
          </w:p>
        </w:tc>
        <w:tc>
          <w:tcPr>
            <w:tcW w:w="1157" w:type="dxa"/>
            <w:tcBorders>
              <w:top w:val="nil"/>
              <w:left w:val="nil"/>
              <w:bottom w:val="nil"/>
              <w:right w:val="nil"/>
            </w:tcBorders>
            <w:shd w:val="clear" w:color="auto" w:fill="auto"/>
            <w:noWrap/>
            <w:hideMark/>
          </w:tcPr>
          <w:p w14:paraId="7164ECEF" w14:textId="64E29DD9" w:rsidR="00551CC7" w:rsidRPr="00551CC7" w:rsidRDefault="00551CC7" w:rsidP="00551CC7">
            <w:pPr>
              <w:jc w:val="left"/>
              <w:rPr>
                <w:rFonts w:ascii="Arial" w:hAnsi="Arial" w:cs="Arial"/>
                <w:sz w:val="16"/>
                <w:szCs w:val="16"/>
              </w:rPr>
            </w:pPr>
            <w:r w:rsidRPr="00551CC7">
              <w:rPr>
                <w:rFonts w:ascii="Arial" w:hAnsi="Arial" w:cs="Arial"/>
                <w:sz w:val="16"/>
                <w:szCs w:val="16"/>
              </w:rPr>
              <w:t>0.312</w:t>
            </w:r>
          </w:p>
        </w:tc>
        <w:tc>
          <w:tcPr>
            <w:tcW w:w="1158" w:type="dxa"/>
            <w:tcBorders>
              <w:top w:val="nil"/>
              <w:left w:val="nil"/>
              <w:bottom w:val="nil"/>
              <w:right w:val="nil"/>
            </w:tcBorders>
            <w:shd w:val="clear" w:color="auto" w:fill="auto"/>
            <w:noWrap/>
            <w:hideMark/>
          </w:tcPr>
          <w:p w14:paraId="47E27CB1" w14:textId="62B8C61D" w:rsidR="00551CC7" w:rsidRPr="00551CC7" w:rsidRDefault="00551CC7" w:rsidP="00551CC7">
            <w:pPr>
              <w:jc w:val="left"/>
              <w:rPr>
                <w:rFonts w:ascii="Arial" w:hAnsi="Arial" w:cs="Arial"/>
                <w:sz w:val="16"/>
                <w:szCs w:val="16"/>
              </w:rPr>
            </w:pPr>
            <w:r w:rsidRPr="00551CC7">
              <w:rPr>
                <w:rFonts w:ascii="Arial" w:hAnsi="Arial" w:cs="Arial"/>
                <w:sz w:val="16"/>
                <w:szCs w:val="16"/>
              </w:rPr>
              <w:t>4.96e-09</w:t>
            </w:r>
          </w:p>
        </w:tc>
      </w:tr>
      <w:tr w:rsidR="00551CC7" w:rsidRPr="00442A8E" w14:paraId="2AA44434" w14:textId="77777777" w:rsidTr="00551CC7">
        <w:trPr>
          <w:trHeight w:val="173"/>
        </w:trPr>
        <w:tc>
          <w:tcPr>
            <w:tcW w:w="1440" w:type="dxa"/>
            <w:tcBorders>
              <w:top w:val="nil"/>
              <w:left w:val="nil"/>
              <w:bottom w:val="nil"/>
              <w:right w:val="nil"/>
            </w:tcBorders>
            <w:shd w:val="clear" w:color="auto" w:fill="auto"/>
            <w:noWrap/>
            <w:vAlign w:val="bottom"/>
            <w:hideMark/>
          </w:tcPr>
          <w:p w14:paraId="7C192613" w14:textId="77777777" w:rsidR="00551CC7" w:rsidRPr="00442A8E" w:rsidRDefault="00551CC7" w:rsidP="00551CC7">
            <w:pPr>
              <w:jc w:val="left"/>
              <w:rPr>
                <w:rFonts w:ascii="Arial" w:eastAsia="Times New Roman" w:hAnsi="Arial" w:cs="Arial"/>
                <w:b/>
                <w:bCs/>
                <w:sz w:val="18"/>
                <w:szCs w:val="18"/>
                <w:lang w:val="en-CA" w:eastAsia="en-CA"/>
              </w:rPr>
            </w:pPr>
            <w:proofErr w:type="spellStart"/>
            <w:r w:rsidRPr="009F4CD7">
              <w:rPr>
                <w:rFonts w:ascii="Arial" w:eastAsia="Times New Roman" w:hAnsi="Arial" w:cs="Arial"/>
                <w:b/>
                <w:bCs/>
                <w:smallCaps/>
                <w:sz w:val="18"/>
                <w:szCs w:val="18"/>
                <w:lang w:val="en-CA" w:eastAsia="en-CA"/>
              </w:rPr>
              <w:t>Ecofree</w:t>
            </w:r>
            <w:proofErr w:type="spellEnd"/>
          </w:p>
        </w:tc>
        <w:tc>
          <w:tcPr>
            <w:tcW w:w="1157" w:type="dxa"/>
            <w:tcBorders>
              <w:top w:val="nil"/>
              <w:left w:val="nil"/>
              <w:bottom w:val="nil"/>
              <w:right w:val="nil"/>
            </w:tcBorders>
            <w:shd w:val="clear" w:color="auto" w:fill="auto"/>
            <w:noWrap/>
            <w:hideMark/>
          </w:tcPr>
          <w:p w14:paraId="6BD6926C" w14:textId="26AB81AB" w:rsidR="00551CC7" w:rsidRPr="00551CC7" w:rsidRDefault="00551CC7" w:rsidP="00551CC7">
            <w:pPr>
              <w:jc w:val="left"/>
              <w:rPr>
                <w:rFonts w:ascii="Arial" w:hAnsi="Arial" w:cs="Arial"/>
                <w:sz w:val="16"/>
                <w:szCs w:val="16"/>
              </w:rPr>
            </w:pPr>
            <w:r w:rsidRPr="00551CC7">
              <w:rPr>
                <w:rFonts w:ascii="Arial" w:hAnsi="Arial" w:cs="Arial"/>
                <w:sz w:val="16"/>
                <w:szCs w:val="16"/>
              </w:rPr>
              <w:t>0.00139</w:t>
            </w:r>
          </w:p>
        </w:tc>
        <w:tc>
          <w:tcPr>
            <w:tcW w:w="1157" w:type="dxa"/>
            <w:tcBorders>
              <w:top w:val="nil"/>
              <w:left w:val="nil"/>
              <w:bottom w:val="nil"/>
              <w:right w:val="nil"/>
            </w:tcBorders>
            <w:shd w:val="clear" w:color="auto" w:fill="auto"/>
            <w:noWrap/>
            <w:hideMark/>
          </w:tcPr>
          <w:p w14:paraId="21BC2C40" w14:textId="64079B14" w:rsidR="00551CC7" w:rsidRPr="00551CC7" w:rsidRDefault="00551CC7" w:rsidP="00551CC7">
            <w:pPr>
              <w:jc w:val="left"/>
              <w:rPr>
                <w:rFonts w:ascii="Arial" w:hAnsi="Arial" w:cs="Arial"/>
                <w:sz w:val="16"/>
                <w:szCs w:val="16"/>
              </w:rPr>
            </w:pPr>
            <w:r w:rsidRPr="00551CC7">
              <w:rPr>
                <w:rFonts w:ascii="Arial" w:hAnsi="Arial" w:cs="Arial"/>
                <w:sz w:val="16"/>
                <w:szCs w:val="16"/>
              </w:rPr>
              <w:t>0.00252*</w:t>
            </w:r>
          </w:p>
        </w:tc>
        <w:tc>
          <w:tcPr>
            <w:tcW w:w="1157" w:type="dxa"/>
            <w:tcBorders>
              <w:top w:val="nil"/>
              <w:left w:val="nil"/>
              <w:bottom w:val="nil"/>
              <w:right w:val="nil"/>
            </w:tcBorders>
            <w:shd w:val="clear" w:color="auto" w:fill="auto"/>
            <w:noWrap/>
            <w:hideMark/>
          </w:tcPr>
          <w:p w14:paraId="4AFA6632" w14:textId="17C39639" w:rsidR="00551CC7" w:rsidRPr="00551CC7" w:rsidRDefault="00551CC7" w:rsidP="00551CC7">
            <w:pPr>
              <w:jc w:val="left"/>
              <w:rPr>
                <w:rFonts w:ascii="Arial" w:hAnsi="Arial" w:cs="Arial"/>
                <w:sz w:val="16"/>
                <w:szCs w:val="16"/>
              </w:rPr>
            </w:pPr>
            <w:r w:rsidRPr="00551CC7">
              <w:rPr>
                <w:rFonts w:ascii="Arial" w:hAnsi="Arial" w:cs="Arial"/>
                <w:sz w:val="16"/>
                <w:szCs w:val="16"/>
              </w:rPr>
              <w:t>0.00787**</w:t>
            </w:r>
          </w:p>
        </w:tc>
        <w:tc>
          <w:tcPr>
            <w:tcW w:w="1157" w:type="dxa"/>
            <w:tcBorders>
              <w:top w:val="nil"/>
              <w:left w:val="nil"/>
              <w:bottom w:val="nil"/>
              <w:right w:val="nil"/>
            </w:tcBorders>
            <w:shd w:val="clear" w:color="auto" w:fill="auto"/>
            <w:noWrap/>
            <w:hideMark/>
          </w:tcPr>
          <w:p w14:paraId="032F68EE" w14:textId="131A140F" w:rsidR="00551CC7" w:rsidRPr="00551CC7" w:rsidRDefault="00551CC7" w:rsidP="00551CC7">
            <w:pPr>
              <w:jc w:val="left"/>
              <w:rPr>
                <w:rFonts w:ascii="Arial" w:hAnsi="Arial" w:cs="Arial"/>
                <w:sz w:val="16"/>
                <w:szCs w:val="16"/>
              </w:rPr>
            </w:pPr>
            <w:r w:rsidRPr="00551CC7">
              <w:rPr>
                <w:rFonts w:ascii="Arial" w:hAnsi="Arial" w:cs="Arial"/>
                <w:sz w:val="16"/>
                <w:szCs w:val="16"/>
              </w:rPr>
              <w:t>0.00563</w:t>
            </w:r>
          </w:p>
        </w:tc>
        <w:tc>
          <w:tcPr>
            <w:tcW w:w="1157" w:type="dxa"/>
            <w:tcBorders>
              <w:top w:val="nil"/>
              <w:left w:val="nil"/>
              <w:bottom w:val="nil"/>
              <w:right w:val="nil"/>
            </w:tcBorders>
            <w:shd w:val="clear" w:color="auto" w:fill="auto"/>
            <w:noWrap/>
            <w:hideMark/>
          </w:tcPr>
          <w:p w14:paraId="4CD920FE" w14:textId="52A2C0F6" w:rsidR="00551CC7" w:rsidRPr="00551CC7" w:rsidRDefault="00551CC7" w:rsidP="00551CC7">
            <w:pPr>
              <w:jc w:val="left"/>
              <w:rPr>
                <w:rFonts w:ascii="Arial" w:hAnsi="Arial" w:cs="Arial"/>
                <w:sz w:val="16"/>
                <w:szCs w:val="16"/>
              </w:rPr>
            </w:pPr>
            <w:r w:rsidRPr="00551CC7">
              <w:rPr>
                <w:rFonts w:ascii="Arial" w:hAnsi="Arial" w:cs="Arial"/>
                <w:sz w:val="16"/>
                <w:szCs w:val="16"/>
              </w:rPr>
              <w:t>-0.00173</w:t>
            </w:r>
          </w:p>
        </w:tc>
        <w:tc>
          <w:tcPr>
            <w:tcW w:w="1157" w:type="dxa"/>
            <w:tcBorders>
              <w:top w:val="nil"/>
              <w:left w:val="nil"/>
              <w:bottom w:val="nil"/>
              <w:right w:val="nil"/>
            </w:tcBorders>
            <w:shd w:val="clear" w:color="auto" w:fill="auto"/>
            <w:noWrap/>
            <w:hideMark/>
          </w:tcPr>
          <w:p w14:paraId="40D38266" w14:textId="2686818C" w:rsidR="00551CC7" w:rsidRPr="00551CC7" w:rsidRDefault="00551CC7" w:rsidP="00551CC7">
            <w:pPr>
              <w:jc w:val="left"/>
              <w:rPr>
                <w:rFonts w:ascii="Arial" w:hAnsi="Arial" w:cs="Arial"/>
                <w:sz w:val="16"/>
                <w:szCs w:val="16"/>
              </w:rPr>
            </w:pPr>
            <w:r w:rsidRPr="00551CC7">
              <w:rPr>
                <w:rFonts w:ascii="Arial" w:hAnsi="Arial" w:cs="Arial"/>
                <w:sz w:val="16"/>
                <w:szCs w:val="16"/>
              </w:rPr>
              <w:t>-0.00907</w:t>
            </w:r>
          </w:p>
        </w:tc>
        <w:tc>
          <w:tcPr>
            <w:tcW w:w="1158" w:type="dxa"/>
            <w:tcBorders>
              <w:top w:val="nil"/>
              <w:left w:val="nil"/>
              <w:bottom w:val="nil"/>
              <w:right w:val="nil"/>
            </w:tcBorders>
            <w:shd w:val="clear" w:color="auto" w:fill="auto"/>
            <w:noWrap/>
            <w:hideMark/>
          </w:tcPr>
          <w:p w14:paraId="0D3E5089" w14:textId="47BC31F5" w:rsidR="00551CC7" w:rsidRPr="00551CC7" w:rsidRDefault="00551CC7" w:rsidP="00551CC7">
            <w:pPr>
              <w:jc w:val="left"/>
              <w:rPr>
                <w:rFonts w:ascii="Arial" w:hAnsi="Arial" w:cs="Arial"/>
                <w:sz w:val="16"/>
                <w:szCs w:val="16"/>
              </w:rPr>
            </w:pPr>
            <w:r w:rsidRPr="00551CC7">
              <w:rPr>
                <w:rFonts w:ascii="Arial" w:hAnsi="Arial" w:cs="Arial"/>
                <w:sz w:val="16"/>
                <w:szCs w:val="16"/>
              </w:rPr>
              <w:t>0.00372</w:t>
            </w:r>
          </w:p>
        </w:tc>
      </w:tr>
      <w:tr w:rsidR="00551CC7" w:rsidRPr="00442A8E" w14:paraId="4605D2B3" w14:textId="77777777" w:rsidTr="00551CC7">
        <w:trPr>
          <w:trHeight w:val="173"/>
        </w:trPr>
        <w:tc>
          <w:tcPr>
            <w:tcW w:w="1440" w:type="dxa"/>
            <w:tcBorders>
              <w:top w:val="nil"/>
              <w:left w:val="nil"/>
              <w:bottom w:val="nil"/>
              <w:right w:val="nil"/>
            </w:tcBorders>
            <w:shd w:val="clear" w:color="auto" w:fill="auto"/>
            <w:noWrap/>
            <w:vAlign w:val="bottom"/>
            <w:hideMark/>
          </w:tcPr>
          <w:p w14:paraId="7AD94DB6" w14:textId="77777777" w:rsidR="00551CC7" w:rsidRPr="00442A8E" w:rsidRDefault="00551CC7" w:rsidP="00551CC7">
            <w:pPr>
              <w:jc w:val="left"/>
              <w:rPr>
                <w:rFonts w:ascii="Arial" w:eastAsia="Times New Roman" w:hAnsi="Arial" w:cs="Arial"/>
                <w:i/>
                <w:iCs/>
                <w:sz w:val="18"/>
                <w:szCs w:val="18"/>
                <w:lang w:val="en-CA" w:eastAsia="en-CA"/>
              </w:rPr>
            </w:pPr>
            <w:r w:rsidRPr="00442A8E">
              <w:rPr>
                <w:rFonts w:ascii="Arial" w:eastAsia="Times New Roman" w:hAnsi="Arial" w:cs="Arial"/>
                <w:i/>
                <w:iCs/>
                <w:sz w:val="18"/>
                <w:szCs w:val="18"/>
                <w:lang w:val="en-CA" w:eastAsia="en-CA"/>
              </w:rPr>
              <w:t>t value</w:t>
            </w:r>
          </w:p>
        </w:tc>
        <w:tc>
          <w:tcPr>
            <w:tcW w:w="1157" w:type="dxa"/>
            <w:tcBorders>
              <w:top w:val="nil"/>
              <w:left w:val="nil"/>
              <w:bottom w:val="nil"/>
              <w:right w:val="nil"/>
            </w:tcBorders>
            <w:shd w:val="clear" w:color="auto" w:fill="auto"/>
            <w:noWrap/>
            <w:hideMark/>
          </w:tcPr>
          <w:p w14:paraId="7D87429D" w14:textId="2AA8EBB1" w:rsidR="00551CC7" w:rsidRPr="00551CC7" w:rsidRDefault="00551CC7" w:rsidP="00551CC7">
            <w:pPr>
              <w:jc w:val="left"/>
              <w:rPr>
                <w:rFonts w:ascii="Arial" w:hAnsi="Arial" w:cs="Arial"/>
                <w:sz w:val="16"/>
                <w:szCs w:val="16"/>
              </w:rPr>
            </w:pPr>
            <w:r w:rsidRPr="00551CC7">
              <w:rPr>
                <w:rFonts w:ascii="Arial" w:hAnsi="Arial" w:cs="Arial"/>
                <w:sz w:val="16"/>
                <w:szCs w:val="16"/>
              </w:rPr>
              <w:t>(1.440)</w:t>
            </w:r>
          </w:p>
        </w:tc>
        <w:tc>
          <w:tcPr>
            <w:tcW w:w="1157" w:type="dxa"/>
            <w:tcBorders>
              <w:top w:val="nil"/>
              <w:left w:val="nil"/>
              <w:bottom w:val="nil"/>
              <w:right w:val="nil"/>
            </w:tcBorders>
            <w:shd w:val="clear" w:color="auto" w:fill="auto"/>
            <w:noWrap/>
            <w:hideMark/>
          </w:tcPr>
          <w:p w14:paraId="491378D8" w14:textId="58B165E8" w:rsidR="00551CC7" w:rsidRPr="00551CC7" w:rsidRDefault="00551CC7" w:rsidP="00551CC7">
            <w:pPr>
              <w:jc w:val="left"/>
              <w:rPr>
                <w:rFonts w:ascii="Arial" w:hAnsi="Arial" w:cs="Arial"/>
                <w:sz w:val="16"/>
                <w:szCs w:val="16"/>
              </w:rPr>
            </w:pPr>
            <w:r w:rsidRPr="00551CC7">
              <w:rPr>
                <w:rFonts w:ascii="Arial" w:hAnsi="Arial" w:cs="Arial"/>
                <w:sz w:val="16"/>
                <w:szCs w:val="16"/>
              </w:rPr>
              <w:t>(2.170)</w:t>
            </w:r>
          </w:p>
        </w:tc>
        <w:tc>
          <w:tcPr>
            <w:tcW w:w="1157" w:type="dxa"/>
            <w:tcBorders>
              <w:top w:val="nil"/>
              <w:left w:val="nil"/>
              <w:bottom w:val="nil"/>
              <w:right w:val="nil"/>
            </w:tcBorders>
            <w:shd w:val="clear" w:color="auto" w:fill="auto"/>
            <w:noWrap/>
            <w:hideMark/>
          </w:tcPr>
          <w:p w14:paraId="0B0FE165" w14:textId="0329A43F" w:rsidR="00551CC7" w:rsidRPr="00551CC7" w:rsidRDefault="00551CC7" w:rsidP="00551CC7">
            <w:pPr>
              <w:jc w:val="left"/>
              <w:rPr>
                <w:rFonts w:ascii="Arial" w:hAnsi="Arial" w:cs="Arial"/>
                <w:sz w:val="16"/>
                <w:szCs w:val="16"/>
              </w:rPr>
            </w:pPr>
            <w:r w:rsidRPr="00551CC7">
              <w:rPr>
                <w:rFonts w:ascii="Arial" w:hAnsi="Arial" w:cs="Arial"/>
                <w:sz w:val="16"/>
                <w:szCs w:val="16"/>
              </w:rPr>
              <w:t>(2.892)</w:t>
            </w:r>
          </w:p>
        </w:tc>
        <w:tc>
          <w:tcPr>
            <w:tcW w:w="1157" w:type="dxa"/>
            <w:tcBorders>
              <w:top w:val="nil"/>
              <w:left w:val="nil"/>
              <w:bottom w:val="nil"/>
              <w:right w:val="nil"/>
            </w:tcBorders>
            <w:shd w:val="clear" w:color="auto" w:fill="auto"/>
            <w:noWrap/>
            <w:hideMark/>
          </w:tcPr>
          <w:p w14:paraId="7B469AE2" w14:textId="52C4C821" w:rsidR="00551CC7" w:rsidRPr="00551CC7" w:rsidRDefault="00551CC7" w:rsidP="00551CC7">
            <w:pPr>
              <w:jc w:val="left"/>
              <w:rPr>
                <w:rFonts w:ascii="Arial" w:hAnsi="Arial" w:cs="Arial"/>
                <w:sz w:val="16"/>
                <w:szCs w:val="16"/>
              </w:rPr>
            </w:pPr>
            <w:r w:rsidRPr="00551CC7">
              <w:rPr>
                <w:rFonts w:ascii="Arial" w:hAnsi="Arial" w:cs="Arial"/>
                <w:sz w:val="16"/>
                <w:szCs w:val="16"/>
              </w:rPr>
              <w:t>(1.087)</w:t>
            </w:r>
          </w:p>
        </w:tc>
        <w:tc>
          <w:tcPr>
            <w:tcW w:w="1157" w:type="dxa"/>
            <w:tcBorders>
              <w:top w:val="nil"/>
              <w:left w:val="nil"/>
              <w:bottom w:val="nil"/>
              <w:right w:val="nil"/>
            </w:tcBorders>
            <w:shd w:val="clear" w:color="auto" w:fill="auto"/>
            <w:noWrap/>
            <w:hideMark/>
          </w:tcPr>
          <w:p w14:paraId="5EB0BCF9" w14:textId="120DD0C2" w:rsidR="00551CC7" w:rsidRPr="00551CC7" w:rsidRDefault="00551CC7" w:rsidP="00551CC7">
            <w:pPr>
              <w:jc w:val="left"/>
              <w:rPr>
                <w:rFonts w:ascii="Arial" w:hAnsi="Arial" w:cs="Arial"/>
                <w:sz w:val="16"/>
                <w:szCs w:val="16"/>
              </w:rPr>
            </w:pPr>
            <w:r w:rsidRPr="00551CC7">
              <w:rPr>
                <w:rFonts w:ascii="Arial" w:hAnsi="Arial" w:cs="Arial"/>
                <w:sz w:val="16"/>
                <w:szCs w:val="16"/>
              </w:rPr>
              <w:t>(-0.211)</w:t>
            </w:r>
          </w:p>
        </w:tc>
        <w:tc>
          <w:tcPr>
            <w:tcW w:w="1157" w:type="dxa"/>
            <w:tcBorders>
              <w:top w:val="nil"/>
              <w:left w:val="nil"/>
              <w:bottom w:val="nil"/>
              <w:right w:val="nil"/>
            </w:tcBorders>
            <w:shd w:val="clear" w:color="auto" w:fill="auto"/>
            <w:noWrap/>
            <w:hideMark/>
          </w:tcPr>
          <w:p w14:paraId="3D4E7373" w14:textId="3D6E7305" w:rsidR="00551CC7" w:rsidRPr="00551CC7" w:rsidRDefault="00551CC7" w:rsidP="00551CC7">
            <w:pPr>
              <w:jc w:val="left"/>
              <w:rPr>
                <w:rFonts w:ascii="Arial" w:hAnsi="Arial" w:cs="Arial"/>
                <w:sz w:val="16"/>
                <w:szCs w:val="16"/>
              </w:rPr>
            </w:pPr>
            <w:r w:rsidRPr="00551CC7">
              <w:rPr>
                <w:rFonts w:ascii="Arial" w:hAnsi="Arial" w:cs="Arial"/>
                <w:sz w:val="16"/>
                <w:szCs w:val="16"/>
              </w:rPr>
              <w:t>(-0.447)</w:t>
            </w:r>
          </w:p>
        </w:tc>
        <w:tc>
          <w:tcPr>
            <w:tcW w:w="1158" w:type="dxa"/>
            <w:tcBorders>
              <w:top w:val="nil"/>
              <w:left w:val="nil"/>
              <w:bottom w:val="nil"/>
              <w:right w:val="nil"/>
            </w:tcBorders>
            <w:shd w:val="clear" w:color="auto" w:fill="auto"/>
            <w:noWrap/>
            <w:hideMark/>
          </w:tcPr>
          <w:p w14:paraId="05AFD833" w14:textId="044702EB" w:rsidR="00551CC7" w:rsidRPr="00551CC7" w:rsidRDefault="00551CC7" w:rsidP="00551CC7">
            <w:pPr>
              <w:jc w:val="left"/>
              <w:rPr>
                <w:rFonts w:ascii="Arial" w:hAnsi="Arial" w:cs="Arial"/>
                <w:sz w:val="16"/>
                <w:szCs w:val="16"/>
              </w:rPr>
            </w:pPr>
            <w:r w:rsidRPr="00551CC7">
              <w:rPr>
                <w:rFonts w:ascii="Arial" w:hAnsi="Arial" w:cs="Arial"/>
                <w:sz w:val="16"/>
                <w:szCs w:val="16"/>
              </w:rPr>
              <w:t>(0.820)</w:t>
            </w:r>
          </w:p>
        </w:tc>
      </w:tr>
      <w:tr w:rsidR="00551CC7" w:rsidRPr="00442A8E" w14:paraId="07293E48" w14:textId="77777777" w:rsidTr="00551CC7">
        <w:trPr>
          <w:trHeight w:val="173"/>
        </w:trPr>
        <w:tc>
          <w:tcPr>
            <w:tcW w:w="1440" w:type="dxa"/>
            <w:tcBorders>
              <w:top w:val="nil"/>
              <w:left w:val="nil"/>
              <w:bottom w:val="nil"/>
              <w:right w:val="nil"/>
            </w:tcBorders>
            <w:shd w:val="clear" w:color="auto" w:fill="auto"/>
            <w:noWrap/>
            <w:vAlign w:val="bottom"/>
            <w:hideMark/>
          </w:tcPr>
          <w:p w14:paraId="68710361" w14:textId="77777777" w:rsidR="00551CC7" w:rsidRPr="00442A8E" w:rsidRDefault="00551CC7" w:rsidP="00551CC7">
            <w:pPr>
              <w:jc w:val="left"/>
              <w:rPr>
                <w:rFonts w:ascii="Arial" w:eastAsia="Times New Roman" w:hAnsi="Arial" w:cs="Arial"/>
                <w:i/>
                <w:iCs/>
                <w:sz w:val="18"/>
                <w:szCs w:val="18"/>
                <w:lang w:val="en-CA" w:eastAsia="en-CA"/>
              </w:rPr>
            </w:pPr>
            <w:proofErr w:type="spellStart"/>
            <w:r w:rsidRPr="00442A8E">
              <w:rPr>
                <w:rFonts w:ascii="Arial" w:eastAsia="Times New Roman" w:hAnsi="Arial" w:cs="Arial"/>
                <w:i/>
                <w:iCs/>
                <w:sz w:val="18"/>
                <w:szCs w:val="18"/>
                <w:lang w:val="en-CA" w:eastAsia="en-CA"/>
              </w:rPr>
              <w:t>Pr</w:t>
            </w:r>
            <w:proofErr w:type="spellEnd"/>
            <w:r w:rsidRPr="00442A8E">
              <w:rPr>
                <w:rFonts w:ascii="Arial" w:eastAsia="Times New Roman" w:hAnsi="Arial" w:cs="Arial"/>
                <w:i/>
                <w:iCs/>
                <w:sz w:val="18"/>
                <w:szCs w:val="18"/>
                <w:lang w:val="en-CA" w:eastAsia="en-CA"/>
              </w:rPr>
              <w:t>(&gt;|t|)</w:t>
            </w:r>
          </w:p>
        </w:tc>
        <w:tc>
          <w:tcPr>
            <w:tcW w:w="1157" w:type="dxa"/>
            <w:tcBorders>
              <w:top w:val="nil"/>
              <w:left w:val="nil"/>
              <w:bottom w:val="nil"/>
              <w:right w:val="nil"/>
            </w:tcBorders>
            <w:shd w:val="clear" w:color="auto" w:fill="auto"/>
            <w:noWrap/>
            <w:hideMark/>
          </w:tcPr>
          <w:p w14:paraId="529B7EB9" w14:textId="5EEDA61B" w:rsidR="00551CC7" w:rsidRPr="00551CC7" w:rsidRDefault="00551CC7" w:rsidP="00551CC7">
            <w:pPr>
              <w:jc w:val="left"/>
              <w:rPr>
                <w:rFonts w:ascii="Arial" w:hAnsi="Arial" w:cs="Arial"/>
                <w:sz w:val="16"/>
                <w:szCs w:val="16"/>
              </w:rPr>
            </w:pPr>
            <w:r w:rsidRPr="00551CC7">
              <w:rPr>
                <w:rFonts w:ascii="Arial" w:hAnsi="Arial" w:cs="Arial"/>
                <w:sz w:val="16"/>
                <w:szCs w:val="16"/>
              </w:rPr>
              <w:t>0.162</w:t>
            </w:r>
          </w:p>
        </w:tc>
        <w:tc>
          <w:tcPr>
            <w:tcW w:w="1157" w:type="dxa"/>
            <w:tcBorders>
              <w:top w:val="nil"/>
              <w:left w:val="nil"/>
              <w:bottom w:val="nil"/>
              <w:right w:val="nil"/>
            </w:tcBorders>
            <w:shd w:val="clear" w:color="auto" w:fill="auto"/>
            <w:noWrap/>
            <w:hideMark/>
          </w:tcPr>
          <w:p w14:paraId="32595AEC" w14:textId="4A5AA2BB" w:rsidR="00551CC7" w:rsidRPr="00551CC7" w:rsidRDefault="00551CC7" w:rsidP="00551CC7">
            <w:pPr>
              <w:jc w:val="left"/>
              <w:rPr>
                <w:rFonts w:ascii="Arial" w:hAnsi="Arial" w:cs="Arial"/>
                <w:sz w:val="16"/>
                <w:szCs w:val="16"/>
              </w:rPr>
            </w:pPr>
            <w:r w:rsidRPr="00551CC7">
              <w:rPr>
                <w:rFonts w:ascii="Arial" w:hAnsi="Arial" w:cs="Arial"/>
                <w:sz w:val="16"/>
                <w:szCs w:val="16"/>
              </w:rPr>
              <w:t>0.0365</w:t>
            </w:r>
          </w:p>
        </w:tc>
        <w:tc>
          <w:tcPr>
            <w:tcW w:w="1157" w:type="dxa"/>
            <w:tcBorders>
              <w:top w:val="nil"/>
              <w:left w:val="nil"/>
              <w:bottom w:val="nil"/>
              <w:right w:val="nil"/>
            </w:tcBorders>
            <w:shd w:val="clear" w:color="auto" w:fill="auto"/>
            <w:noWrap/>
            <w:hideMark/>
          </w:tcPr>
          <w:p w14:paraId="2901CFCD" w14:textId="35D1D0B8" w:rsidR="00551CC7" w:rsidRPr="00551CC7" w:rsidRDefault="00551CC7" w:rsidP="00551CC7">
            <w:pPr>
              <w:jc w:val="left"/>
              <w:rPr>
                <w:rFonts w:ascii="Arial" w:hAnsi="Arial" w:cs="Arial"/>
                <w:sz w:val="16"/>
                <w:szCs w:val="16"/>
              </w:rPr>
            </w:pPr>
            <w:r w:rsidRPr="00551CC7">
              <w:rPr>
                <w:rFonts w:ascii="Arial" w:hAnsi="Arial" w:cs="Arial"/>
                <w:sz w:val="16"/>
                <w:szCs w:val="16"/>
              </w:rPr>
              <w:t>0.00655</w:t>
            </w:r>
          </w:p>
        </w:tc>
        <w:tc>
          <w:tcPr>
            <w:tcW w:w="1157" w:type="dxa"/>
            <w:tcBorders>
              <w:top w:val="nil"/>
              <w:left w:val="nil"/>
              <w:bottom w:val="nil"/>
              <w:right w:val="nil"/>
            </w:tcBorders>
            <w:shd w:val="clear" w:color="auto" w:fill="auto"/>
            <w:noWrap/>
            <w:hideMark/>
          </w:tcPr>
          <w:p w14:paraId="458DAA90" w14:textId="5044A197" w:rsidR="00551CC7" w:rsidRPr="00551CC7" w:rsidRDefault="00551CC7" w:rsidP="00551CC7">
            <w:pPr>
              <w:jc w:val="left"/>
              <w:rPr>
                <w:rFonts w:ascii="Arial" w:hAnsi="Arial" w:cs="Arial"/>
                <w:sz w:val="16"/>
                <w:szCs w:val="16"/>
              </w:rPr>
            </w:pPr>
            <w:r w:rsidRPr="00551CC7">
              <w:rPr>
                <w:rFonts w:ascii="Arial" w:hAnsi="Arial" w:cs="Arial"/>
                <w:sz w:val="16"/>
                <w:szCs w:val="16"/>
              </w:rPr>
              <w:t>0.285</w:t>
            </w:r>
          </w:p>
        </w:tc>
        <w:tc>
          <w:tcPr>
            <w:tcW w:w="1157" w:type="dxa"/>
            <w:tcBorders>
              <w:top w:val="nil"/>
              <w:left w:val="nil"/>
              <w:bottom w:val="nil"/>
              <w:right w:val="nil"/>
            </w:tcBorders>
            <w:shd w:val="clear" w:color="auto" w:fill="auto"/>
            <w:noWrap/>
            <w:hideMark/>
          </w:tcPr>
          <w:p w14:paraId="66D52DE7" w14:textId="0E3ED2CD" w:rsidR="00551CC7" w:rsidRPr="00551CC7" w:rsidRDefault="00551CC7" w:rsidP="00551CC7">
            <w:pPr>
              <w:jc w:val="left"/>
              <w:rPr>
                <w:rFonts w:ascii="Arial" w:hAnsi="Arial" w:cs="Arial"/>
                <w:sz w:val="16"/>
                <w:szCs w:val="16"/>
              </w:rPr>
            </w:pPr>
            <w:r w:rsidRPr="00551CC7">
              <w:rPr>
                <w:rFonts w:ascii="Arial" w:hAnsi="Arial" w:cs="Arial"/>
                <w:sz w:val="16"/>
                <w:szCs w:val="16"/>
              </w:rPr>
              <w:t>0.834</w:t>
            </w:r>
          </w:p>
        </w:tc>
        <w:tc>
          <w:tcPr>
            <w:tcW w:w="1157" w:type="dxa"/>
            <w:tcBorders>
              <w:top w:val="nil"/>
              <w:left w:val="nil"/>
              <w:bottom w:val="nil"/>
              <w:right w:val="nil"/>
            </w:tcBorders>
            <w:shd w:val="clear" w:color="auto" w:fill="auto"/>
            <w:noWrap/>
            <w:hideMark/>
          </w:tcPr>
          <w:p w14:paraId="1B4EDDB9" w14:textId="2A137E81" w:rsidR="00551CC7" w:rsidRPr="00551CC7" w:rsidRDefault="00551CC7" w:rsidP="00551CC7">
            <w:pPr>
              <w:jc w:val="left"/>
              <w:rPr>
                <w:rFonts w:ascii="Arial" w:hAnsi="Arial" w:cs="Arial"/>
                <w:sz w:val="16"/>
                <w:szCs w:val="16"/>
              </w:rPr>
            </w:pPr>
            <w:r w:rsidRPr="00551CC7">
              <w:rPr>
                <w:rFonts w:ascii="Arial" w:hAnsi="Arial" w:cs="Arial"/>
                <w:sz w:val="16"/>
                <w:szCs w:val="16"/>
              </w:rPr>
              <w:t>0.659</w:t>
            </w:r>
          </w:p>
        </w:tc>
        <w:tc>
          <w:tcPr>
            <w:tcW w:w="1158" w:type="dxa"/>
            <w:tcBorders>
              <w:top w:val="nil"/>
              <w:left w:val="nil"/>
              <w:bottom w:val="nil"/>
              <w:right w:val="nil"/>
            </w:tcBorders>
            <w:shd w:val="clear" w:color="auto" w:fill="auto"/>
            <w:noWrap/>
            <w:hideMark/>
          </w:tcPr>
          <w:p w14:paraId="3B9CBDC7" w14:textId="27D8DEEA" w:rsidR="00551CC7" w:rsidRPr="00551CC7" w:rsidRDefault="00551CC7" w:rsidP="00551CC7">
            <w:pPr>
              <w:jc w:val="left"/>
              <w:rPr>
                <w:rFonts w:ascii="Arial" w:hAnsi="Arial" w:cs="Arial"/>
                <w:sz w:val="16"/>
                <w:szCs w:val="16"/>
              </w:rPr>
            </w:pPr>
            <w:r w:rsidRPr="00551CC7">
              <w:rPr>
                <w:rFonts w:ascii="Arial" w:hAnsi="Arial" w:cs="Arial"/>
                <w:sz w:val="16"/>
                <w:szCs w:val="16"/>
              </w:rPr>
              <w:t>0.414</w:t>
            </w:r>
          </w:p>
        </w:tc>
      </w:tr>
      <w:tr w:rsidR="00551CC7" w:rsidRPr="00442A8E" w14:paraId="12F07948" w14:textId="77777777" w:rsidTr="00551CC7">
        <w:trPr>
          <w:trHeight w:val="173"/>
        </w:trPr>
        <w:tc>
          <w:tcPr>
            <w:tcW w:w="1440" w:type="dxa"/>
            <w:tcBorders>
              <w:top w:val="nil"/>
              <w:left w:val="nil"/>
              <w:bottom w:val="nil"/>
              <w:right w:val="nil"/>
            </w:tcBorders>
            <w:shd w:val="clear" w:color="auto" w:fill="auto"/>
            <w:noWrap/>
            <w:vAlign w:val="bottom"/>
            <w:hideMark/>
          </w:tcPr>
          <w:p w14:paraId="54471278" w14:textId="77777777" w:rsidR="00551CC7" w:rsidRPr="00442A8E" w:rsidRDefault="00551CC7" w:rsidP="00551CC7">
            <w:pPr>
              <w:jc w:val="left"/>
              <w:rPr>
                <w:rFonts w:ascii="Arial" w:eastAsia="Times New Roman" w:hAnsi="Arial" w:cs="Arial"/>
                <w:b/>
                <w:bCs/>
                <w:sz w:val="18"/>
                <w:szCs w:val="18"/>
                <w:lang w:val="en-CA" w:eastAsia="en-CA"/>
              </w:rPr>
            </w:pPr>
            <w:r w:rsidRPr="009F4CD7">
              <w:rPr>
                <w:rFonts w:ascii="Arial" w:eastAsia="Times New Roman" w:hAnsi="Arial" w:cs="Arial"/>
                <w:b/>
                <w:bCs/>
                <w:smallCaps/>
                <w:sz w:val="18"/>
                <w:szCs w:val="18"/>
                <w:lang w:val="en-CA" w:eastAsia="en-CA"/>
              </w:rPr>
              <w:t>Enrolment</w:t>
            </w:r>
          </w:p>
        </w:tc>
        <w:tc>
          <w:tcPr>
            <w:tcW w:w="1157" w:type="dxa"/>
            <w:tcBorders>
              <w:top w:val="nil"/>
              <w:left w:val="nil"/>
              <w:bottom w:val="nil"/>
              <w:right w:val="nil"/>
            </w:tcBorders>
            <w:shd w:val="clear" w:color="auto" w:fill="auto"/>
            <w:noWrap/>
            <w:hideMark/>
          </w:tcPr>
          <w:p w14:paraId="459C55EB" w14:textId="1DF6B818" w:rsidR="00551CC7" w:rsidRPr="00551CC7" w:rsidRDefault="00551CC7" w:rsidP="00551CC7">
            <w:pPr>
              <w:jc w:val="left"/>
              <w:rPr>
                <w:rFonts w:ascii="Arial" w:hAnsi="Arial" w:cs="Arial"/>
                <w:sz w:val="16"/>
                <w:szCs w:val="16"/>
              </w:rPr>
            </w:pPr>
            <w:r w:rsidRPr="00551CC7">
              <w:rPr>
                <w:rFonts w:ascii="Arial" w:hAnsi="Arial" w:cs="Arial"/>
                <w:sz w:val="16"/>
                <w:szCs w:val="16"/>
              </w:rPr>
              <w:t>0.00563*</w:t>
            </w:r>
          </w:p>
        </w:tc>
        <w:tc>
          <w:tcPr>
            <w:tcW w:w="1157" w:type="dxa"/>
            <w:tcBorders>
              <w:top w:val="nil"/>
              <w:left w:val="nil"/>
              <w:bottom w:val="nil"/>
              <w:right w:val="nil"/>
            </w:tcBorders>
            <w:shd w:val="clear" w:color="auto" w:fill="auto"/>
            <w:noWrap/>
            <w:hideMark/>
          </w:tcPr>
          <w:p w14:paraId="1998E76C" w14:textId="5345FC43" w:rsidR="00551CC7" w:rsidRPr="00551CC7" w:rsidRDefault="00551CC7" w:rsidP="00551CC7">
            <w:pPr>
              <w:jc w:val="left"/>
              <w:rPr>
                <w:rFonts w:ascii="Arial" w:hAnsi="Arial" w:cs="Arial"/>
                <w:sz w:val="16"/>
                <w:szCs w:val="16"/>
              </w:rPr>
            </w:pPr>
            <w:r w:rsidRPr="00551CC7">
              <w:rPr>
                <w:rFonts w:ascii="Arial" w:hAnsi="Arial" w:cs="Arial"/>
                <w:sz w:val="16"/>
                <w:szCs w:val="16"/>
              </w:rPr>
              <w:t>0.00994***</w:t>
            </w:r>
          </w:p>
        </w:tc>
        <w:tc>
          <w:tcPr>
            <w:tcW w:w="1157" w:type="dxa"/>
            <w:tcBorders>
              <w:top w:val="nil"/>
              <w:left w:val="nil"/>
              <w:bottom w:val="nil"/>
              <w:right w:val="nil"/>
            </w:tcBorders>
            <w:shd w:val="clear" w:color="auto" w:fill="auto"/>
            <w:noWrap/>
            <w:hideMark/>
          </w:tcPr>
          <w:p w14:paraId="19F2E5EA" w14:textId="69E7DE9F" w:rsidR="00551CC7" w:rsidRPr="00551CC7" w:rsidRDefault="00551CC7" w:rsidP="00551CC7">
            <w:pPr>
              <w:jc w:val="left"/>
              <w:rPr>
                <w:rFonts w:ascii="Arial" w:hAnsi="Arial" w:cs="Arial"/>
                <w:sz w:val="16"/>
                <w:szCs w:val="16"/>
              </w:rPr>
            </w:pPr>
            <w:r w:rsidRPr="00551CC7">
              <w:rPr>
                <w:rFonts w:ascii="Arial" w:hAnsi="Arial" w:cs="Arial"/>
                <w:sz w:val="16"/>
                <w:szCs w:val="16"/>
              </w:rPr>
              <w:t>0.0157*</w:t>
            </w:r>
          </w:p>
        </w:tc>
        <w:tc>
          <w:tcPr>
            <w:tcW w:w="1157" w:type="dxa"/>
            <w:tcBorders>
              <w:top w:val="nil"/>
              <w:left w:val="nil"/>
              <w:bottom w:val="nil"/>
              <w:right w:val="nil"/>
            </w:tcBorders>
            <w:shd w:val="clear" w:color="auto" w:fill="auto"/>
            <w:noWrap/>
            <w:hideMark/>
          </w:tcPr>
          <w:p w14:paraId="166B0705" w14:textId="643728AA" w:rsidR="00551CC7" w:rsidRPr="00551CC7" w:rsidRDefault="00551CC7" w:rsidP="00551CC7">
            <w:pPr>
              <w:jc w:val="left"/>
              <w:rPr>
                <w:rFonts w:ascii="Arial" w:hAnsi="Arial" w:cs="Arial"/>
                <w:sz w:val="16"/>
                <w:szCs w:val="16"/>
              </w:rPr>
            </w:pPr>
            <w:r w:rsidRPr="00551CC7">
              <w:rPr>
                <w:rFonts w:ascii="Arial" w:hAnsi="Arial" w:cs="Arial"/>
                <w:sz w:val="16"/>
                <w:szCs w:val="16"/>
              </w:rPr>
              <w:t>0.0278***</w:t>
            </w:r>
          </w:p>
        </w:tc>
        <w:tc>
          <w:tcPr>
            <w:tcW w:w="1157" w:type="dxa"/>
            <w:tcBorders>
              <w:top w:val="nil"/>
              <w:left w:val="nil"/>
              <w:bottom w:val="nil"/>
              <w:right w:val="nil"/>
            </w:tcBorders>
            <w:shd w:val="clear" w:color="auto" w:fill="auto"/>
            <w:noWrap/>
            <w:hideMark/>
          </w:tcPr>
          <w:p w14:paraId="22F90975" w14:textId="68F045FA" w:rsidR="00551CC7" w:rsidRPr="00551CC7" w:rsidRDefault="00551CC7" w:rsidP="00551CC7">
            <w:pPr>
              <w:jc w:val="left"/>
              <w:rPr>
                <w:rFonts w:ascii="Arial" w:hAnsi="Arial" w:cs="Arial"/>
                <w:sz w:val="16"/>
                <w:szCs w:val="16"/>
              </w:rPr>
            </w:pPr>
            <w:r w:rsidRPr="00551CC7">
              <w:rPr>
                <w:rFonts w:ascii="Arial" w:hAnsi="Arial" w:cs="Arial"/>
                <w:sz w:val="16"/>
                <w:szCs w:val="16"/>
              </w:rPr>
              <w:t>0.00827</w:t>
            </w:r>
          </w:p>
        </w:tc>
        <w:tc>
          <w:tcPr>
            <w:tcW w:w="1157" w:type="dxa"/>
            <w:tcBorders>
              <w:top w:val="nil"/>
              <w:left w:val="nil"/>
              <w:bottom w:val="nil"/>
              <w:right w:val="nil"/>
            </w:tcBorders>
            <w:shd w:val="clear" w:color="auto" w:fill="auto"/>
            <w:noWrap/>
            <w:hideMark/>
          </w:tcPr>
          <w:p w14:paraId="46ECA1A6" w14:textId="378B1A91" w:rsidR="00551CC7" w:rsidRPr="00551CC7" w:rsidRDefault="00551CC7" w:rsidP="00551CC7">
            <w:pPr>
              <w:jc w:val="left"/>
              <w:rPr>
                <w:rFonts w:ascii="Arial" w:hAnsi="Arial" w:cs="Arial"/>
                <w:sz w:val="16"/>
                <w:szCs w:val="16"/>
              </w:rPr>
            </w:pPr>
            <w:r w:rsidRPr="00551CC7">
              <w:rPr>
                <w:rFonts w:ascii="Arial" w:hAnsi="Arial" w:cs="Arial"/>
                <w:sz w:val="16"/>
                <w:szCs w:val="16"/>
              </w:rPr>
              <w:t>0.0498**</w:t>
            </w:r>
          </w:p>
        </w:tc>
        <w:tc>
          <w:tcPr>
            <w:tcW w:w="1158" w:type="dxa"/>
            <w:tcBorders>
              <w:top w:val="nil"/>
              <w:left w:val="nil"/>
              <w:bottom w:val="nil"/>
              <w:right w:val="nil"/>
            </w:tcBorders>
            <w:shd w:val="clear" w:color="auto" w:fill="auto"/>
            <w:noWrap/>
            <w:hideMark/>
          </w:tcPr>
          <w:p w14:paraId="7F023677" w14:textId="4BAD57A9" w:rsidR="00551CC7" w:rsidRPr="00551CC7" w:rsidRDefault="00551CC7" w:rsidP="00551CC7">
            <w:pPr>
              <w:jc w:val="left"/>
              <w:rPr>
                <w:rFonts w:ascii="Arial" w:hAnsi="Arial" w:cs="Arial"/>
                <w:sz w:val="16"/>
                <w:szCs w:val="16"/>
              </w:rPr>
            </w:pPr>
            <w:r w:rsidRPr="00551CC7">
              <w:rPr>
                <w:rFonts w:ascii="Arial" w:hAnsi="Arial" w:cs="Arial"/>
                <w:sz w:val="16"/>
                <w:szCs w:val="16"/>
              </w:rPr>
              <w:t>0.0304***</w:t>
            </w:r>
          </w:p>
        </w:tc>
      </w:tr>
      <w:tr w:rsidR="00551CC7" w:rsidRPr="00442A8E" w14:paraId="776ACCE7" w14:textId="77777777" w:rsidTr="00551CC7">
        <w:trPr>
          <w:trHeight w:val="173"/>
        </w:trPr>
        <w:tc>
          <w:tcPr>
            <w:tcW w:w="1440" w:type="dxa"/>
            <w:tcBorders>
              <w:top w:val="nil"/>
              <w:left w:val="nil"/>
              <w:bottom w:val="nil"/>
              <w:right w:val="nil"/>
            </w:tcBorders>
            <w:shd w:val="clear" w:color="auto" w:fill="auto"/>
            <w:noWrap/>
            <w:vAlign w:val="bottom"/>
            <w:hideMark/>
          </w:tcPr>
          <w:p w14:paraId="2E6970FC" w14:textId="77777777" w:rsidR="00551CC7" w:rsidRPr="00442A8E" w:rsidRDefault="00551CC7" w:rsidP="00551CC7">
            <w:pPr>
              <w:jc w:val="left"/>
              <w:rPr>
                <w:rFonts w:ascii="Arial" w:eastAsia="Times New Roman" w:hAnsi="Arial" w:cs="Arial"/>
                <w:i/>
                <w:iCs/>
                <w:sz w:val="18"/>
                <w:szCs w:val="18"/>
                <w:lang w:val="en-CA" w:eastAsia="en-CA"/>
              </w:rPr>
            </w:pPr>
            <w:r w:rsidRPr="00442A8E">
              <w:rPr>
                <w:rFonts w:ascii="Arial" w:eastAsia="Times New Roman" w:hAnsi="Arial" w:cs="Arial"/>
                <w:i/>
                <w:iCs/>
                <w:sz w:val="18"/>
                <w:szCs w:val="18"/>
                <w:lang w:val="en-CA" w:eastAsia="en-CA"/>
              </w:rPr>
              <w:t>t value</w:t>
            </w:r>
          </w:p>
        </w:tc>
        <w:tc>
          <w:tcPr>
            <w:tcW w:w="1157" w:type="dxa"/>
            <w:tcBorders>
              <w:top w:val="nil"/>
              <w:left w:val="nil"/>
              <w:bottom w:val="nil"/>
              <w:right w:val="nil"/>
            </w:tcBorders>
            <w:shd w:val="clear" w:color="auto" w:fill="auto"/>
            <w:noWrap/>
            <w:hideMark/>
          </w:tcPr>
          <w:p w14:paraId="1E20455F" w14:textId="71C262C6" w:rsidR="00551CC7" w:rsidRPr="00551CC7" w:rsidRDefault="00551CC7" w:rsidP="00551CC7">
            <w:pPr>
              <w:jc w:val="left"/>
              <w:rPr>
                <w:rFonts w:ascii="Arial" w:hAnsi="Arial" w:cs="Arial"/>
                <w:sz w:val="16"/>
                <w:szCs w:val="16"/>
              </w:rPr>
            </w:pPr>
            <w:r w:rsidRPr="00551CC7">
              <w:rPr>
                <w:rFonts w:ascii="Arial" w:hAnsi="Arial" w:cs="Arial"/>
                <w:sz w:val="16"/>
                <w:szCs w:val="16"/>
              </w:rPr>
              <w:t>(2.456)</w:t>
            </w:r>
          </w:p>
        </w:tc>
        <w:tc>
          <w:tcPr>
            <w:tcW w:w="1157" w:type="dxa"/>
            <w:tcBorders>
              <w:top w:val="nil"/>
              <w:left w:val="nil"/>
              <w:bottom w:val="nil"/>
              <w:right w:val="nil"/>
            </w:tcBorders>
            <w:shd w:val="clear" w:color="auto" w:fill="auto"/>
            <w:noWrap/>
            <w:hideMark/>
          </w:tcPr>
          <w:p w14:paraId="57120E79" w14:textId="3FEE254A" w:rsidR="00551CC7" w:rsidRPr="00551CC7" w:rsidRDefault="00551CC7" w:rsidP="00551CC7">
            <w:pPr>
              <w:jc w:val="left"/>
              <w:rPr>
                <w:rFonts w:ascii="Arial" w:hAnsi="Arial" w:cs="Arial"/>
                <w:sz w:val="16"/>
                <w:szCs w:val="16"/>
              </w:rPr>
            </w:pPr>
            <w:r w:rsidRPr="00551CC7">
              <w:rPr>
                <w:rFonts w:ascii="Arial" w:hAnsi="Arial" w:cs="Arial"/>
                <w:sz w:val="16"/>
                <w:szCs w:val="16"/>
              </w:rPr>
              <w:t>(5.831)</w:t>
            </w:r>
          </w:p>
        </w:tc>
        <w:tc>
          <w:tcPr>
            <w:tcW w:w="1157" w:type="dxa"/>
            <w:tcBorders>
              <w:top w:val="nil"/>
              <w:left w:val="nil"/>
              <w:bottom w:val="nil"/>
              <w:right w:val="nil"/>
            </w:tcBorders>
            <w:shd w:val="clear" w:color="auto" w:fill="auto"/>
            <w:noWrap/>
            <w:hideMark/>
          </w:tcPr>
          <w:p w14:paraId="6AC2244D" w14:textId="1F819F7A" w:rsidR="00551CC7" w:rsidRPr="00551CC7" w:rsidRDefault="00551CC7" w:rsidP="00551CC7">
            <w:pPr>
              <w:jc w:val="left"/>
              <w:rPr>
                <w:rFonts w:ascii="Arial" w:hAnsi="Arial" w:cs="Arial"/>
                <w:sz w:val="16"/>
                <w:szCs w:val="16"/>
              </w:rPr>
            </w:pPr>
            <w:r w:rsidRPr="00551CC7">
              <w:rPr>
                <w:rFonts w:ascii="Arial" w:hAnsi="Arial" w:cs="Arial"/>
                <w:sz w:val="16"/>
                <w:szCs w:val="16"/>
              </w:rPr>
              <w:t>(2.372)</w:t>
            </w:r>
          </w:p>
        </w:tc>
        <w:tc>
          <w:tcPr>
            <w:tcW w:w="1157" w:type="dxa"/>
            <w:tcBorders>
              <w:top w:val="nil"/>
              <w:left w:val="nil"/>
              <w:bottom w:val="nil"/>
              <w:right w:val="nil"/>
            </w:tcBorders>
            <w:shd w:val="clear" w:color="auto" w:fill="auto"/>
            <w:noWrap/>
            <w:hideMark/>
          </w:tcPr>
          <w:p w14:paraId="34F790D7" w14:textId="1EE00965" w:rsidR="00551CC7" w:rsidRPr="00551CC7" w:rsidRDefault="00551CC7" w:rsidP="00551CC7">
            <w:pPr>
              <w:jc w:val="left"/>
              <w:rPr>
                <w:rFonts w:ascii="Arial" w:hAnsi="Arial" w:cs="Arial"/>
                <w:sz w:val="16"/>
                <w:szCs w:val="16"/>
              </w:rPr>
            </w:pPr>
            <w:r w:rsidRPr="00551CC7">
              <w:rPr>
                <w:rFonts w:ascii="Arial" w:hAnsi="Arial" w:cs="Arial"/>
                <w:sz w:val="16"/>
                <w:szCs w:val="16"/>
              </w:rPr>
              <w:t>(4.620)</w:t>
            </w:r>
          </w:p>
        </w:tc>
        <w:tc>
          <w:tcPr>
            <w:tcW w:w="1157" w:type="dxa"/>
            <w:tcBorders>
              <w:top w:val="nil"/>
              <w:left w:val="nil"/>
              <w:bottom w:val="nil"/>
              <w:right w:val="nil"/>
            </w:tcBorders>
            <w:shd w:val="clear" w:color="auto" w:fill="auto"/>
            <w:noWrap/>
            <w:hideMark/>
          </w:tcPr>
          <w:p w14:paraId="187C4D0B" w14:textId="75544631" w:rsidR="00551CC7" w:rsidRPr="00551CC7" w:rsidRDefault="00551CC7" w:rsidP="00551CC7">
            <w:pPr>
              <w:jc w:val="left"/>
              <w:rPr>
                <w:rFonts w:ascii="Arial" w:hAnsi="Arial" w:cs="Arial"/>
                <w:sz w:val="16"/>
                <w:szCs w:val="16"/>
              </w:rPr>
            </w:pPr>
            <w:r w:rsidRPr="00551CC7">
              <w:rPr>
                <w:rFonts w:ascii="Arial" w:hAnsi="Arial" w:cs="Arial"/>
                <w:sz w:val="16"/>
                <w:szCs w:val="16"/>
              </w:rPr>
              <w:t>(1.314)</w:t>
            </w:r>
          </w:p>
        </w:tc>
        <w:tc>
          <w:tcPr>
            <w:tcW w:w="1157" w:type="dxa"/>
            <w:tcBorders>
              <w:top w:val="nil"/>
              <w:left w:val="nil"/>
              <w:bottom w:val="nil"/>
              <w:right w:val="nil"/>
            </w:tcBorders>
            <w:shd w:val="clear" w:color="auto" w:fill="auto"/>
            <w:noWrap/>
            <w:hideMark/>
          </w:tcPr>
          <w:p w14:paraId="73A456AA" w14:textId="03A830BD" w:rsidR="00551CC7" w:rsidRPr="00551CC7" w:rsidRDefault="00551CC7" w:rsidP="00551CC7">
            <w:pPr>
              <w:jc w:val="left"/>
              <w:rPr>
                <w:rFonts w:ascii="Arial" w:hAnsi="Arial" w:cs="Arial"/>
                <w:sz w:val="16"/>
                <w:szCs w:val="16"/>
              </w:rPr>
            </w:pPr>
            <w:r w:rsidRPr="00551CC7">
              <w:rPr>
                <w:rFonts w:ascii="Arial" w:hAnsi="Arial" w:cs="Arial"/>
                <w:sz w:val="16"/>
                <w:szCs w:val="16"/>
              </w:rPr>
              <w:t>(3.105)</w:t>
            </w:r>
          </w:p>
        </w:tc>
        <w:tc>
          <w:tcPr>
            <w:tcW w:w="1158" w:type="dxa"/>
            <w:tcBorders>
              <w:top w:val="nil"/>
              <w:left w:val="nil"/>
              <w:bottom w:val="nil"/>
              <w:right w:val="nil"/>
            </w:tcBorders>
            <w:shd w:val="clear" w:color="auto" w:fill="auto"/>
            <w:noWrap/>
            <w:hideMark/>
          </w:tcPr>
          <w:p w14:paraId="029DB664" w14:textId="6897A2B0" w:rsidR="00551CC7" w:rsidRPr="00551CC7" w:rsidRDefault="00551CC7" w:rsidP="00551CC7">
            <w:pPr>
              <w:jc w:val="left"/>
              <w:rPr>
                <w:rFonts w:ascii="Arial" w:hAnsi="Arial" w:cs="Arial"/>
                <w:sz w:val="16"/>
                <w:szCs w:val="16"/>
              </w:rPr>
            </w:pPr>
            <w:r w:rsidRPr="00551CC7">
              <w:rPr>
                <w:rFonts w:ascii="Arial" w:hAnsi="Arial" w:cs="Arial"/>
                <w:sz w:val="16"/>
                <w:szCs w:val="16"/>
              </w:rPr>
              <w:t>(4.129)</w:t>
            </w:r>
          </w:p>
        </w:tc>
      </w:tr>
      <w:tr w:rsidR="00551CC7" w:rsidRPr="00442A8E" w14:paraId="185F98E0" w14:textId="77777777" w:rsidTr="00551CC7">
        <w:trPr>
          <w:trHeight w:val="173"/>
        </w:trPr>
        <w:tc>
          <w:tcPr>
            <w:tcW w:w="1440" w:type="dxa"/>
            <w:tcBorders>
              <w:top w:val="nil"/>
              <w:left w:val="nil"/>
              <w:bottom w:val="nil"/>
              <w:right w:val="nil"/>
            </w:tcBorders>
            <w:shd w:val="clear" w:color="auto" w:fill="auto"/>
            <w:noWrap/>
            <w:vAlign w:val="bottom"/>
            <w:hideMark/>
          </w:tcPr>
          <w:p w14:paraId="5743AB10" w14:textId="77777777" w:rsidR="00551CC7" w:rsidRPr="00442A8E" w:rsidRDefault="00551CC7" w:rsidP="00551CC7">
            <w:pPr>
              <w:jc w:val="left"/>
              <w:rPr>
                <w:rFonts w:ascii="Arial" w:eastAsia="Times New Roman" w:hAnsi="Arial" w:cs="Arial"/>
                <w:i/>
                <w:iCs/>
                <w:sz w:val="18"/>
                <w:szCs w:val="18"/>
                <w:lang w:val="en-CA" w:eastAsia="en-CA"/>
              </w:rPr>
            </w:pPr>
            <w:proofErr w:type="spellStart"/>
            <w:r w:rsidRPr="00442A8E">
              <w:rPr>
                <w:rFonts w:ascii="Arial" w:eastAsia="Times New Roman" w:hAnsi="Arial" w:cs="Arial"/>
                <w:i/>
                <w:iCs/>
                <w:sz w:val="18"/>
                <w:szCs w:val="18"/>
                <w:lang w:val="en-CA" w:eastAsia="en-CA"/>
              </w:rPr>
              <w:t>Pr</w:t>
            </w:r>
            <w:proofErr w:type="spellEnd"/>
            <w:r w:rsidRPr="00442A8E">
              <w:rPr>
                <w:rFonts w:ascii="Arial" w:eastAsia="Times New Roman" w:hAnsi="Arial" w:cs="Arial"/>
                <w:i/>
                <w:iCs/>
                <w:sz w:val="18"/>
                <w:szCs w:val="18"/>
                <w:lang w:val="en-CA" w:eastAsia="en-CA"/>
              </w:rPr>
              <w:t>(&gt;|t|)</w:t>
            </w:r>
          </w:p>
        </w:tc>
        <w:tc>
          <w:tcPr>
            <w:tcW w:w="1157" w:type="dxa"/>
            <w:tcBorders>
              <w:top w:val="nil"/>
              <w:left w:val="nil"/>
              <w:bottom w:val="nil"/>
              <w:right w:val="nil"/>
            </w:tcBorders>
            <w:shd w:val="clear" w:color="auto" w:fill="auto"/>
            <w:noWrap/>
            <w:hideMark/>
          </w:tcPr>
          <w:p w14:paraId="5A065A01" w14:textId="3F70B273" w:rsidR="00551CC7" w:rsidRPr="00551CC7" w:rsidRDefault="00551CC7" w:rsidP="00551CC7">
            <w:pPr>
              <w:jc w:val="left"/>
              <w:rPr>
                <w:rFonts w:ascii="Arial" w:hAnsi="Arial" w:cs="Arial"/>
                <w:sz w:val="16"/>
                <w:szCs w:val="16"/>
              </w:rPr>
            </w:pPr>
            <w:r w:rsidRPr="00551CC7">
              <w:rPr>
                <w:rFonts w:ascii="Arial" w:hAnsi="Arial" w:cs="Arial"/>
                <w:sz w:val="16"/>
                <w:szCs w:val="16"/>
              </w:rPr>
              <w:t>0.0214</w:t>
            </w:r>
          </w:p>
        </w:tc>
        <w:tc>
          <w:tcPr>
            <w:tcW w:w="1157" w:type="dxa"/>
            <w:tcBorders>
              <w:top w:val="nil"/>
              <w:left w:val="nil"/>
              <w:bottom w:val="nil"/>
              <w:right w:val="nil"/>
            </w:tcBorders>
            <w:shd w:val="clear" w:color="auto" w:fill="auto"/>
            <w:noWrap/>
            <w:hideMark/>
          </w:tcPr>
          <w:p w14:paraId="40B7C65C" w14:textId="3D57FF19" w:rsidR="00551CC7" w:rsidRPr="00551CC7" w:rsidRDefault="00551CC7" w:rsidP="00551CC7">
            <w:pPr>
              <w:jc w:val="left"/>
              <w:rPr>
                <w:rFonts w:ascii="Arial" w:hAnsi="Arial" w:cs="Arial"/>
                <w:sz w:val="16"/>
                <w:szCs w:val="16"/>
              </w:rPr>
            </w:pPr>
            <w:r w:rsidRPr="00551CC7">
              <w:rPr>
                <w:rFonts w:ascii="Arial" w:hAnsi="Arial" w:cs="Arial"/>
                <w:sz w:val="16"/>
                <w:szCs w:val="16"/>
              </w:rPr>
              <w:t>1.06e-06</w:t>
            </w:r>
          </w:p>
        </w:tc>
        <w:tc>
          <w:tcPr>
            <w:tcW w:w="1157" w:type="dxa"/>
            <w:tcBorders>
              <w:top w:val="nil"/>
              <w:left w:val="nil"/>
              <w:bottom w:val="nil"/>
              <w:right w:val="nil"/>
            </w:tcBorders>
            <w:shd w:val="clear" w:color="auto" w:fill="auto"/>
            <w:noWrap/>
            <w:hideMark/>
          </w:tcPr>
          <w:p w14:paraId="654183C6" w14:textId="465B9E5A" w:rsidR="00551CC7" w:rsidRPr="00551CC7" w:rsidRDefault="00551CC7" w:rsidP="00551CC7">
            <w:pPr>
              <w:jc w:val="left"/>
              <w:rPr>
                <w:rFonts w:ascii="Arial" w:hAnsi="Arial" w:cs="Arial"/>
                <w:sz w:val="16"/>
                <w:szCs w:val="16"/>
              </w:rPr>
            </w:pPr>
            <w:r w:rsidRPr="00551CC7">
              <w:rPr>
                <w:rFonts w:ascii="Arial" w:hAnsi="Arial" w:cs="Arial"/>
                <w:sz w:val="16"/>
                <w:szCs w:val="16"/>
              </w:rPr>
              <w:t>0.0233</w:t>
            </w:r>
          </w:p>
        </w:tc>
        <w:tc>
          <w:tcPr>
            <w:tcW w:w="1157" w:type="dxa"/>
            <w:tcBorders>
              <w:top w:val="nil"/>
              <w:left w:val="nil"/>
              <w:bottom w:val="nil"/>
              <w:right w:val="nil"/>
            </w:tcBorders>
            <w:shd w:val="clear" w:color="auto" w:fill="auto"/>
            <w:noWrap/>
            <w:hideMark/>
          </w:tcPr>
          <w:p w14:paraId="1D69204B" w14:textId="1D4E4500" w:rsidR="00551CC7" w:rsidRPr="00551CC7" w:rsidRDefault="00551CC7" w:rsidP="00551CC7">
            <w:pPr>
              <w:jc w:val="left"/>
              <w:rPr>
                <w:rFonts w:ascii="Arial" w:hAnsi="Arial" w:cs="Arial"/>
                <w:sz w:val="16"/>
                <w:szCs w:val="16"/>
              </w:rPr>
            </w:pPr>
            <w:r w:rsidRPr="00551CC7">
              <w:rPr>
                <w:rFonts w:ascii="Arial" w:hAnsi="Arial" w:cs="Arial"/>
                <w:sz w:val="16"/>
                <w:szCs w:val="16"/>
              </w:rPr>
              <w:t>5.32e-05</w:t>
            </w:r>
          </w:p>
        </w:tc>
        <w:tc>
          <w:tcPr>
            <w:tcW w:w="1157" w:type="dxa"/>
            <w:tcBorders>
              <w:top w:val="nil"/>
              <w:left w:val="nil"/>
              <w:bottom w:val="nil"/>
              <w:right w:val="nil"/>
            </w:tcBorders>
            <w:shd w:val="clear" w:color="auto" w:fill="auto"/>
            <w:noWrap/>
            <w:hideMark/>
          </w:tcPr>
          <w:p w14:paraId="65089D28" w14:textId="18D880CE" w:rsidR="00551CC7" w:rsidRPr="00551CC7" w:rsidRDefault="00551CC7" w:rsidP="00551CC7">
            <w:pPr>
              <w:jc w:val="left"/>
              <w:rPr>
                <w:rFonts w:ascii="Arial" w:hAnsi="Arial" w:cs="Arial"/>
                <w:sz w:val="16"/>
                <w:szCs w:val="16"/>
              </w:rPr>
            </w:pPr>
            <w:r w:rsidRPr="00551CC7">
              <w:rPr>
                <w:rFonts w:ascii="Arial" w:hAnsi="Arial" w:cs="Arial"/>
                <w:sz w:val="16"/>
                <w:szCs w:val="16"/>
              </w:rPr>
              <w:t>0.199</w:t>
            </w:r>
          </w:p>
        </w:tc>
        <w:tc>
          <w:tcPr>
            <w:tcW w:w="1157" w:type="dxa"/>
            <w:tcBorders>
              <w:top w:val="nil"/>
              <w:left w:val="nil"/>
              <w:bottom w:val="nil"/>
              <w:right w:val="nil"/>
            </w:tcBorders>
            <w:shd w:val="clear" w:color="auto" w:fill="auto"/>
            <w:noWrap/>
            <w:hideMark/>
          </w:tcPr>
          <w:p w14:paraId="1682056A" w14:textId="4A4356AA" w:rsidR="00551CC7" w:rsidRPr="00551CC7" w:rsidRDefault="00551CC7" w:rsidP="00551CC7">
            <w:pPr>
              <w:jc w:val="left"/>
              <w:rPr>
                <w:rFonts w:ascii="Arial" w:hAnsi="Arial" w:cs="Arial"/>
                <w:sz w:val="16"/>
                <w:szCs w:val="16"/>
              </w:rPr>
            </w:pPr>
            <w:r w:rsidRPr="00551CC7">
              <w:rPr>
                <w:rFonts w:ascii="Arial" w:hAnsi="Arial" w:cs="Arial"/>
                <w:sz w:val="16"/>
                <w:szCs w:val="16"/>
              </w:rPr>
              <w:t>0.00483</w:t>
            </w:r>
          </w:p>
        </w:tc>
        <w:tc>
          <w:tcPr>
            <w:tcW w:w="1158" w:type="dxa"/>
            <w:tcBorders>
              <w:top w:val="nil"/>
              <w:left w:val="nil"/>
              <w:bottom w:val="nil"/>
              <w:right w:val="nil"/>
            </w:tcBorders>
            <w:shd w:val="clear" w:color="auto" w:fill="auto"/>
            <w:noWrap/>
            <w:hideMark/>
          </w:tcPr>
          <w:p w14:paraId="15166CFB" w14:textId="594B1A68" w:rsidR="00551CC7" w:rsidRPr="00551CC7" w:rsidRDefault="00551CC7" w:rsidP="00551CC7">
            <w:pPr>
              <w:jc w:val="left"/>
              <w:rPr>
                <w:rFonts w:ascii="Arial" w:hAnsi="Arial" w:cs="Arial"/>
                <w:sz w:val="16"/>
                <w:szCs w:val="16"/>
              </w:rPr>
            </w:pPr>
            <w:r w:rsidRPr="00551CC7">
              <w:rPr>
                <w:rFonts w:ascii="Arial" w:hAnsi="Arial" w:cs="Arial"/>
                <w:sz w:val="16"/>
                <w:szCs w:val="16"/>
              </w:rPr>
              <w:t>7.46e-05</w:t>
            </w:r>
          </w:p>
        </w:tc>
      </w:tr>
      <w:tr w:rsidR="00551CC7" w:rsidRPr="00442A8E" w14:paraId="2293F73E" w14:textId="77777777" w:rsidTr="00551CC7">
        <w:trPr>
          <w:trHeight w:val="173"/>
        </w:trPr>
        <w:tc>
          <w:tcPr>
            <w:tcW w:w="1440" w:type="dxa"/>
            <w:tcBorders>
              <w:top w:val="nil"/>
              <w:left w:val="nil"/>
              <w:bottom w:val="nil"/>
              <w:right w:val="nil"/>
            </w:tcBorders>
            <w:shd w:val="clear" w:color="auto" w:fill="auto"/>
            <w:noWrap/>
            <w:vAlign w:val="bottom"/>
            <w:hideMark/>
          </w:tcPr>
          <w:p w14:paraId="26788BFD" w14:textId="77777777" w:rsidR="00551CC7" w:rsidRPr="00442A8E" w:rsidRDefault="00551CC7" w:rsidP="00551CC7">
            <w:pPr>
              <w:jc w:val="left"/>
              <w:rPr>
                <w:rFonts w:ascii="Arial" w:eastAsia="Times New Roman" w:hAnsi="Arial" w:cs="Arial"/>
                <w:b/>
                <w:bCs/>
                <w:sz w:val="18"/>
                <w:szCs w:val="18"/>
                <w:lang w:val="en-CA" w:eastAsia="en-CA"/>
              </w:rPr>
            </w:pPr>
            <w:proofErr w:type="spellStart"/>
            <w:r w:rsidRPr="009F4CD7">
              <w:rPr>
                <w:rFonts w:ascii="Arial" w:eastAsia="Times New Roman" w:hAnsi="Arial" w:cs="Arial"/>
                <w:b/>
                <w:bCs/>
                <w:smallCaps/>
                <w:sz w:val="18"/>
                <w:szCs w:val="18"/>
                <w:lang w:val="en-CA" w:eastAsia="en-CA"/>
              </w:rPr>
              <w:t>Popgrowth</w:t>
            </w:r>
            <w:proofErr w:type="spellEnd"/>
          </w:p>
        </w:tc>
        <w:tc>
          <w:tcPr>
            <w:tcW w:w="1157" w:type="dxa"/>
            <w:tcBorders>
              <w:top w:val="nil"/>
              <w:left w:val="nil"/>
              <w:bottom w:val="nil"/>
              <w:right w:val="nil"/>
            </w:tcBorders>
            <w:shd w:val="clear" w:color="auto" w:fill="auto"/>
            <w:noWrap/>
            <w:hideMark/>
          </w:tcPr>
          <w:p w14:paraId="799F2EBD" w14:textId="220DD793" w:rsidR="00551CC7" w:rsidRPr="00551CC7" w:rsidRDefault="00551CC7" w:rsidP="00551CC7">
            <w:pPr>
              <w:jc w:val="left"/>
              <w:rPr>
                <w:rFonts w:ascii="Arial" w:hAnsi="Arial" w:cs="Arial"/>
                <w:sz w:val="16"/>
                <w:szCs w:val="16"/>
              </w:rPr>
            </w:pPr>
            <w:r w:rsidRPr="00551CC7">
              <w:rPr>
                <w:rFonts w:ascii="Arial" w:hAnsi="Arial" w:cs="Arial"/>
                <w:sz w:val="16"/>
                <w:szCs w:val="16"/>
              </w:rPr>
              <w:t>-1.50e-05</w:t>
            </w:r>
          </w:p>
        </w:tc>
        <w:tc>
          <w:tcPr>
            <w:tcW w:w="1157" w:type="dxa"/>
            <w:tcBorders>
              <w:top w:val="nil"/>
              <w:left w:val="nil"/>
              <w:bottom w:val="nil"/>
              <w:right w:val="nil"/>
            </w:tcBorders>
            <w:shd w:val="clear" w:color="auto" w:fill="auto"/>
            <w:noWrap/>
            <w:hideMark/>
          </w:tcPr>
          <w:p w14:paraId="6AD113F3" w14:textId="7BCD2CBC" w:rsidR="00551CC7" w:rsidRPr="00551CC7" w:rsidRDefault="00551CC7" w:rsidP="00551CC7">
            <w:pPr>
              <w:jc w:val="left"/>
              <w:rPr>
                <w:rFonts w:ascii="Arial" w:hAnsi="Arial" w:cs="Arial"/>
                <w:sz w:val="16"/>
                <w:szCs w:val="16"/>
              </w:rPr>
            </w:pPr>
            <w:r w:rsidRPr="00551CC7">
              <w:rPr>
                <w:rFonts w:ascii="Arial" w:hAnsi="Arial" w:cs="Arial"/>
                <w:sz w:val="16"/>
                <w:szCs w:val="16"/>
              </w:rPr>
              <w:t>0.00206</w:t>
            </w:r>
          </w:p>
        </w:tc>
        <w:tc>
          <w:tcPr>
            <w:tcW w:w="1157" w:type="dxa"/>
            <w:tcBorders>
              <w:top w:val="nil"/>
              <w:left w:val="nil"/>
              <w:bottom w:val="nil"/>
              <w:right w:val="nil"/>
            </w:tcBorders>
            <w:shd w:val="clear" w:color="auto" w:fill="auto"/>
            <w:noWrap/>
            <w:hideMark/>
          </w:tcPr>
          <w:p w14:paraId="71F744E4" w14:textId="16BD8D6C" w:rsidR="00551CC7" w:rsidRPr="00551CC7" w:rsidRDefault="00551CC7" w:rsidP="00551CC7">
            <w:pPr>
              <w:jc w:val="left"/>
              <w:rPr>
                <w:rFonts w:ascii="Arial" w:hAnsi="Arial" w:cs="Arial"/>
                <w:sz w:val="16"/>
                <w:szCs w:val="16"/>
              </w:rPr>
            </w:pPr>
            <w:r w:rsidRPr="00551CC7">
              <w:rPr>
                <w:rFonts w:ascii="Arial" w:hAnsi="Arial" w:cs="Arial"/>
                <w:sz w:val="16"/>
                <w:szCs w:val="16"/>
              </w:rPr>
              <w:t>-0.00407</w:t>
            </w:r>
          </w:p>
        </w:tc>
        <w:tc>
          <w:tcPr>
            <w:tcW w:w="1157" w:type="dxa"/>
            <w:tcBorders>
              <w:top w:val="nil"/>
              <w:left w:val="nil"/>
              <w:bottom w:val="nil"/>
              <w:right w:val="nil"/>
            </w:tcBorders>
            <w:shd w:val="clear" w:color="auto" w:fill="auto"/>
            <w:noWrap/>
            <w:hideMark/>
          </w:tcPr>
          <w:p w14:paraId="361AC328" w14:textId="3FCDE7E1" w:rsidR="00551CC7" w:rsidRPr="00551CC7" w:rsidRDefault="00551CC7" w:rsidP="00551CC7">
            <w:pPr>
              <w:jc w:val="left"/>
              <w:rPr>
                <w:rFonts w:ascii="Arial" w:hAnsi="Arial" w:cs="Arial"/>
                <w:sz w:val="16"/>
                <w:szCs w:val="16"/>
              </w:rPr>
            </w:pPr>
            <w:r w:rsidRPr="00551CC7">
              <w:rPr>
                <w:rFonts w:ascii="Arial" w:hAnsi="Arial" w:cs="Arial"/>
                <w:sz w:val="16"/>
                <w:szCs w:val="16"/>
              </w:rPr>
              <w:t>-0.00481</w:t>
            </w:r>
          </w:p>
        </w:tc>
        <w:tc>
          <w:tcPr>
            <w:tcW w:w="1157" w:type="dxa"/>
            <w:tcBorders>
              <w:top w:val="nil"/>
              <w:left w:val="nil"/>
              <w:bottom w:val="nil"/>
              <w:right w:val="nil"/>
            </w:tcBorders>
            <w:shd w:val="clear" w:color="auto" w:fill="auto"/>
            <w:noWrap/>
            <w:hideMark/>
          </w:tcPr>
          <w:p w14:paraId="3BBDB7C3" w14:textId="5B97E214" w:rsidR="00551CC7" w:rsidRPr="00551CC7" w:rsidRDefault="00551CC7" w:rsidP="00551CC7">
            <w:pPr>
              <w:jc w:val="left"/>
              <w:rPr>
                <w:rFonts w:ascii="Arial" w:hAnsi="Arial" w:cs="Arial"/>
                <w:sz w:val="16"/>
                <w:szCs w:val="16"/>
              </w:rPr>
            </w:pPr>
            <w:r w:rsidRPr="00551CC7">
              <w:rPr>
                <w:rFonts w:ascii="Arial" w:hAnsi="Arial" w:cs="Arial"/>
                <w:sz w:val="16"/>
                <w:szCs w:val="16"/>
              </w:rPr>
              <w:t>-0.000681</w:t>
            </w:r>
          </w:p>
        </w:tc>
        <w:tc>
          <w:tcPr>
            <w:tcW w:w="1157" w:type="dxa"/>
            <w:tcBorders>
              <w:top w:val="nil"/>
              <w:left w:val="nil"/>
              <w:bottom w:val="nil"/>
              <w:right w:val="nil"/>
            </w:tcBorders>
            <w:shd w:val="clear" w:color="auto" w:fill="auto"/>
            <w:noWrap/>
            <w:hideMark/>
          </w:tcPr>
          <w:p w14:paraId="783F92B2" w14:textId="76EC0468" w:rsidR="00551CC7" w:rsidRPr="00551CC7" w:rsidRDefault="00551CC7" w:rsidP="00551CC7">
            <w:pPr>
              <w:jc w:val="left"/>
              <w:rPr>
                <w:rFonts w:ascii="Arial" w:hAnsi="Arial" w:cs="Arial"/>
                <w:sz w:val="16"/>
                <w:szCs w:val="16"/>
              </w:rPr>
            </w:pPr>
            <w:r w:rsidRPr="00551CC7">
              <w:rPr>
                <w:rFonts w:ascii="Arial" w:hAnsi="Arial" w:cs="Arial"/>
                <w:sz w:val="16"/>
                <w:szCs w:val="16"/>
              </w:rPr>
              <w:t>-0.0192***</w:t>
            </w:r>
          </w:p>
        </w:tc>
        <w:tc>
          <w:tcPr>
            <w:tcW w:w="1158" w:type="dxa"/>
            <w:tcBorders>
              <w:top w:val="nil"/>
              <w:left w:val="nil"/>
              <w:bottom w:val="nil"/>
              <w:right w:val="nil"/>
            </w:tcBorders>
            <w:shd w:val="clear" w:color="auto" w:fill="auto"/>
            <w:noWrap/>
            <w:hideMark/>
          </w:tcPr>
          <w:p w14:paraId="39EBB538" w14:textId="493B853B" w:rsidR="00551CC7" w:rsidRPr="00551CC7" w:rsidRDefault="00551CC7" w:rsidP="00551CC7">
            <w:pPr>
              <w:jc w:val="left"/>
              <w:rPr>
                <w:rFonts w:ascii="Arial" w:hAnsi="Arial" w:cs="Arial"/>
                <w:sz w:val="16"/>
                <w:szCs w:val="16"/>
              </w:rPr>
            </w:pPr>
            <w:r w:rsidRPr="00551CC7">
              <w:rPr>
                <w:rFonts w:ascii="Arial" w:hAnsi="Arial" w:cs="Arial"/>
                <w:sz w:val="16"/>
                <w:szCs w:val="16"/>
              </w:rPr>
              <w:t>-0.00453</w:t>
            </w:r>
          </w:p>
        </w:tc>
      </w:tr>
      <w:tr w:rsidR="00551CC7" w:rsidRPr="00442A8E" w14:paraId="566E961F" w14:textId="77777777" w:rsidTr="00551CC7">
        <w:trPr>
          <w:trHeight w:val="173"/>
        </w:trPr>
        <w:tc>
          <w:tcPr>
            <w:tcW w:w="1440" w:type="dxa"/>
            <w:tcBorders>
              <w:top w:val="nil"/>
              <w:left w:val="nil"/>
              <w:bottom w:val="nil"/>
              <w:right w:val="nil"/>
            </w:tcBorders>
            <w:shd w:val="clear" w:color="auto" w:fill="auto"/>
            <w:noWrap/>
            <w:vAlign w:val="bottom"/>
            <w:hideMark/>
          </w:tcPr>
          <w:p w14:paraId="2180CD75" w14:textId="77777777" w:rsidR="00551CC7" w:rsidRPr="00442A8E" w:rsidRDefault="00551CC7" w:rsidP="00551CC7">
            <w:pPr>
              <w:jc w:val="left"/>
              <w:rPr>
                <w:rFonts w:ascii="Arial" w:eastAsia="Times New Roman" w:hAnsi="Arial" w:cs="Arial"/>
                <w:i/>
                <w:iCs/>
                <w:sz w:val="18"/>
                <w:szCs w:val="18"/>
                <w:lang w:val="en-CA" w:eastAsia="en-CA"/>
              </w:rPr>
            </w:pPr>
            <w:r w:rsidRPr="00442A8E">
              <w:rPr>
                <w:rFonts w:ascii="Arial" w:eastAsia="Times New Roman" w:hAnsi="Arial" w:cs="Arial"/>
                <w:i/>
                <w:iCs/>
                <w:sz w:val="18"/>
                <w:szCs w:val="18"/>
                <w:lang w:val="en-CA" w:eastAsia="en-CA"/>
              </w:rPr>
              <w:t>t value</w:t>
            </w:r>
          </w:p>
        </w:tc>
        <w:tc>
          <w:tcPr>
            <w:tcW w:w="1157" w:type="dxa"/>
            <w:tcBorders>
              <w:top w:val="nil"/>
              <w:left w:val="nil"/>
              <w:bottom w:val="nil"/>
              <w:right w:val="nil"/>
            </w:tcBorders>
            <w:shd w:val="clear" w:color="auto" w:fill="auto"/>
            <w:noWrap/>
            <w:hideMark/>
          </w:tcPr>
          <w:p w14:paraId="6556C35D" w14:textId="5536B418" w:rsidR="00551CC7" w:rsidRPr="00551CC7" w:rsidRDefault="00551CC7" w:rsidP="00551CC7">
            <w:pPr>
              <w:jc w:val="left"/>
              <w:rPr>
                <w:rFonts w:ascii="Arial" w:hAnsi="Arial" w:cs="Arial"/>
                <w:sz w:val="16"/>
                <w:szCs w:val="16"/>
              </w:rPr>
            </w:pPr>
            <w:r w:rsidRPr="00551CC7">
              <w:rPr>
                <w:rFonts w:ascii="Arial" w:hAnsi="Arial" w:cs="Arial"/>
                <w:sz w:val="16"/>
                <w:szCs w:val="16"/>
              </w:rPr>
              <w:t>(-0.0393)</w:t>
            </w:r>
          </w:p>
        </w:tc>
        <w:tc>
          <w:tcPr>
            <w:tcW w:w="1157" w:type="dxa"/>
            <w:tcBorders>
              <w:top w:val="nil"/>
              <w:left w:val="nil"/>
              <w:bottom w:val="nil"/>
              <w:right w:val="nil"/>
            </w:tcBorders>
            <w:shd w:val="clear" w:color="auto" w:fill="auto"/>
            <w:noWrap/>
            <w:hideMark/>
          </w:tcPr>
          <w:p w14:paraId="4C91BA06" w14:textId="788E55BB" w:rsidR="00551CC7" w:rsidRPr="00551CC7" w:rsidRDefault="00551CC7" w:rsidP="00551CC7">
            <w:pPr>
              <w:jc w:val="left"/>
              <w:rPr>
                <w:rFonts w:ascii="Arial" w:hAnsi="Arial" w:cs="Arial"/>
                <w:sz w:val="16"/>
                <w:szCs w:val="16"/>
              </w:rPr>
            </w:pPr>
            <w:r w:rsidRPr="00551CC7">
              <w:rPr>
                <w:rFonts w:ascii="Arial" w:hAnsi="Arial" w:cs="Arial"/>
                <w:sz w:val="16"/>
                <w:szCs w:val="16"/>
              </w:rPr>
              <w:t>(0.632)</w:t>
            </w:r>
          </w:p>
        </w:tc>
        <w:tc>
          <w:tcPr>
            <w:tcW w:w="1157" w:type="dxa"/>
            <w:tcBorders>
              <w:top w:val="nil"/>
              <w:left w:val="nil"/>
              <w:bottom w:val="nil"/>
              <w:right w:val="nil"/>
            </w:tcBorders>
            <w:shd w:val="clear" w:color="auto" w:fill="auto"/>
            <w:noWrap/>
            <w:hideMark/>
          </w:tcPr>
          <w:p w14:paraId="0D9A5FF5" w14:textId="342040EA" w:rsidR="00551CC7" w:rsidRPr="00551CC7" w:rsidRDefault="00551CC7" w:rsidP="00551CC7">
            <w:pPr>
              <w:jc w:val="left"/>
              <w:rPr>
                <w:rFonts w:ascii="Arial" w:hAnsi="Arial" w:cs="Arial"/>
                <w:sz w:val="16"/>
                <w:szCs w:val="16"/>
              </w:rPr>
            </w:pPr>
            <w:r w:rsidRPr="00551CC7">
              <w:rPr>
                <w:rFonts w:ascii="Arial" w:hAnsi="Arial" w:cs="Arial"/>
                <w:sz w:val="16"/>
                <w:szCs w:val="16"/>
              </w:rPr>
              <w:t>(-1.209)</w:t>
            </w:r>
          </w:p>
        </w:tc>
        <w:tc>
          <w:tcPr>
            <w:tcW w:w="1157" w:type="dxa"/>
            <w:tcBorders>
              <w:top w:val="nil"/>
              <w:left w:val="nil"/>
              <w:bottom w:val="nil"/>
              <w:right w:val="nil"/>
            </w:tcBorders>
            <w:shd w:val="clear" w:color="auto" w:fill="auto"/>
            <w:noWrap/>
            <w:hideMark/>
          </w:tcPr>
          <w:p w14:paraId="7660036E" w14:textId="116B6078" w:rsidR="00551CC7" w:rsidRPr="00551CC7" w:rsidRDefault="00551CC7" w:rsidP="00551CC7">
            <w:pPr>
              <w:jc w:val="left"/>
              <w:rPr>
                <w:rFonts w:ascii="Arial" w:hAnsi="Arial" w:cs="Arial"/>
                <w:sz w:val="16"/>
                <w:szCs w:val="16"/>
              </w:rPr>
            </w:pPr>
            <w:r w:rsidRPr="00551CC7">
              <w:rPr>
                <w:rFonts w:ascii="Arial" w:hAnsi="Arial" w:cs="Arial"/>
                <w:sz w:val="16"/>
                <w:szCs w:val="16"/>
              </w:rPr>
              <w:t>(-0.648)</w:t>
            </w:r>
          </w:p>
        </w:tc>
        <w:tc>
          <w:tcPr>
            <w:tcW w:w="1157" w:type="dxa"/>
            <w:tcBorders>
              <w:top w:val="nil"/>
              <w:left w:val="nil"/>
              <w:bottom w:val="nil"/>
              <w:right w:val="nil"/>
            </w:tcBorders>
            <w:shd w:val="clear" w:color="auto" w:fill="auto"/>
            <w:noWrap/>
            <w:hideMark/>
          </w:tcPr>
          <w:p w14:paraId="5C709376" w14:textId="1768CB30" w:rsidR="00551CC7" w:rsidRPr="00551CC7" w:rsidRDefault="00551CC7" w:rsidP="00551CC7">
            <w:pPr>
              <w:jc w:val="left"/>
              <w:rPr>
                <w:rFonts w:ascii="Arial" w:hAnsi="Arial" w:cs="Arial"/>
                <w:sz w:val="16"/>
                <w:szCs w:val="16"/>
              </w:rPr>
            </w:pPr>
            <w:r w:rsidRPr="00551CC7">
              <w:rPr>
                <w:rFonts w:ascii="Arial" w:hAnsi="Arial" w:cs="Arial"/>
                <w:sz w:val="16"/>
                <w:szCs w:val="16"/>
              </w:rPr>
              <w:t>(-0.140)</w:t>
            </w:r>
          </w:p>
        </w:tc>
        <w:tc>
          <w:tcPr>
            <w:tcW w:w="1157" w:type="dxa"/>
            <w:tcBorders>
              <w:top w:val="nil"/>
              <w:left w:val="nil"/>
              <w:bottom w:val="nil"/>
              <w:right w:val="nil"/>
            </w:tcBorders>
            <w:shd w:val="clear" w:color="auto" w:fill="auto"/>
            <w:noWrap/>
            <w:hideMark/>
          </w:tcPr>
          <w:p w14:paraId="65D6037C" w14:textId="196539D0" w:rsidR="00551CC7" w:rsidRPr="00551CC7" w:rsidRDefault="00551CC7" w:rsidP="00551CC7">
            <w:pPr>
              <w:jc w:val="left"/>
              <w:rPr>
                <w:rFonts w:ascii="Arial" w:hAnsi="Arial" w:cs="Arial"/>
                <w:sz w:val="16"/>
                <w:szCs w:val="16"/>
              </w:rPr>
            </w:pPr>
            <w:r w:rsidRPr="00551CC7">
              <w:rPr>
                <w:rFonts w:ascii="Arial" w:hAnsi="Arial" w:cs="Arial"/>
                <w:sz w:val="16"/>
                <w:szCs w:val="16"/>
              </w:rPr>
              <w:t>(-4.015)</w:t>
            </w:r>
          </w:p>
        </w:tc>
        <w:tc>
          <w:tcPr>
            <w:tcW w:w="1158" w:type="dxa"/>
            <w:tcBorders>
              <w:top w:val="nil"/>
              <w:left w:val="nil"/>
              <w:bottom w:val="nil"/>
              <w:right w:val="nil"/>
            </w:tcBorders>
            <w:shd w:val="clear" w:color="auto" w:fill="auto"/>
            <w:noWrap/>
            <w:hideMark/>
          </w:tcPr>
          <w:p w14:paraId="5E50A248" w14:textId="3033EEF8" w:rsidR="00551CC7" w:rsidRPr="00551CC7" w:rsidRDefault="00551CC7" w:rsidP="00551CC7">
            <w:pPr>
              <w:jc w:val="left"/>
              <w:rPr>
                <w:rFonts w:ascii="Arial" w:hAnsi="Arial" w:cs="Arial"/>
                <w:sz w:val="16"/>
                <w:szCs w:val="16"/>
              </w:rPr>
            </w:pPr>
            <w:r w:rsidRPr="00551CC7">
              <w:rPr>
                <w:rFonts w:ascii="Arial" w:hAnsi="Arial" w:cs="Arial"/>
                <w:sz w:val="16"/>
                <w:szCs w:val="16"/>
              </w:rPr>
              <w:t>(-0.830)</w:t>
            </w:r>
          </w:p>
        </w:tc>
      </w:tr>
      <w:tr w:rsidR="00551CC7" w:rsidRPr="00442A8E" w14:paraId="0B087656" w14:textId="77777777" w:rsidTr="00551CC7">
        <w:trPr>
          <w:trHeight w:val="173"/>
        </w:trPr>
        <w:tc>
          <w:tcPr>
            <w:tcW w:w="1440" w:type="dxa"/>
            <w:tcBorders>
              <w:top w:val="nil"/>
              <w:left w:val="nil"/>
              <w:bottom w:val="nil"/>
              <w:right w:val="nil"/>
            </w:tcBorders>
            <w:shd w:val="clear" w:color="auto" w:fill="auto"/>
            <w:noWrap/>
            <w:vAlign w:val="bottom"/>
            <w:hideMark/>
          </w:tcPr>
          <w:p w14:paraId="6B8207AA" w14:textId="77777777" w:rsidR="00551CC7" w:rsidRPr="00442A8E" w:rsidRDefault="00551CC7" w:rsidP="00551CC7">
            <w:pPr>
              <w:jc w:val="left"/>
              <w:rPr>
                <w:rFonts w:ascii="Arial" w:eastAsia="Times New Roman" w:hAnsi="Arial" w:cs="Arial"/>
                <w:i/>
                <w:iCs/>
                <w:sz w:val="18"/>
                <w:szCs w:val="18"/>
                <w:lang w:val="en-CA" w:eastAsia="en-CA"/>
              </w:rPr>
            </w:pPr>
            <w:proofErr w:type="spellStart"/>
            <w:r w:rsidRPr="00442A8E">
              <w:rPr>
                <w:rFonts w:ascii="Arial" w:eastAsia="Times New Roman" w:hAnsi="Arial" w:cs="Arial"/>
                <w:i/>
                <w:iCs/>
                <w:sz w:val="18"/>
                <w:szCs w:val="18"/>
                <w:lang w:val="en-CA" w:eastAsia="en-CA"/>
              </w:rPr>
              <w:t>Pr</w:t>
            </w:r>
            <w:proofErr w:type="spellEnd"/>
            <w:r w:rsidRPr="00442A8E">
              <w:rPr>
                <w:rFonts w:ascii="Arial" w:eastAsia="Times New Roman" w:hAnsi="Arial" w:cs="Arial"/>
                <w:i/>
                <w:iCs/>
                <w:sz w:val="18"/>
                <w:szCs w:val="18"/>
                <w:lang w:val="en-CA" w:eastAsia="en-CA"/>
              </w:rPr>
              <w:t>(&gt;|t|)</w:t>
            </w:r>
          </w:p>
        </w:tc>
        <w:tc>
          <w:tcPr>
            <w:tcW w:w="1157" w:type="dxa"/>
            <w:tcBorders>
              <w:top w:val="nil"/>
              <w:left w:val="nil"/>
              <w:bottom w:val="nil"/>
              <w:right w:val="nil"/>
            </w:tcBorders>
            <w:shd w:val="clear" w:color="auto" w:fill="auto"/>
            <w:noWrap/>
            <w:hideMark/>
          </w:tcPr>
          <w:p w14:paraId="766CEDE1" w14:textId="28B449BC" w:rsidR="00551CC7" w:rsidRPr="00551CC7" w:rsidRDefault="00551CC7" w:rsidP="00551CC7">
            <w:pPr>
              <w:jc w:val="left"/>
              <w:rPr>
                <w:rFonts w:ascii="Arial" w:hAnsi="Arial" w:cs="Arial"/>
                <w:sz w:val="16"/>
                <w:szCs w:val="16"/>
              </w:rPr>
            </w:pPr>
            <w:r w:rsidRPr="00551CC7">
              <w:rPr>
                <w:rFonts w:ascii="Arial" w:hAnsi="Arial" w:cs="Arial"/>
                <w:sz w:val="16"/>
                <w:szCs w:val="16"/>
              </w:rPr>
              <w:t>0.969</w:t>
            </w:r>
          </w:p>
        </w:tc>
        <w:tc>
          <w:tcPr>
            <w:tcW w:w="1157" w:type="dxa"/>
            <w:tcBorders>
              <w:top w:val="nil"/>
              <w:left w:val="nil"/>
              <w:bottom w:val="nil"/>
              <w:right w:val="nil"/>
            </w:tcBorders>
            <w:shd w:val="clear" w:color="auto" w:fill="auto"/>
            <w:noWrap/>
            <w:hideMark/>
          </w:tcPr>
          <w:p w14:paraId="4BEECAF2" w14:textId="115628AE" w:rsidR="00551CC7" w:rsidRPr="00551CC7" w:rsidRDefault="00551CC7" w:rsidP="00551CC7">
            <w:pPr>
              <w:jc w:val="left"/>
              <w:rPr>
                <w:rFonts w:ascii="Arial" w:hAnsi="Arial" w:cs="Arial"/>
                <w:sz w:val="16"/>
                <w:szCs w:val="16"/>
              </w:rPr>
            </w:pPr>
            <w:r w:rsidRPr="00551CC7">
              <w:rPr>
                <w:rFonts w:ascii="Arial" w:hAnsi="Arial" w:cs="Arial"/>
                <w:sz w:val="16"/>
                <w:szCs w:val="16"/>
              </w:rPr>
              <w:t>0.532</w:t>
            </w:r>
          </w:p>
        </w:tc>
        <w:tc>
          <w:tcPr>
            <w:tcW w:w="1157" w:type="dxa"/>
            <w:tcBorders>
              <w:top w:val="nil"/>
              <w:left w:val="nil"/>
              <w:bottom w:val="nil"/>
              <w:right w:val="nil"/>
            </w:tcBorders>
            <w:shd w:val="clear" w:color="auto" w:fill="auto"/>
            <w:noWrap/>
            <w:hideMark/>
          </w:tcPr>
          <w:p w14:paraId="22EC89A5" w14:textId="4D1E8175" w:rsidR="00551CC7" w:rsidRPr="00551CC7" w:rsidRDefault="00551CC7" w:rsidP="00551CC7">
            <w:pPr>
              <w:jc w:val="left"/>
              <w:rPr>
                <w:rFonts w:ascii="Arial" w:hAnsi="Arial" w:cs="Arial"/>
                <w:sz w:val="16"/>
                <w:szCs w:val="16"/>
              </w:rPr>
            </w:pPr>
            <w:r w:rsidRPr="00551CC7">
              <w:rPr>
                <w:rFonts w:ascii="Arial" w:hAnsi="Arial" w:cs="Arial"/>
                <w:sz w:val="16"/>
                <w:szCs w:val="16"/>
              </w:rPr>
              <w:t>0.235</w:t>
            </w:r>
          </w:p>
        </w:tc>
        <w:tc>
          <w:tcPr>
            <w:tcW w:w="1157" w:type="dxa"/>
            <w:tcBorders>
              <w:top w:val="nil"/>
              <w:left w:val="nil"/>
              <w:bottom w:val="nil"/>
              <w:right w:val="nil"/>
            </w:tcBorders>
            <w:shd w:val="clear" w:color="auto" w:fill="auto"/>
            <w:noWrap/>
            <w:hideMark/>
          </w:tcPr>
          <w:p w14:paraId="67694FB6" w14:textId="4A97B0DA" w:rsidR="00551CC7" w:rsidRPr="00551CC7" w:rsidRDefault="00551CC7" w:rsidP="00551CC7">
            <w:pPr>
              <w:jc w:val="left"/>
              <w:rPr>
                <w:rFonts w:ascii="Arial" w:hAnsi="Arial" w:cs="Arial"/>
                <w:sz w:val="16"/>
                <w:szCs w:val="16"/>
              </w:rPr>
            </w:pPr>
            <w:r w:rsidRPr="00551CC7">
              <w:rPr>
                <w:rFonts w:ascii="Arial" w:hAnsi="Arial" w:cs="Arial"/>
                <w:sz w:val="16"/>
                <w:szCs w:val="16"/>
              </w:rPr>
              <w:t>0.521</w:t>
            </w:r>
          </w:p>
        </w:tc>
        <w:tc>
          <w:tcPr>
            <w:tcW w:w="1157" w:type="dxa"/>
            <w:tcBorders>
              <w:top w:val="nil"/>
              <w:left w:val="nil"/>
              <w:bottom w:val="nil"/>
              <w:right w:val="nil"/>
            </w:tcBorders>
            <w:shd w:val="clear" w:color="auto" w:fill="auto"/>
            <w:noWrap/>
            <w:hideMark/>
          </w:tcPr>
          <w:p w14:paraId="4E23F1FA" w14:textId="1D8C2758" w:rsidR="00551CC7" w:rsidRPr="00551CC7" w:rsidRDefault="00551CC7" w:rsidP="00551CC7">
            <w:pPr>
              <w:jc w:val="left"/>
              <w:rPr>
                <w:rFonts w:ascii="Arial" w:hAnsi="Arial" w:cs="Arial"/>
                <w:sz w:val="16"/>
                <w:szCs w:val="16"/>
              </w:rPr>
            </w:pPr>
            <w:r w:rsidRPr="00551CC7">
              <w:rPr>
                <w:rFonts w:ascii="Arial" w:hAnsi="Arial" w:cs="Arial"/>
                <w:sz w:val="16"/>
                <w:szCs w:val="16"/>
              </w:rPr>
              <w:t>0.890</w:t>
            </w:r>
          </w:p>
        </w:tc>
        <w:tc>
          <w:tcPr>
            <w:tcW w:w="1157" w:type="dxa"/>
            <w:tcBorders>
              <w:top w:val="nil"/>
              <w:left w:val="nil"/>
              <w:bottom w:val="nil"/>
              <w:right w:val="nil"/>
            </w:tcBorders>
            <w:shd w:val="clear" w:color="auto" w:fill="auto"/>
            <w:noWrap/>
            <w:hideMark/>
          </w:tcPr>
          <w:p w14:paraId="5406DD22" w14:textId="136E3629" w:rsidR="00551CC7" w:rsidRPr="00551CC7" w:rsidRDefault="00551CC7" w:rsidP="00551CC7">
            <w:pPr>
              <w:jc w:val="left"/>
              <w:rPr>
                <w:rFonts w:ascii="Arial" w:hAnsi="Arial" w:cs="Arial"/>
                <w:sz w:val="16"/>
                <w:szCs w:val="16"/>
              </w:rPr>
            </w:pPr>
            <w:r w:rsidRPr="00551CC7">
              <w:rPr>
                <w:rFonts w:ascii="Arial" w:hAnsi="Arial" w:cs="Arial"/>
                <w:sz w:val="16"/>
                <w:szCs w:val="16"/>
              </w:rPr>
              <w:t>0.000507</w:t>
            </w:r>
          </w:p>
        </w:tc>
        <w:tc>
          <w:tcPr>
            <w:tcW w:w="1158" w:type="dxa"/>
            <w:tcBorders>
              <w:top w:val="nil"/>
              <w:left w:val="nil"/>
              <w:bottom w:val="nil"/>
              <w:right w:val="nil"/>
            </w:tcBorders>
            <w:shd w:val="clear" w:color="auto" w:fill="auto"/>
            <w:noWrap/>
            <w:hideMark/>
          </w:tcPr>
          <w:p w14:paraId="265E4EF9" w14:textId="2A2CE0DC" w:rsidR="00551CC7" w:rsidRPr="00551CC7" w:rsidRDefault="00551CC7" w:rsidP="00551CC7">
            <w:pPr>
              <w:jc w:val="left"/>
              <w:rPr>
                <w:rFonts w:ascii="Arial" w:hAnsi="Arial" w:cs="Arial"/>
                <w:sz w:val="16"/>
                <w:szCs w:val="16"/>
              </w:rPr>
            </w:pPr>
            <w:r w:rsidRPr="00551CC7">
              <w:rPr>
                <w:rFonts w:ascii="Arial" w:hAnsi="Arial" w:cs="Arial"/>
                <w:sz w:val="16"/>
                <w:szCs w:val="16"/>
              </w:rPr>
              <w:t>0.409</w:t>
            </w:r>
          </w:p>
        </w:tc>
      </w:tr>
      <w:tr w:rsidR="00551CC7" w:rsidRPr="00442A8E" w14:paraId="27D12EC3" w14:textId="77777777" w:rsidTr="00551CC7">
        <w:trPr>
          <w:trHeight w:val="173"/>
        </w:trPr>
        <w:tc>
          <w:tcPr>
            <w:tcW w:w="1440" w:type="dxa"/>
            <w:tcBorders>
              <w:top w:val="nil"/>
              <w:left w:val="nil"/>
              <w:bottom w:val="nil"/>
              <w:right w:val="nil"/>
            </w:tcBorders>
            <w:shd w:val="clear" w:color="auto" w:fill="auto"/>
            <w:noWrap/>
            <w:vAlign w:val="bottom"/>
            <w:hideMark/>
          </w:tcPr>
          <w:p w14:paraId="5EB0667B" w14:textId="77777777" w:rsidR="00551CC7" w:rsidRPr="00442A8E" w:rsidRDefault="00551CC7" w:rsidP="00551CC7">
            <w:pPr>
              <w:jc w:val="left"/>
              <w:rPr>
                <w:rFonts w:ascii="Arial" w:eastAsia="Times New Roman" w:hAnsi="Arial" w:cs="Arial"/>
                <w:b/>
                <w:bCs/>
                <w:sz w:val="18"/>
                <w:szCs w:val="18"/>
                <w:lang w:val="en-CA" w:eastAsia="en-CA"/>
              </w:rPr>
            </w:pPr>
            <w:r w:rsidRPr="00442A8E">
              <w:rPr>
                <w:rFonts w:ascii="Arial" w:eastAsia="Times New Roman" w:hAnsi="Arial" w:cs="Arial"/>
                <w:b/>
                <w:bCs/>
                <w:sz w:val="18"/>
                <w:szCs w:val="18"/>
                <w:lang w:val="en-CA" w:eastAsia="en-CA"/>
              </w:rPr>
              <w:t>GCF</w:t>
            </w:r>
          </w:p>
        </w:tc>
        <w:tc>
          <w:tcPr>
            <w:tcW w:w="1157" w:type="dxa"/>
            <w:tcBorders>
              <w:top w:val="nil"/>
              <w:left w:val="nil"/>
              <w:bottom w:val="nil"/>
              <w:right w:val="nil"/>
            </w:tcBorders>
            <w:shd w:val="clear" w:color="auto" w:fill="auto"/>
            <w:noWrap/>
            <w:hideMark/>
          </w:tcPr>
          <w:p w14:paraId="30586117" w14:textId="2673B762" w:rsidR="00551CC7" w:rsidRPr="00551CC7" w:rsidRDefault="00551CC7" w:rsidP="00551CC7">
            <w:pPr>
              <w:jc w:val="left"/>
              <w:rPr>
                <w:rFonts w:ascii="Arial" w:hAnsi="Arial" w:cs="Arial"/>
                <w:sz w:val="16"/>
                <w:szCs w:val="16"/>
              </w:rPr>
            </w:pPr>
            <w:r w:rsidRPr="00551CC7">
              <w:rPr>
                <w:rFonts w:ascii="Arial" w:hAnsi="Arial" w:cs="Arial"/>
                <w:sz w:val="16"/>
                <w:szCs w:val="16"/>
              </w:rPr>
              <w:t>-0.000135</w:t>
            </w:r>
          </w:p>
        </w:tc>
        <w:tc>
          <w:tcPr>
            <w:tcW w:w="1157" w:type="dxa"/>
            <w:tcBorders>
              <w:top w:val="nil"/>
              <w:left w:val="nil"/>
              <w:bottom w:val="nil"/>
              <w:right w:val="nil"/>
            </w:tcBorders>
            <w:shd w:val="clear" w:color="auto" w:fill="auto"/>
            <w:noWrap/>
            <w:hideMark/>
          </w:tcPr>
          <w:p w14:paraId="4991721E" w14:textId="31BADC9D" w:rsidR="00551CC7" w:rsidRPr="00551CC7" w:rsidRDefault="00551CC7" w:rsidP="00551CC7">
            <w:pPr>
              <w:jc w:val="left"/>
              <w:rPr>
                <w:rFonts w:ascii="Arial" w:hAnsi="Arial" w:cs="Arial"/>
                <w:sz w:val="16"/>
                <w:szCs w:val="16"/>
              </w:rPr>
            </w:pPr>
            <w:r w:rsidRPr="00551CC7">
              <w:rPr>
                <w:rFonts w:ascii="Arial" w:hAnsi="Arial" w:cs="Arial"/>
                <w:sz w:val="16"/>
                <w:szCs w:val="16"/>
              </w:rPr>
              <w:t>-0.000419</w:t>
            </w:r>
          </w:p>
        </w:tc>
        <w:tc>
          <w:tcPr>
            <w:tcW w:w="1157" w:type="dxa"/>
            <w:tcBorders>
              <w:top w:val="nil"/>
              <w:left w:val="nil"/>
              <w:bottom w:val="nil"/>
              <w:right w:val="nil"/>
            </w:tcBorders>
            <w:shd w:val="clear" w:color="auto" w:fill="auto"/>
            <w:noWrap/>
            <w:hideMark/>
          </w:tcPr>
          <w:p w14:paraId="6BD3BCAA" w14:textId="7F247D6F" w:rsidR="00551CC7" w:rsidRPr="00551CC7" w:rsidRDefault="00551CC7" w:rsidP="00551CC7">
            <w:pPr>
              <w:jc w:val="left"/>
              <w:rPr>
                <w:rFonts w:ascii="Arial" w:hAnsi="Arial" w:cs="Arial"/>
                <w:sz w:val="16"/>
                <w:szCs w:val="16"/>
              </w:rPr>
            </w:pPr>
            <w:r w:rsidRPr="00551CC7">
              <w:rPr>
                <w:rFonts w:ascii="Arial" w:hAnsi="Arial" w:cs="Arial"/>
                <w:sz w:val="16"/>
                <w:szCs w:val="16"/>
              </w:rPr>
              <w:t>0.00237</w:t>
            </w:r>
          </w:p>
        </w:tc>
        <w:tc>
          <w:tcPr>
            <w:tcW w:w="1157" w:type="dxa"/>
            <w:tcBorders>
              <w:top w:val="nil"/>
              <w:left w:val="nil"/>
              <w:bottom w:val="nil"/>
              <w:right w:val="nil"/>
            </w:tcBorders>
            <w:shd w:val="clear" w:color="auto" w:fill="auto"/>
            <w:noWrap/>
            <w:hideMark/>
          </w:tcPr>
          <w:p w14:paraId="34F9C8CF" w14:textId="63361C79" w:rsidR="00551CC7" w:rsidRPr="00551CC7" w:rsidRDefault="00551CC7" w:rsidP="00551CC7">
            <w:pPr>
              <w:jc w:val="left"/>
              <w:rPr>
                <w:rFonts w:ascii="Arial" w:hAnsi="Arial" w:cs="Arial"/>
                <w:sz w:val="16"/>
                <w:szCs w:val="16"/>
              </w:rPr>
            </w:pPr>
            <w:r w:rsidRPr="00551CC7">
              <w:rPr>
                <w:rFonts w:ascii="Arial" w:hAnsi="Arial" w:cs="Arial"/>
                <w:sz w:val="16"/>
                <w:szCs w:val="16"/>
              </w:rPr>
              <w:t>0.00215</w:t>
            </w:r>
          </w:p>
        </w:tc>
        <w:tc>
          <w:tcPr>
            <w:tcW w:w="1157" w:type="dxa"/>
            <w:tcBorders>
              <w:top w:val="nil"/>
              <w:left w:val="nil"/>
              <w:bottom w:val="nil"/>
              <w:right w:val="nil"/>
            </w:tcBorders>
            <w:shd w:val="clear" w:color="auto" w:fill="auto"/>
            <w:noWrap/>
            <w:hideMark/>
          </w:tcPr>
          <w:p w14:paraId="6D997B32" w14:textId="4E1B0926" w:rsidR="00551CC7" w:rsidRPr="00551CC7" w:rsidRDefault="00551CC7" w:rsidP="00551CC7">
            <w:pPr>
              <w:jc w:val="left"/>
              <w:rPr>
                <w:rFonts w:ascii="Arial" w:hAnsi="Arial" w:cs="Arial"/>
                <w:sz w:val="16"/>
                <w:szCs w:val="16"/>
              </w:rPr>
            </w:pPr>
            <w:r w:rsidRPr="00551CC7">
              <w:rPr>
                <w:rFonts w:ascii="Arial" w:hAnsi="Arial" w:cs="Arial"/>
                <w:sz w:val="16"/>
                <w:szCs w:val="16"/>
              </w:rPr>
              <w:t>0.0119</w:t>
            </w:r>
          </w:p>
        </w:tc>
        <w:tc>
          <w:tcPr>
            <w:tcW w:w="1157" w:type="dxa"/>
            <w:tcBorders>
              <w:top w:val="nil"/>
              <w:left w:val="nil"/>
              <w:bottom w:val="nil"/>
              <w:right w:val="nil"/>
            </w:tcBorders>
            <w:shd w:val="clear" w:color="auto" w:fill="auto"/>
            <w:noWrap/>
            <w:hideMark/>
          </w:tcPr>
          <w:p w14:paraId="341830BD" w14:textId="2FD38D97" w:rsidR="00551CC7" w:rsidRPr="00551CC7" w:rsidRDefault="00551CC7" w:rsidP="00551CC7">
            <w:pPr>
              <w:jc w:val="left"/>
              <w:rPr>
                <w:rFonts w:ascii="Arial" w:hAnsi="Arial" w:cs="Arial"/>
                <w:sz w:val="16"/>
                <w:szCs w:val="16"/>
              </w:rPr>
            </w:pPr>
            <w:r w:rsidRPr="00551CC7">
              <w:rPr>
                <w:rFonts w:ascii="Arial" w:hAnsi="Arial" w:cs="Arial"/>
                <w:sz w:val="16"/>
                <w:szCs w:val="16"/>
              </w:rPr>
              <w:t>0.0397**</w:t>
            </w:r>
          </w:p>
        </w:tc>
        <w:tc>
          <w:tcPr>
            <w:tcW w:w="1158" w:type="dxa"/>
            <w:tcBorders>
              <w:top w:val="nil"/>
              <w:left w:val="nil"/>
              <w:bottom w:val="nil"/>
              <w:right w:val="nil"/>
            </w:tcBorders>
            <w:shd w:val="clear" w:color="auto" w:fill="auto"/>
            <w:noWrap/>
            <w:hideMark/>
          </w:tcPr>
          <w:p w14:paraId="1F129B01" w14:textId="29E68A83" w:rsidR="00551CC7" w:rsidRPr="00551CC7" w:rsidRDefault="00551CC7" w:rsidP="00551CC7">
            <w:pPr>
              <w:jc w:val="left"/>
              <w:rPr>
                <w:rFonts w:ascii="Arial" w:hAnsi="Arial" w:cs="Arial"/>
                <w:sz w:val="16"/>
                <w:szCs w:val="16"/>
              </w:rPr>
            </w:pPr>
            <w:r w:rsidRPr="00551CC7">
              <w:rPr>
                <w:rFonts w:ascii="Arial" w:hAnsi="Arial" w:cs="Arial"/>
                <w:sz w:val="16"/>
                <w:szCs w:val="16"/>
              </w:rPr>
              <w:t>0.00321</w:t>
            </w:r>
          </w:p>
        </w:tc>
      </w:tr>
      <w:tr w:rsidR="00551CC7" w:rsidRPr="00442A8E" w14:paraId="21D00737" w14:textId="77777777" w:rsidTr="00551CC7">
        <w:trPr>
          <w:trHeight w:val="173"/>
        </w:trPr>
        <w:tc>
          <w:tcPr>
            <w:tcW w:w="1440" w:type="dxa"/>
            <w:tcBorders>
              <w:top w:val="nil"/>
              <w:left w:val="nil"/>
              <w:bottom w:val="nil"/>
              <w:right w:val="nil"/>
            </w:tcBorders>
            <w:shd w:val="clear" w:color="auto" w:fill="auto"/>
            <w:noWrap/>
            <w:vAlign w:val="bottom"/>
            <w:hideMark/>
          </w:tcPr>
          <w:p w14:paraId="1EFBA790" w14:textId="77777777" w:rsidR="00551CC7" w:rsidRPr="00442A8E" w:rsidRDefault="00551CC7" w:rsidP="00551CC7">
            <w:pPr>
              <w:jc w:val="left"/>
              <w:rPr>
                <w:rFonts w:ascii="Arial" w:eastAsia="Times New Roman" w:hAnsi="Arial" w:cs="Arial"/>
                <w:i/>
                <w:iCs/>
                <w:sz w:val="18"/>
                <w:szCs w:val="18"/>
                <w:lang w:val="en-CA" w:eastAsia="en-CA"/>
              </w:rPr>
            </w:pPr>
            <w:r w:rsidRPr="00442A8E">
              <w:rPr>
                <w:rFonts w:ascii="Arial" w:eastAsia="Times New Roman" w:hAnsi="Arial" w:cs="Arial"/>
                <w:i/>
                <w:iCs/>
                <w:sz w:val="18"/>
                <w:szCs w:val="18"/>
                <w:lang w:val="en-CA" w:eastAsia="en-CA"/>
              </w:rPr>
              <w:t>t value</w:t>
            </w:r>
          </w:p>
        </w:tc>
        <w:tc>
          <w:tcPr>
            <w:tcW w:w="1157" w:type="dxa"/>
            <w:tcBorders>
              <w:top w:val="nil"/>
              <w:left w:val="nil"/>
              <w:bottom w:val="nil"/>
              <w:right w:val="nil"/>
            </w:tcBorders>
            <w:shd w:val="clear" w:color="auto" w:fill="auto"/>
            <w:noWrap/>
            <w:hideMark/>
          </w:tcPr>
          <w:p w14:paraId="3758060C" w14:textId="53F445F7" w:rsidR="00551CC7" w:rsidRPr="00551CC7" w:rsidRDefault="00551CC7" w:rsidP="00551CC7">
            <w:pPr>
              <w:jc w:val="left"/>
              <w:rPr>
                <w:rFonts w:ascii="Arial" w:hAnsi="Arial" w:cs="Arial"/>
                <w:sz w:val="16"/>
                <w:szCs w:val="16"/>
              </w:rPr>
            </w:pPr>
            <w:r w:rsidRPr="00551CC7">
              <w:rPr>
                <w:rFonts w:ascii="Arial" w:hAnsi="Arial" w:cs="Arial"/>
                <w:sz w:val="16"/>
                <w:szCs w:val="16"/>
              </w:rPr>
              <w:t>(-0.420)</w:t>
            </w:r>
          </w:p>
        </w:tc>
        <w:tc>
          <w:tcPr>
            <w:tcW w:w="1157" w:type="dxa"/>
            <w:tcBorders>
              <w:top w:val="nil"/>
              <w:left w:val="nil"/>
              <w:bottom w:val="nil"/>
              <w:right w:val="nil"/>
            </w:tcBorders>
            <w:shd w:val="clear" w:color="auto" w:fill="auto"/>
            <w:noWrap/>
            <w:hideMark/>
          </w:tcPr>
          <w:p w14:paraId="46ECBFD1" w14:textId="2189948A" w:rsidR="00551CC7" w:rsidRPr="00551CC7" w:rsidRDefault="00551CC7" w:rsidP="00551CC7">
            <w:pPr>
              <w:jc w:val="left"/>
              <w:rPr>
                <w:rFonts w:ascii="Arial" w:hAnsi="Arial" w:cs="Arial"/>
                <w:sz w:val="16"/>
                <w:szCs w:val="16"/>
              </w:rPr>
            </w:pPr>
            <w:r w:rsidRPr="00551CC7">
              <w:rPr>
                <w:rFonts w:ascii="Arial" w:hAnsi="Arial" w:cs="Arial"/>
                <w:sz w:val="16"/>
                <w:szCs w:val="16"/>
              </w:rPr>
              <w:t>(-0.970)</w:t>
            </w:r>
          </w:p>
        </w:tc>
        <w:tc>
          <w:tcPr>
            <w:tcW w:w="1157" w:type="dxa"/>
            <w:tcBorders>
              <w:top w:val="nil"/>
              <w:left w:val="nil"/>
              <w:bottom w:val="nil"/>
              <w:right w:val="nil"/>
            </w:tcBorders>
            <w:shd w:val="clear" w:color="auto" w:fill="auto"/>
            <w:noWrap/>
            <w:hideMark/>
          </w:tcPr>
          <w:p w14:paraId="03879D61" w14:textId="3F46D415" w:rsidR="00551CC7" w:rsidRPr="00551CC7" w:rsidRDefault="00551CC7" w:rsidP="00551CC7">
            <w:pPr>
              <w:jc w:val="left"/>
              <w:rPr>
                <w:rFonts w:ascii="Arial" w:hAnsi="Arial" w:cs="Arial"/>
                <w:sz w:val="16"/>
                <w:szCs w:val="16"/>
              </w:rPr>
            </w:pPr>
            <w:r w:rsidRPr="00551CC7">
              <w:rPr>
                <w:rFonts w:ascii="Arial" w:hAnsi="Arial" w:cs="Arial"/>
                <w:sz w:val="16"/>
                <w:szCs w:val="16"/>
              </w:rPr>
              <w:t>(1.016)</w:t>
            </w:r>
          </w:p>
        </w:tc>
        <w:tc>
          <w:tcPr>
            <w:tcW w:w="1157" w:type="dxa"/>
            <w:tcBorders>
              <w:top w:val="nil"/>
              <w:left w:val="nil"/>
              <w:bottom w:val="nil"/>
              <w:right w:val="nil"/>
            </w:tcBorders>
            <w:shd w:val="clear" w:color="auto" w:fill="auto"/>
            <w:noWrap/>
            <w:hideMark/>
          </w:tcPr>
          <w:p w14:paraId="04AD4DA9" w14:textId="76B4CF92" w:rsidR="00551CC7" w:rsidRPr="00551CC7" w:rsidRDefault="00551CC7" w:rsidP="00551CC7">
            <w:pPr>
              <w:jc w:val="left"/>
              <w:rPr>
                <w:rFonts w:ascii="Arial" w:hAnsi="Arial" w:cs="Arial"/>
                <w:sz w:val="16"/>
                <w:szCs w:val="16"/>
              </w:rPr>
            </w:pPr>
            <w:r w:rsidRPr="00551CC7">
              <w:rPr>
                <w:rFonts w:ascii="Arial" w:hAnsi="Arial" w:cs="Arial"/>
                <w:sz w:val="16"/>
                <w:szCs w:val="16"/>
              </w:rPr>
              <w:t>(0.820)</w:t>
            </w:r>
          </w:p>
        </w:tc>
        <w:tc>
          <w:tcPr>
            <w:tcW w:w="1157" w:type="dxa"/>
            <w:tcBorders>
              <w:top w:val="nil"/>
              <w:left w:val="nil"/>
              <w:bottom w:val="nil"/>
              <w:right w:val="nil"/>
            </w:tcBorders>
            <w:shd w:val="clear" w:color="auto" w:fill="auto"/>
            <w:noWrap/>
            <w:hideMark/>
          </w:tcPr>
          <w:p w14:paraId="07890173" w14:textId="44CC2D76" w:rsidR="00551CC7" w:rsidRPr="00551CC7" w:rsidRDefault="00551CC7" w:rsidP="00551CC7">
            <w:pPr>
              <w:jc w:val="left"/>
              <w:rPr>
                <w:rFonts w:ascii="Arial" w:hAnsi="Arial" w:cs="Arial"/>
                <w:sz w:val="16"/>
                <w:szCs w:val="16"/>
              </w:rPr>
            </w:pPr>
            <w:r w:rsidRPr="00551CC7">
              <w:rPr>
                <w:rFonts w:ascii="Arial" w:hAnsi="Arial" w:cs="Arial"/>
                <w:sz w:val="16"/>
                <w:szCs w:val="16"/>
              </w:rPr>
              <w:t>(1.619)</w:t>
            </w:r>
          </w:p>
        </w:tc>
        <w:tc>
          <w:tcPr>
            <w:tcW w:w="1157" w:type="dxa"/>
            <w:tcBorders>
              <w:top w:val="nil"/>
              <w:left w:val="nil"/>
              <w:bottom w:val="nil"/>
              <w:right w:val="nil"/>
            </w:tcBorders>
            <w:shd w:val="clear" w:color="auto" w:fill="auto"/>
            <w:noWrap/>
            <w:hideMark/>
          </w:tcPr>
          <w:p w14:paraId="2E093CF8" w14:textId="52B28605" w:rsidR="00551CC7" w:rsidRPr="00551CC7" w:rsidRDefault="00551CC7" w:rsidP="00551CC7">
            <w:pPr>
              <w:jc w:val="left"/>
              <w:rPr>
                <w:rFonts w:ascii="Arial" w:hAnsi="Arial" w:cs="Arial"/>
                <w:sz w:val="16"/>
                <w:szCs w:val="16"/>
              </w:rPr>
            </w:pPr>
            <w:r w:rsidRPr="00551CC7">
              <w:rPr>
                <w:rFonts w:ascii="Arial" w:hAnsi="Arial" w:cs="Arial"/>
                <w:sz w:val="16"/>
                <w:szCs w:val="16"/>
              </w:rPr>
              <w:t>(3.017)</w:t>
            </w:r>
          </w:p>
        </w:tc>
        <w:tc>
          <w:tcPr>
            <w:tcW w:w="1158" w:type="dxa"/>
            <w:tcBorders>
              <w:top w:val="nil"/>
              <w:left w:val="nil"/>
              <w:bottom w:val="nil"/>
              <w:right w:val="nil"/>
            </w:tcBorders>
            <w:shd w:val="clear" w:color="auto" w:fill="auto"/>
            <w:noWrap/>
            <w:hideMark/>
          </w:tcPr>
          <w:p w14:paraId="3374C5AB" w14:textId="28EE6951" w:rsidR="00551CC7" w:rsidRPr="00551CC7" w:rsidRDefault="00551CC7" w:rsidP="00551CC7">
            <w:pPr>
              <w:jc w:val="left"/>
              <w:rPr>
                <w:rFonts w:ascii="Arial" w:hAnsi="Arial" w:cs="Arial"/>
                <w:sz w:val="16"/>
                <w:szCs w:val="16"/>
              </w:rPr>
            </w:pPr>
            <w:r w:rsidRPr="00551CC7">
              <w:rPr>
                <w:rFonts w:ascii="Arial" w:hAnsi="Arial" w:cs="Arial"/>
                <w:sz w:val="16"/>
                <w:szCs w:val="16"/>
              </w:rPr>
              <w:t>(0.935)</w:t>
            </w:r>
          </w:p>
        </w:tc>
      </w:tr>
      <w:tr w:rsidR="00551CC7" w:rsidRPr="00442A8E" w14:paraId="44C72C35" w14:textId="77777777" w:rsidTr="00551CC7">
        <w:trPr>
          <w:trHeight w:val="173"/>
        </w:trPr>
        <w:tc>
          <w:tcPr>
            <w:tcW w:w="1440" w:type="dxa"/>
            <w:tcBorders>
              <w:top w:val="nil"/>
              <w:left w:val="nil"/>
              <w:bottom w:val="nil"/>
              <w:right w:val="nil"/>
            </w:tcBorders>
            <w:shd w:val="clear" w:color="auto" w:fill="auto"/>
            <w:noWrap/>
            <w:vAlign w:val="bottom"/>
            <w:hideMark/>
          </w:tcPr>
          <w:p w14:paraId="44B19781" w14:textId="77777777" w:rsidR="00551CC7" w:rsidRPr="00442A8E" w:rsidRDefault="00551CC7" w:rsidP="00551CC7">
            <w:pPr>
              <w:jc w:val="left"/>
              <w:rPr>
                <w:rFonts w:ascii="Arial" w:eastAsia="Times New Roman" w:hAnsi="Arial" w:cs="Arial"/>
                <w:i/>
                <w:iCs/>
                <w:sz w:val="18"/>
                <w:szCs w:val="18"/>
                <w:lang w:val="en-CA" w:eastAsia="en-CA"/>
              </w:rPr>
            </w:pPr>
            <w:proofErr w:type="spellStart"/>
            <w:r w:rsidRPr="00442A8E">
              <w:rPr>
                <w:rFonts w:ascii="Arial" w:eastAsia="Times New Roman" w:hAnsi="Arial" w:cs="Arial"/>
                <w:i/>
                <w:iCs/>
                <w:sz w:val="18"/>
                <w:szCs w:val="18"/>
                <w:lang w:val="en-CA" w:eastAsia="en-CA"/>
              </w:rPr>
              <w:t>Pr</w:t>
            </w:r>
            <w:proofErr w:type="spellEnd"/>
            <w:r w:rsidRPr="00442A8E">
              <w:rPr>
                <w:rFonts w:ascii="Arial" w:eastAsia="Times New Roman" w:hAnsi="Arial" w:cs="Arial"/>
                <w:i/>
                <w:iCs/>
                <w:sz w:val="18"/>
                <w:szCs w:val="18"/>
                <w:lang w:val="en-CA" w:eastAsia="en-CA"/>
              </w:rPr>
              <w:t>(&gt;|t|)</w:t>
            </w:r>
          </w:p>
        </w:tc>
        <w:tc>
          <w:tcPr>
            <w:tcW w:w="1157" w:type="dxa"/>
            <w:tcBorders>
              <w:top w:val="nil"/>
              <w:left w:val="nil"/>
              <w:bottom w:val="nil"/>
              <w:right w:val="nil"/>
            </w:tcBorders>
            <w:shd w:val="clear" w:color="auto" w:fill="auto"/>
            <w:noWrap/>
            <w:hideMark/>
          </w:tcPr>
          <w:p w14:paraId="6C0E177D" w14:textId="2482D27E" w:rsidR="00551CC7" w:rsidRPr="00551CC7" w:rsidRDefault="00551CC7" w:rsidP="00551CC7">
            <w:pPr>
              <w:jc w:val="left"/>
              <w:rPr>
                <w:rFonts w:ascii="Arial" w:hAnsi="Arial" w:cs="Arial"/>
                <w:sz w:val="16"/>
                <w:szCs w:val="16"/>
              </w:rPr>
            </w:pPr>
            <w:r w:rsidRPr="00551CC7">
              <w:rPr>
                <w:rFonts w:ascii="Arial" w:hAnsi="Arial" w:cs="Arial"/>
                <w:sz w:val="16"/>
                <w:szCs w:val="16"/>
              </w:rPr>
              <w:t>0.678</w:t>
            </w:r>
          </w:p>
        </w:tc>
        <w:tc>
          <w:tcPr>
            <w:tcW w:w="1157" w:type="dxa"/>
            <w:tcBorders>
              <w:top w:val="nil"/>
              <w:left w:val="nil"/>
              <w:bottom w:val="nil"/>
              <w:right w:val="nil"/>
            </w:tcBorders>
            <w:shd w:val="clear" w:color="auto" w:fill="auto"/>
            <w:noWrap/>
            <w:hideMark/>
          </w:tcPr>
          <w:p w14:paraId="73A7F844" w14:textId="157C7442" w:rsidR="00551CC7" w:rsidRPr="00551CC7" w:rsidRDefault="00551CC7" w:rsidP="00551CC7">
            <w:pPr>
              <w:jc w:val="left"/>
              <w:rPr>
                <w:rFonts w:ascii="Arial" w:hAnsi="Arial" w:cs="Arial"/>
                <w:sz w:val="16"/>
                <w:szCs w:val="16"/>
              </w:rPr>
            </w:pPr>
            <w:r w:rsidRPr="00551CC7">
              <w:rPr>
                <w:rFonts w:ascii="Arial" w:hAnsi="Arial" w:cs="Arial"/>
                <w:sz w:val="16"/>
                <w:szCs w:val="16"/>
              </w:rPr>
              <w:t>0.338</w:t>
            </w:r>
          </w:p>
        </w:tc>
        <w:tc>
          <w:tcPr>
            <w:tcW w:w="1157" w:type="dxa"/>
            <w:tcBorders>
              <w:top w:val="nil"/>
              <w:left w:val="nil"/>
              <w:bottom w:val="nil"/>
              <w:right w:val="nil"/>
            </w:tcBorders>
            <w:shd w:val="clear" w:color="auto" w:fill="auto"/>
            <w:noWrap/>
            <w:hideMark/>
          </w:tcPr>
          <w:p w14:paraId="0DEC2B3D" w14:textId="1AFDECF5" w:rsidR="00551CC7" w:rsidRPr="00551CC7" w:rsidRDefault="00551CC7" w:rsidP="00551CC7">
            <w:pPr>
              <w:jc w:val="left"/>
              <w:rPr>
                <w:rFonts w:ascii="Arial" w:hAnsi="Arial" w:cs="Arial"/>
                <w:sz w:val="16"/>
                <w:szCs w:val="16"/>
              </w:rPr>
            </w:pPr>
            <w:r w:rsidRPr="00551CC7">
              <w:rPr>
                <w:rFonts w:ascii="Arial" w:hAnsi="Arial" w:cs="Arial"/>
                <w:sz w:val="16"/>
                <w:szCs w:val="16"/>
              </w:rPr>
              <w:t>0.316</w:t>
            </w:r>
          </w:p>
        </w:tc>
        <w:tc>
          <w:tcPr>
            <w:tcW w:w="1157" w:type="dxa"/>
            <w:tcBorders>
              <w:top w:val="nil"/>
              <w:left w:val="nil"/>
              <w:bottom w:val="nil"/>
              <w:right w:val="nil"/>
            </w:tcBorders>
            <w:shd w:val="clear" w:color="auto" w:fill="auto"/>
            <w:noWrap/>
            <w:hideMark/>
          </w:tcPr>
          <w:p w14:paraId="3843713E" w14:textId="13347723" w:rsidR="00551CC7" w:rsidRPr="00551CC7" w:rsidRDefault="00551CC7" w:rsidP="00551CC7">
            <w:pPr>
              <w:jc w:val="left"/>
              <w:rPr>
                <w:rFonts w:ascii="Arial" w:hAnsi="Arial" w:cs="Arial"/>
                <w:sz w:val="16"/>
                <w:szCs w:val="16"/>
              </w:rPr>
            </w:pPr>
            <w:r w:rsidRPr="00551CC7">
              <w:rPr>
                <w:rFonts w:ascii="Arial" w:hAnsi="Arial" w:cs="Arial"/>
                <w:sz w:val="16"/>
                <w:szCs w:val="16"/>
              </w:rPr>
              <w:t>0.418</w:t>
            </w:r>
          </w:p>
        </w:tc>
        <w:tc>
          <w:tcPr>
            <w:tcW w:w="1157" w:type="dxa"/>
            <w:tcBorders>
              <w:top w:val="nil"/>
              <w:left w:val="nil"/>
              <w:bottom w:val="nil"/>
              <w:right w:val="nil"/>
            </w:tcBorders>
            <w:shd w:val="clear" w:color="auto" w:fill="auto"/>
            <w:noWrap/>
            <w:hideMark/>
          </w:tcPr>
          <w:p w14:paraId="0E5C2634" w14:textId="3440DA96" w:rsidR="00551CC7" w:rsidRPr="00551CC7" w:rsidRDefault="00551CC7" w:rsidP="00551CC7">
            <w:pPr>
              <w:jc w:val="left"/>
              <w:rPr>
                <w:rFonts w:ascii="Arial" w:hAnsi="Arial" w:cs="Arial"/>
                <w:sz w:val="16"/>
                <w:szCs w:val="16"/>
              </w:rPr>
            </w:pPr>
            <w:r w:rsidRPr="00551CC7">
              <w:rPr>
                <w:rFonts w:ascii="Arial" w:hAnsi="Arial" w:cs="Arial"/>
                <w:sz w:val="16"/>
                <w:szCs w:val="16"/>
              </w:rPr>
              <w:t>0.116</w:t>
            </w:r>
          </w:p>
        </w:tc>
        <w:tc>
          <w:tcPr>
            <w:tcW w:w="1157" w:type="dxa"/>
            <w:tcBorders>
              <w:top w:val="nil"/>
              <w:left w:val="nil"/>
              <w:bottom w:val="nil"/>
              <w:right w:val="nil"/>
            </w:tcBorders>
            <w:shd w:val="clear" w:color="auto" w:fill="auto"/>
            <w:noWrap/>
            <w:hideMark/>
          </w:tcPr>
          <w:p w14:paraId="003241BB" w14:textId="400581ED" w:rsidR="00551CC7" w:rsidRPr="00551CC7" w:rsidRDefault="00551CC7" w:rsidP="00551CC7">
            <w:pPr>
              <w:jc w:val="left"/>
              <w:rPr>
                <w:rFonts w:ascii="Arial" w:hAnsi="Arial" w:cs="Arial"/>
                <w:sz w:val="16"/>
                <w:szCs w:val="16"/>
              </w:rPr>
            </w:pPr>
            <w:r w:rsidRPr="00551CC7">
              <w:rPr>
                <w:rFonts w:ascii="Arial" w:hAnsi="Arial" w:cs="Arial"/>
                <w:sz w:val="16"/>
                <w:szCs w:val="16"/>
              </w:rPr>
              <w:t>0.00595</w:t>
            </w:r>
          </w:p>
        </w:tc>
        <w:tc>
          <w:tcPr>
            <w:tcW w:w="1158" w:type="dxa"/>
            <w:tcBorders>
              <w:top w:val="nil"/>
              <w:left w:val="nil"/>
              <w:bottom w:val="nil"/>
              <w:right w:val="nil"/>
            </w:tcBorders>
            <w:shd w:val="clear" w:color="auto" w:fill="auto"/>
            <w:noWrap/>
            <w:hideMark/>
          </w:tcPr>
          <w:p w14:paraId="23105630" w14:textId="3D50B8A9" w:rsidR="00551CC7" w:rsidRPr="00551CC7" w:rsidRDefault="00551CC7" w:rsidP="00551CC7">
            <w:pPr>
              <w:jc w:val="left"/>
              <w:rPr>
                <w:rFonts w:ascii="Arial" w:hAnsi="Arial" w:cs="Arial"/>
                <w:sz w:val="16"/>
                <w:szCs w:val="16"/>
              </w:rPr>
            </w:pPr>
            <w:r w:rsidRPr="00551CC7">
              <w:rPr>
                <w:rFonts w:ascii="Arial" w:hAnsi="Arial" w:cs="Arial"/>
                <w:sz w:val="16"/>
                <w:szCs w:val="16"/>
              </w:rPr>
              <w:t>0.352</w:t>
            </w:r>
          </w:p>
        </w:tc>
      </w:tr>
      <w:tr w:rsidR="00551CC7" w:rsidRPr="00442A8E" w14:paraId="5C0D1EF5" w14:textId="77777777" w:rsidTr="00551CC7">
        <w:trPr>
          <w:trHeight w:val="173"/>
        </w:trPr>
        <w:tc>
          <w:tcPr>
            <w:tcW w:w="1440" w:type="dxa"/>
            <w:tcBorders>
              <w:top w:val="nil"/>
              <w:left w:val="nil"/>
              <w:bottom w:val="nil"/>
              <w:right w:val="nil"/>
            </w:tcBorders>
            <w:shd w:val="clear" w:color="auto" w:fill="auto"/>
            <w:noWrap/>
            <w:vAlign w:val="bottom"/>
            <w:hideMark/>
          </w:tcPr>
          <w:p w14:paraId="27F7BB08" w14:textId="77777777" w:rsidR="00551CC7" w:rsidRPr="00442A8E" w:rsidRDefault="00551CC7" w:rsidP="00551CC7">
            <w:pPr>
              <w:jc w:val="left"/>
              <w:rPr>
                <w:rFonts w:ascii="Arial" w:eastAsia="Times New Roman" w:hAnsi="Arial" w:cs="Arial"/>
                <w:sz w:val="18"/>
                <w:szCs w:val="18"/>
                <w:lang w:val="en-CA" w:eastAsia="en-CA"/>
              </w:rPr>
            </w:pPr>
          </w:p>
        </w:tc>
        <w:tc>
          <w:tcPr>
            <w:tcW w:w="1157" w:type="dxa"/>
            <w:tcBorders>
              <w:top w:val="nil"/>
              <w:left w:val="nil"/>
              <w:bottom w:val="nil"/>
              <w:right w:val="nil"/>
            </w:tcBorders>
            <w:shd w:val="clear" w:color="auto" w:fill="auto"/>
            <w:noWrap/>
            <w:hideMark/>
          </w:tcPr>
          <w:p w14:paraId="65CEEA36" w14:textId="77777777" w:rsidR="00551CC7" w:rsidRPr="00551CC7" w:rsidRDefault="00551CC7" w:rsidP="00551CC7">
            <w:pPr>
              <w:jc w:val="left"/>
              <w:rPr>
                <w:rFonts w:ascii="Arial" w:hAnsi="Arial" w:cs="Arial"/>
                <w:sz w:val="16"/>
                <w:szCs w:val="16"/>
              </w:rPr>
            </w:pPr>
          </w:p>
        </w:tc>
        <w:tc>
          <w:tcPr>
            <w:tcW w:w="1157" w:type="dxa"/>
            <w:tcBorders>
              <w:top w:val="nil"/>
              <w:left w:val="nil"/>
              <w:bottom w:val="nil"/>
              <w:right w:val="nil"/>
            </w:tcBorders>
            <w:shd w:val="clear" w:color="auto" w:fill="auto"/>
            <w:noWrap/>
            <w:hideMark/>
          </w:tcPr>
          <w:p w14:paraId="4DFBFE52" w14:textId="77777777" w:rsidR="00551CC7" w:rsidRPr="00551CC7" w:rsidRDefault="00551CC7" w:rsidP="00551CC7">
            <w:pPr>
              <w:jc w:val="left"/>
              <w:rPr>
                <w:rFonts w:ascii="Arial" w:hAnsi="Arial" w:cs="Arial"/>
                <w:sz w:val="16"/>
                <w:szCs w:val="16"/>
              </w:rPr>
            </w:pPr>
          </w:p>
        </w:tc>
        <w:tc>
          <w:tcPr>
            <w:tcW w:w="1157" w:type="dxa"/>
            <w:tcBorders>
              <w:top w:val="nil"/>
              <w:left w:val="nil"/>
              <w:bottom w:val="nil"/>
              <w:right w:val="nil"/>
            </w:tcBorders>
            <w:shd w:val="clear" w:color="auto" w:fill="auto"/>
            <w:noWrap/>
            <w:hideMark/>
          </w:tcPr>
          <w:p w14:paraId="57586E6C" w14:textId="77777777" w:rsidR="00551CC7" w:rsidRPr="00551CC7" w:rsidRDefault="00551CC7" w:rsidP="00551CC7">
            <w:pPr>
              <w:jc w:val="left"/>
              <w:rPr>
                <w:rFonts w:ascii="Arial" w:hAnsi="Arial" w:cs="Arial"/>
                <w:sz w:val="16"/>
                <w:szCs w:val="16"/>
              </w:rPr>
            </w:pPr>
          </w:p>
        </w:tc>
        <w:tc>
          <w:tcPr>
            <w:tcW w:w="1157" w:type="dxa"/>
            <w:tcBorders>
              <w:top w:val="nil"/>
              <w:left w:val="nil"/>
              <w:bottom w:val="nil"/>
              <w:right w:val="nil"/>
            </w:tcBorders>
            <w:shd w:val="clear" w:color="auto" w:fill="auto"/>
            <w:noWrap/>
            <w:hideMark/>
          </w:tcPr>
          <w:p w14:paraId="76910EE1" w14:textId="77777777" w:rsidR="00551CC7" w:rsidRPr="00551CC7" w:rsidRDefault="00551CC7" w:rsidP="00551CC7">
            <w:pPr>
              <w:jc w:val="left"/>
              <w:rPr>
                <w:rFonts w:ascii="Arial" w:hAnsi="Arial" w:cs="Arial"/>
                <w:sz w:val="16"/>
                <w:szCs w:val="16"/>
              </w:rPr>
            </w:pPr>
          </w:p>
        </w:tc>
        <w:tc>
          <w:tcPr>
            <w:tcW w:w="1157" w:type="dxa"/>
            <w:tcBorders>
              <w:top w:val="nil"/>
              <w:left w:val="nil"/>
              <w:bottom w:val="nil"/>
              <w:right w:val="nil"/>
            </w:tcBorders>
            <w:shd w:val="clear" w:color="auto" w:fill="auto"/>
            <w:noWrap/>
            <w:hideMark/>
          </w:tcPr>
          <w:p w14:paraId="35F4D24A" w14:textId="77777777" w:rsidR="00551CC7" w:rsidRPr="00551CC7" w:rsidRDefault="00551CC7" w:rsidP="00551CC7">
            <w:pPr>
              <w:jc w:val="left"/>
              <w:rPr>
                <w:rFonts w:ascii="Arial" w:hAnsi="Arial" w:cs="Arial"/>
                <w:sz w:val="16"/>
                <w:szCs w:val="16"/>
              </w:rPr>
            </w:pPr>
          </w:p>
        </w:tc>
        <w:tc>
          <w:tcPr>
            <w:tcW w:w="1157" w:type="dxa"/>
            <w:tcBorders>
              <w:top w:val="nil"/>
              <w:left w:val="nil"/>
              <w:bottom w:val="nil"/>
              <w:right w:val="nil"/>
            </w:tcBorders>
            <w:shd w:val="clear" w:color="auto" w:fill="auto"/>
            <w:noWrap/>
            <w:hideMark/>
          </w:tcPr>
          <w:p w14:paraId="0C3420CD" w14:textId="77777777" w:rsidR="00551CC7" w:rsidRPr="00551CC7" w:rsidRDefault="00551CC7" w:rsidP="00551CC7">
            <w:pPr>
              <w:jc w:val="left"/>
              <w:rPr>
                <w:rFonts w:ascii="Arial" w:hAnsi="Arial" w:cs="Arial"/>
                <w:sz w:val="16"/>
                <w:szCs w:val="16"/>
              </w:rPr>
            </w:pPr>
          </w:p>
        </w:tc>
        <w:tc>
          <w:tcPr>
            <w:tcW w:w="1158" w:type="dxa"/>
            <w:tcBorders>
              <w:top w:val="nil"/>
              <w:left w:val="nil"/>
              <w:bottom w:val="nil"/>
              <w:right w:val="nil"/>
            </w:tcBorders>
            <w:shd w:val="clear" w:color="auto" w:fill="auto"/>
            <w:noWrap/>
            <w:hideMark/>
          </w:tcPr>
          <w:p w14:paraId="46DB09A0" w14:textId="77777777" w:rsidR="00551CC7" w:rsidRPr="00551CC7" w:rsidRDefault="00551CC7" w:rsidP="00551CC7">
            <w:pPr>
              <w:jc w:val="left"/>
              <w:rPr>
                <w:rFonts w:ascii="Arial" w:hAnsi="Arial" w:cs="Arial"/>
                <w:sz w:val="16"/>
                <w:szCs w:val="16"/>
              </w:rPr>
            </w:pPr>
          </w:p>
        </w:tc>
      </w:tr>
      <w:tr w:rsidR="00551CC7" w:rsidRPr="00442A8E" w14:paraId="3E84A766" w14:textId="77777777" w:rsidTr="00551CC7">
        <w:trPr>
          <w:trHeight w:val="173"/>
        </w:trPr>
        <w:tc>
          <w:tcPr>
            <w:tcW w:w="1440" w:type="dxa"/>
            <w:tcBorders>
              <w:top w:val="nil"/>
              <w:left w:val="nil"/>
              <w:bottom w:val="nil"/>
              <w:right w:val="nil"/>
            </w:tcBorders>
            <w:shd w:val="clear" w:color="auto" w:fill="auto"/>
            <w:noWrap/>
            <w:vAlign w:val="bottom"/>
            <w:hideMark/>
          </w:tcPr>
          <w:p w14:paraId="7E69830E" w14:textId="77777777" w:rsidR="00551CC7" w:rsidRPr="00442A8E" w:rsidRDefault="00551CC7" w:rsidP="00551CC7">
            <w:pPr>
              <w:jc w:val="left"/>
              <w:rPr>
                <w:rFonts w:ascii="Arial" w:eastAsia="Times New Roman" w:hAnsi="Arial" w:cs="Arial"/>
                <w:sz w:val="18"/>
                <w:szCs w:val="18"/>
                <w:lang w:val="en-CA" w:eastAsia="en-CA"/>
              </w:rPr>
            </w:pPr>
            <w:r w:rsidRPr="00442A8E">
              <w:rPr>
                <w:rFonts w:ascii="Arial" w:eastAsia="Times New Roman" w:hAnsi="Arial" w:cs="Arial"/>
                <w:sz w:val="18"/>
                <w:szCs w:val="18"/>
                <w:lang w:val="en-CA" w:eastAsia="en-CA"/>
              </w:rPr>
              <w:t>Observations</w:t>
            </w:r>
          </w:p>
        </w:tc>
        <w:tc>
          <w:tcPr>
            <w:tcW w:w="1157" w:type="dxa"/>
            <w:tcBorders>
              <w:top w:val="nil"/>
              <w:left w:val="nil"/>
              <w:bottom w:val="nil"/>
              <w:right w:val="nil"/>
            </w:tcBorders>
            <w:shd w:val="clear" w:color="auto" w:fill="auto"/>
            <w:noWrap/>
            <w:hideMark/>
          </w:tcPr>
          <w:p w14:paraId="30D59910" w14:textId="27C935BD" w:rsidR="00551CC7" w:rsidRPr="00551CC7" w:rsidRDefault="00551CC7" w:rsidP="00551CC7">
            <w:pPr>
              <w:jc w:val="left"/>
              <w:rPr>
                <w:rFonts w:ascii="Arial" w:hAnsi="Arial" w:cs="Arial"/>
                <w:sz w:val="16"/>
                <w:szCs w:val="16"/>
              </w:rPr>
            </w:pPr>
            <w:r w:rsidRPr="00551CC7">
              <w:rPr>
                <w:rFonts w:ascii="Arial" w:hAnsi="Arial" w:cs="Arial"/>
                <w:sz w:val="16"/>
                <w:szCs w:val="16"/>
              </w:rPr>
              <w:t>183</w:t>
            </w:r>
          </w:p>
        </w:tc>
        <w:tc>
          <w:tcPr>
            <w:tcW w:w="1157" w:type="dxa"/>
            <w:tcBorders>
              <w:top w:val="nil"/>
              <w:left w:val="nil"/>
              <w:bottom w:val="nil"/>
              <w:right w:val="nil"/>
            </w:tcBorders>
            <w:shd w:val="clear" w:color="auto" w:fill="auto"/>
            <w:noWrap/>
            <w:hideMark/>
          </w:tcPr>
          <w:p w14:paraId="0D5DC0B9" w14:textId="6463369A" w:rsidR="00551CC7" w:rsidRPr="00551CC7" w:rsidRDefault="00551CC7" w:rsidP="00551CC7">
            <w:pPr>
              <w:jc w:val="left"/>
              <w:rPr>
                <w:rFonts w:ascii="Arial" w:hAnsi="Arial" w:cs="Arial"/>
                <w:sz w:val="16"/>
                <w:szCs w:val="16"/>
              </w:rPr>
            </w:pPr>
            <w:r w:rsidRPr="00551CC7">
              <w:rPr>
                <w:rFonts w:ascii="Arial" w:hAnsi="Arial" w:cs="Arial"/>
                <w:sz w:val="16"/>
                <w:szCs w:val="16"/>
              </w:rPr>
              <w:t>198</w:t>
            </w:r>
          </w:p>
        </w:tc>
        <w:tc>
          <w:tcPr>
            <w:tcW w:w="1157" w:type="dxa"/>
            <w:tcBorders>
              <w:top w:val="nil"/>
              <w:left w:val="nil"/>
              <w:bottom w:val="nil"/>
              <w:right w:val="nil"/>
            </w:tcBorders>
            <w:shd w:val="clear" w:color="auto" w:fill="auto"/>
            <w:noWrap/>
            <w:hideMark/>
          </w:tcPr>
          <w:p w14:paraId="60B73EBD" w14:textId="27406EA9" w:rsidR="00551CC7" w:rsidRPr="00551CC7" w:rsidRDefault="00551CC7" w:rsidP="00551CC7">
            <w:pPr>
              <w:jc w:val="left"/>
              <w:rPr>
                <w:rFonts w:ascii="Arial" w:hAnsi="Arial" w:cs="Arial"/>
                <w:sz w:val="16"/>
                <w:szCs w:val="16"/>
              </w:rPr>
            </w:pPr>
            <w:r w:rsidRPr="00551CC7">
              <w:rPr>
                <w:rFonts w:ascii="Arial" w:hAnsi="Arial" w:cs="Arial"/>
                <w:sz w:val="16"/>
                <w:szCs w:val="16"/>
              </w:rPr>
              <w:t>166</w:t>
            </w:r>
          </w:p>
        </w:tc>
        <w:tc>
          <w:tcPr>
            <w:tcW w:w="1157" w:type="dxa"/>
            <w:tcBorders>
              <w:top w:val="nil"/>
              <w:left w:val="nil"/>
              <w:bottom w:val="nil"/>
              <w:right w:val="nil"/>
            </w:tcBorders>
            <w:shd w:val="clear" w:color="auto" w:fill="auto"/>
            <w:noWrap/>
            <w:hideMark/>
          </w:tcPr>
          <w:p w14:paraId="70EEC813" w14:textId="126C8027" w:rsidR="00551CC7" w:rsidRPr="00551CC7" w:rsidRDefault="00551CC7" w:rsidP="00551CC7">
            <w:pPr>
              <w:jc w:val="left"/>
              <w:rPr>
                <w:rFonts w:ascii="Arial" w:hAnsi="Arial" w:cs="Arial"/>
                <w:sz w:val="16"/>
                <w:szCs w:val="16"/>
              </w:rPr>
            </w:pPr>
            <w:r w:rsidRPr="00551CC7">
              <w:rPr>
                <w:rFonts w:ascii="Arial" w:hAnsi="Arial" w:cs="Arial"/>
                <w:sz w:val="16"/>
                <w:szCs w:val="16"/>
              </w:rPr>
              <w:t>178</w:t>
            </w:r>
          </w:p>
        </w:tc>
        <w:tc>
          <w:tcPr>
            <w:tcW w:w="1157" w:type="dxa"/>
            <w:tcBorders>
              <w:top w:val="nil"/>
              <w:left w:val="nil"/>
              <w:bottom w:val="nil"/>
              <w:right w:val="nil"/>
            </w:tcBorders>
            <w:shd w:val="clear" w:color="auto" w:fill="auto"/>
            <w:noWrap/>
            <w:hideMark/>
          </w:tcPr>
          <w:p w14:paraId="137E84EE" w14:textId="429F1157" w:rsidR="00551CC7" w:rsidRPr="00551CC7" w:rsidRDefault="00551CC7" w:rsidP="00551CC7">
            <w:pPr>
              <w:jc w:val="left"/>
              <w:rPr>
                <w:rFonts w:ascii="Arial" w:hAnsi="Arial" w:cs="Arial"/>
                <w:sz w:val="16"/>
                <w:szCs w:val="16"/>
              </w:rPr>
            </w:pPr>
            <w:r w:rsidRPr="00551CC7">
              <w:rPr>
                <w:rFonts w:ascii="Arial" w:hAnsi="Arial" w:cs="Arial"/>
                <w:sz w:val="16"/>
                <w:szCs w:val="16"/>
              </w:rPr>
              <w:t>127</w:t>
            </w:r>
          </w:p>
        </w:tc>
        <w:tc>
          <w:tcPr>
            <w:tcW w:w="1157" w:type="dxa"/>
            <w:tcBorders>
              <w:top w:val="nil"/>
              <w:left w:val="nil"/>
              <w:bottom w:val="nil"/>
              <w:right w:val="nil"/>
            </w:tcBorders>
            <w:shd w:val="clear" w:color="auto" w:fill="auto"/>
            <w:noWrap/>
            <w:hideMark/>
          </w:tcPr>
          <w:p w14:paraId="77BE5408" w14:textId="36361348" w:rsidR="00551CC7" w:rsidRPr="00551CC7" w:rsidRDefault="00551CC7" w:rsidP="00551CC7">
            <w:pPr>
              <w:jc w:val="left"/>
              <w:rPr>
                <w:rFonts w:ascii="Arial" w:hAnsi="Arial" w:cs="Arial"/>
                <w:sz w:val="16"/>
                <w:szCs w:val="16"/>
              </w:rPr>
            </w:pPr>
            <w:r w:rsidRPr="00551CC7">
              <w:rPr>
                <w:rFonts w:ascii="Arial" w:hAnsi="Arial" w:cs="Arial"/>
                <w:sz w:val="16"/>
                <w:szCs w:val="16"/>
              </w:rPr>
              <w:t>143</w:t>
            </w:r>
          </w:p>
        </w:tc>
        <w:tc>
          <w:tcPr>
            <w:tcW w:w="1158" w:type="dxa"/>
            <w:tcBorders>
              <w:top w:val="nil"/>
              <w:left w:val="nil"/>
              <w:bottom w:val="nil"/>
              <w:right w:val="nil"/>
            </w:tcBorders>
            <w:shd w:val="clear" w:color="auto" w:fill="auto"/>
            <w:noWrap/>
            <w:hideMark/>
          </w:tcPr>
          <w:p w14:paraId="5BAAB23D" w14:textId="1B0D51A0" w:rsidR="00551CC7" w:rsidRPr="00551CC7" w:rsidRDefault="00551CC7" w:rsidP="00551CC7">
            <w:pPr>
              <w:jc w:val="left"/>
              <w:rPr>
                <w:rFonts w:ascii="Arial" w:hAnsi="Arial" w:cs="Arial"/>
                <w:sz w:val="16"/>
                <w:szCs w:val="16"/>
              </w:rPr>
            </w:pPr>
            <w:r w:rsidRPr="00551CC7">
              <w:rPr>
                <w:rFonts w:ascii="Arial" w:hAnsi="Arial" w:cs="Arial"/>
                <w:sz w:val="16"/>
                <w:szCs w:val="16"/>
              </w:rPr>
              <w:t>994</w:t>
            </w:r>
          </w:p>
        </w:tc>
      </w:tr>
      <w:tr w:rsidR="00551CC7" w:rsidRPr="00442A8E" w14:paraId="64683526" w14:textId="77777777" w:rsidTr="00551CC7">
        <w:trPr>
          <w:trHeight w:val="173"/>
        </w:trPr>
        <w:tc>
          <w:tcPr>
            <w:tcW w:w="1440" w:type="dxa"/>
            <w:tcBorders>
              <w:top w:val="nil"/>
              <w:left w:val="nil"/>
              <w:bottom w:val="nil"/>
              <w:right w:val="nil"/>
            </w:tcBorders>
            <w:shd w:val="clear" w:color="auto" w:fill="auto"/>
            <w:noWrap/>
            <w:vAlign w:val="bottom"/>
            <w:hideMark/>
          </w:tcPr>
          <w:p w14:paraId="0216DAB6" w14:textId="77777777" w:rsidR="00551CC7" w:rsidRPr="00442A8E" w:rsidRDefault="00551CC7" w:rsidP="00551CC7">
            <w:pPr>
              <w:jc w:val="left"/>
              <w:rPr>
                <w:rFonts w:ascii="Arial" w:eastAsia="Times New Roman" w:hAnsi="Arial" w:cs="Arial"/>
                <w:sz w:val="18"/>
                <w:szCs w:val="18"/>
                <w:lang w:val="en-CA" w:eastAsia="en-CA"/>
              </w:rPr>
            </w:pPr>
            <w:r w:rsidRPr="00442A8E">
              <w:rPr>
                <w:rFonts w:ascii="Arial" w:eastAsia="Times New Roman" w:hAnsi="Arial" w:cs="Arial"/>
                <w:sz w:val="18"/>
                <w:szCs w:val="18"/>
                <w:lang w:val="en-CA" w:eastAsia="en-CA"/>
              </w:rPr>
              <w:t>R-squared</w:t>
            </w:r>
          </w:p>
        </w:tc>
        <w:tc>
          <w:tcPr>
            <w:tcW w:w="1157" w:type="dxa"/>
            <w:tcBorders>
              <w:top w:val="nil"/>
              <w:left w:val="nil"/>
              <w:bottom w:val="nil"/>
              <w:right w:val="nil"/>
            </w:tcBorders>
            <w:shd w:val="clear" w:color="auto" w:fill="auto"/>
            <w:noWrap/>
            <w:hideMark/>
          </w:tcPr>
          <w:p w14:paraId="41D125C0" w14:textId="6E1AECF0" w:rsidR="00551CC7" w:rsidRPr="00551CC7" w:rsidRDefault="00551CC7" w:rsidP="00551CC7">
            <w:pPr>
              <w:jc w:val="left"/>
              <w:rPr>
                <w:rFonts w:ascii="Arial" w:hAnsi="Arial" w:cs="Arial"/>
                <w:sz w:val="16"/>
                <w:szCs w:val="16"/>
              </w:rPr>
            </w:pPr>
            <w:r w:rsidRPr="00551CC7">
              <w:rPr>
                <w:rFonts w:ascii="Arial" w:hAnsi="Arial" w:cs="Arial"/>
                <w:sz w:val="16"/>
                <w:szCs w:val="16"/>
              </w:rPr>
              <w:t>0.718</w:t>
            </w:r>
          </w:p>
        </w:tc>
        <w:tc>
          <w:tcPr>
            <w:tcW w:w="1157" w:type="dxa"/>
            <w:tcBorders>
              <w:top w:val="nil"/>
              <w:left w:val="nil"/>
              <w:bottom w:val="nil"/>
              <w:right w:val="nil"/>
            </w:tcBorders>
            <w:shd w:val="clear" w:color="auto" w:fill="auto"/>
            <w:noWrap/>
            <w:hideMark/>
          </w:tcPr>
          <w:p w14:paraId="0FA201FC" w14:textId="25487399" w:rsidR="00551CC7" w:rsidRPr="00551CC7" w:rsidRDefault="00551CC7" w:rsidP="00551CC7">
            <w:pPr>
              <w:jc w:val="left"/>
              <w:rPr>
                <w:rFonts w:ascii="Arial" w:hAnsi="Arial" w:cs="Arial"/>
                <w:sz w:val="16"/>
                <w:szCs w:val="16"/>
              </w:rPr>
            </w:pPr>
            <w:r w:rsidRPr="00551CC7">
              <w:rPr>
                <w:rFonts w:ascii="Arial" w:hAnsi="Arial" w:cs="Arial"/>
                <w:sz w:val="16"/>
                <w:szCs w:val="16"/>
              </w:rPr>
              <w:t>0.653</w:t>
            </w:r>
          </w:p>
        </w:tc>
        <w:tc>
          <w:tcPr>
            <w:tcW w:w="1157" w:type="dxa"/>
            <w:tcBorders>
              <w:top w:val="nil"/>
              <w:left w:val="nil"/>
              <w:bottom w:val="nil"/>
              <w:right w:val="nil"/>
            </w:tcBorders>
            <w:shd w:val="clear" w:color="auto" w:fill="auto"/>
            <w:noWrap/>
            <w:hideMark/>
          </w:tcPr>
          <w:p w14:paraId="5532D2BF" w14:textId="53AF5697" w:rsidR="00551CC7" w:rsidRPr="00551CC7" w:rsidRDefault="00551CC7" w:rsidP="00551CC7">
            <w:pPr>
              <w:jc w:val="left"/>
              <w:rPr>
                <w:rFonts w:ascii="Arial" w:hAnsi="Arial" w:cs="Arial"/>
                <w:sz w:val="16"/>
                <w:szCs w:val="16"/>
              </w:rPr>
            </w:pPr>
            <w:r w:rsidRPr="00551CC7">
              <w:rPr>
                <w:rFonts w:ascii="Arial" w:hAnsi="Arial" w:cs="Arial"/>
                <w:sz w:val="16"/>
                <w:szCs w:val="16"/>
              </w:rPr>
              <w:t>0.774</w:t>
            </w:r>
          </w:p>
        </w:tc>
        <w:tc>
          <w:tcPr>
            <w:tcW w:w="1157" w:type="dxa"/>
            <w:tcBorders>
              <w:top w:val="nil"/>
              <w:left w:val="nil"/>
              <w:bottom w:val="nil"/>
              <w:right w:val="nil"/>
            </w:tcBorders>
            <w:shd w:val="clear" w:color="auto" w:fill="auto"/>
            <w:noWrap/>
            <w:hideMark/>
          </w:tcPr>
          <w:p w14:paraId="19CBDE0D" w14:textId="0E12A209" w:rsidR="00551CC7" w:rsidRPr="00551CC7" w:rsidRDefault="00551CC7" w:rsidP="00551CC7">
            <w:pPr>
              <w:jc w:val="left"/>
              <w:rPr>
                <w:rFonts w:ascii="Arial" w:hAnsi="Arial" w:cs="Arial"/>
                <w:sz w:val="16"/>
                <w:szCs w:val="16"/>
              </w:rPr>
            </w:pPr>
            <w:r w:rsidRPr="00551CC7">
              <w:rPr>
                <w:rFonts w:ascii="Arial" w:hAnsi="Arial" w:cs="Arial"/>
                <w:sz w:val="16"/>
                <w:szCs w:val="16"/>
              </w:rPr>
              <w:t>0.793</w:t>
            </w:r>
          </w:p>
        </w:tc>
        <w:tc>
          <w:tcPr>
            <w:tcW w:w="1157" w:type="dxa"/>
            <w:tcBorders>
              <w:top w:val="nil"/>
              <w:left w:val="nil"/>
              <w:bottom w:val="nil"/>
              <w:right w:val="nil"/>
            </w:tcBorders>
            <w:shd w:val="clear" w:color="auto" w:fill="auto"/>
            <w:noWrap/>
            <w:hideMark/>
          </w:tcPr>
          <w:p w14:paraId="3D126B72" w14:textId="31FC16EA" w:rsidR="00551CC7" w:rsidRPr="00551CC7" w:rsidRDefault="00551CC7" w:rsidP="00551CC7">
            <w:pPr>
              <w:jc w:val="left"/>
              <w:rPr>
                <w:rFonts w:ascii="Arial" w:hAnsi="Arial" w:cs="Arial"/>
                <w:sz w:val="16"/>
                <w:szCs w:val="16"/>
              </w:rPr>
            </w:pPr>
            <w:r w:rsidRPr="00551CC7">
              <w:rPr>
                <w:rFonts w:ascii="Arial" w:hAnsi="Arial" w:cs="Arial"/>
                <w:sz w:val="16"/>
                <w:szCs w:val="16"/>
              </w:rPr>
              <w:t>0.690</w:t>
            </w:r>
          </w:p>
        </w:tc>
        <w:tc>
          <w:tcPr>
            <w:tcW w:w="1157" w:type="dxa"/>
            <w:tcBorders>
              <w:top w:val="nil"/>
              <w:left w:val="nil"/>
              <w:bottom w:val="nil"/>
              <w:right w:val="nil"/>
            </w:tcBorders>
            <w:shd w:val="clear" w:color="auto" w:fill="auto"/>
            <w:noWrap/>
            <w:hideMark/>
          </w:tcPr>
          <w:p w14:paraId="06B0BC46" w14:textId="590491F9" w:rsidR="00551CC7" w:rsidRPr="00551CC7" w:rsidRDefault="00551CC7" w:rsidP="00551CC7">
            <w:pPr>
              <w:jc w:val="left"/>
              <w:rPr>
                <w:rFonts w:ascii="Arial" w:hAnsi="Arial" w:cs="Arial"/>
                <w:sz w:val="16"/>
                <w:szCs w:val="16"/>
              </w:rPr>
            </w:pPr>
            <w:r w:rsidRPr="00551CC7">
              <w:rPr>
                <w:rFonts w:ascii="Arial" w:hAnsi="Arial" w:cs="Arial"/>
                <w:sz w:val="16"/>
                <w:szCs w:val="16"/>
              </w:rPr>
              <w:t>0.743</w:t>
            </w:r>
          </w:p>
        </w:tc>
        <w:tc>
          <w:tcPr>
            <w:tcW w:w="1158" w:type="dxa"/>
            <w:tcBorders>
              <w:top w:val="nil"/>
              <w:left w:val="nil"/>
              <w:bottom w:val="nil"/>
              <w:right w:val="nil"/>
            </w:tcBorders>
            <w:shd w:val="clear" w:color="auto" w:fill="auto"/>
            <w:noWrap/>
            <w:hideMark/>
          </w:tcPr>
          <w:p w14:paraId="45338453" w14:textId="65749F23" w:rsidR="00551CC7" w:rsidRPr="00551CC7" w:rsidRDefault="00551CC7" w:rsidP="00551CC7">
            <w:pPr>
              <w:jc w:val="left"/>
              <w:rPr>
                <w:rFonts w:ascii="Arial" w:hAnsi="Arial" w:cs="Arial"/>
                <w:sz w:val="16"/>
                <w:szCs w:val="16"/>
              </w:rPr>
            </w:pPr>
            <w:r w:rsidRPr="00551CC7">
              <w:rPr>
                <w:rFonts w:ascii="Arial" w:hAnsi="Arial" w:cs="Arial"/>
                <w:sz w:val="16"/>
                <w:szCs w:val="16"/>
              </w:rPr>
              <w:t>0.739</w:t>
            </w:r>
          </w:p>
        </w:tc>
      </w:tr>
      <w:tr w:rsidR="00551CC7" w:rsidRPr="00442A8E" w14:paraId="48ED299A" w14:textId="77777777" w:rsidTr="00551CC7">
        <w:trPr>
          <w:trHeight w:val="173"/>
        </w:trPr>
        <w:tc>
          <w:tcPr>
            <w:tcW w:w="1440" w:type="dxa"/>
            <w:tcBorders>
              <w:top w:val="nil"/>
              <w:left w:val="nil"/>
              <w:bottom w:val="nil"/>
              <w:right w:val="nil"/>
            </w:tcBorders>
            <w:shd w:val="clear" w:color="auto" w:fill="auto"/>
            <w:noWrap/>
            <w:vAlign w:val="bottom"/>
            <w:hideMark/>
          </w:tcPr>
          <w:p w14:paraId="0CCBDA36" w14:textId="77777777" w:rsidR="00551CC7" w:rsidRPr="00442A8E" w:rsidRDefault="00551CC7" w:rsidP="00551CC7">
            <w:pPr>
              <w:jc w:val="left"/>
              <w:rPr>
                <w:rFonts w:ascii="Arial" w:eastAsia="Times New Roman" w:hAnsi="Arial" w:cs="Arial"/>
                <w:sz w:val="18"/>
                <w:szCs w:val="18"/>
                <w:lang w:val="en-CA" w:eastAsia="en-CA"/>
              </w:rPr>
            </w:pPr>
            <w:r w:rsidRPr="00442A8E">
              <w:rPr>
                <w:rFonts w:ascii="Arial" w:eastAsia="Times New Roman" w:hAnsi="Arial" w:cs="Arial"/>
                <w:sz w:val="18"/>
                <w:szCs w:val="18"/>
                <w:lang w:val="en-CA" w:eastAsia="en-CA"/>
              </w:rPr>
              <w:t xml:space="preserve">Number of </w:t>
            </w:r>
            <w:proofErr w:type="spellStart"/>
            <w:r w:rsidRPr="00442A8E">
              <w:rPr>
                <w:rFonts w:ascii="Arial" w:eastAsia="Times New Roman" w:hAnsi="Arial" w:cs="Arial"/>
                <w:sz w:val="18"/>
                <w:szCs w:val="18"/>
                <w:lang w:val="en-CA" w:eastAsia="en-CA"/>
              </w:rPr>
              <w:t>ccf</w:t>
            </w:r>
            <w:proofErr w:type="spellEnd"/>
          </w:p>
        </w:tc>
        <w:tc>
          <w:tcPr>
            <w:tcW w:w="1157" w:type="dxa"/>
            <w:tcBorders>
              <w:top w:val="nil"/>
              <w:left w:val="nil"/>
              <w:bottom w:val="nil"/>
              <w:right w:val="nil"/>
            </w:tcBorders>
            <w:shd w:val="clear" w:color="auto" w:fill="auto"/>
            <w:noWrap/>
            <w:hideMark/>
          </w:tcPr>
          <w:p w14:paraId="037EF036" w14:textId="042FDD24" w:rsidR="00551CC7" w:rsidRPr="00551CC7" w:rsidRDefault="00551CC7" w:rsidP="00551CC7">
            <w:pPr>
              <w:jc w:val="left"/>
              <w:rPr>
                <w:rFonts w:ascii="Arial" w:hAnsi="Arial" w:cs="Arial"/>
                <w:sz w:val="16"/>
                <w:szCs w:val="16"/>
              </w:rPr>
            </w:pPr>
            <w:r w:rsidRPr="00551CC7">
              <w:rPr>
                <w:rFonts w:ascii="Arial" w:hAnsi="Arial" w:cs="Arial"/>
                <w:sz w:val="16"/>
                <w:szCs w:val="16"/>
              </w:rPr>
              <w:t>26</w:t>
            </w:r>
          </w:p>
        </w:tc>
        <w:tc>
          <w:tcPr>
            <w:tcW w:w="1157" w:type="dxa"/>
            <w:tcBorders>
              <w:top w:val="nil"/>
              <w:left w:val="nil"/>
              <w:bottom w:val="nil"/>
              <w:right w:val="nil"/>
            </w:tcBorders>
            <w:shd w:val="clear" w:color="auto" w:fill="auto"/>
            <w:noWrap/>
            <w:hideMark/>
          </w:tcPr>
          <w:p w14:paraId="37D1E9A3" w14:textId="219266D0" w:rsidR="00551CC7" w:rsidRPr="00551CC7" w:rsidRDefault="00551CC7" w:rsidP="00551CC7">
            <w:pPr>
              <w:jc w:val="left"/>
              <w:rPr>
                <w:rFonts w:ascii="Arial" w:hAnsi="Arial" w:cs="Arial"/>
                <w:sz w:val="16"/>
                <w:szCs w:val="16"/>
              </w:rPr>
            </w:pPr>
            <w:r w:rsidRPr="00551CC7">
              <w:rPr>
                <w:rFonts w:ascii="Arial" w:hAnsi="Arial" w:cs="Arial"/>
                <w:sz w:val="16"/>
                <w:szCs w:val="16"/>
              </w:rPr>
              <w:t>38</w:t>
            </w:r>
          </w:p>
        </w:tc>
        <w:tc>
          <w:tcPr>
            <w:tcW w:w="1157" w:type="dxa"/>
            <w:tcBorders>
              <w:top w:val="nil"/>
              <w:left w:val="nil"/>
              <w:bottom w:val="nil"/>
              <w:right w:val="nil"/>
            </w:tcBorders>
            <w:shd w:val="clear" w:color="auto" w:fill="auto"/>
            <w:noWrap/>
            <w:hideMark/>
          </w:tcPr>
          <w:p w14:paraId="0AFCD787" w14:textId="0C96F96C" w:rsidR="00551CC7" w:rsidRPr="00551CC7" w:rsidRDefault="00551CC7" w:rsidP="00551CC7">
            <w:pPr>
              <w:jc w:val="left"/>
              <w:rPr>
                <w:rFonts w:ascii="Arial" w:hAnsi="Arial" w:cs="Arial"/>
                <w:sz w:val="16"/>
                <w:szCs w:val="16"/>
              </w:rPr>
            </w:pPr>
            <w:r w:rsidRPr="00551CC7">
              <w:rPr>
                <w:rFonts w:ascii="Arial" w:hAnsi="Arial" w:cs="Arial"/>
                <w:sz w:val="16"/>
                <w:szCs w:val="16"/>
              </w:rPr>
              <w:t>36</w:t>
            </w:r>
          </w:p>
        </w:tc>
        <w:tc>
          <w:tcPr>
            <w:tcW w:w="1157" w:type="dxa"/>
            <w:tcBorders>
              <w:top w:val="nil"/>
              <w:left w:val="nil"/>
              <w:bottom w:val="nil"/>
              <w:right w:val="nil"/>
            </w:tcBorders>
            <w:shd w:val="clear" w:color="auto" w:fill="auto"/>
            <w:noWrap/>
            <w:hideMark/>
          </w:tcPr>
          <w:p w14:paraId="20E50A32" w14:textId="5FC41971" w:rsidR="00551CC7" w:rsidRPr="00551CC7" w:rsidRDefault="00551CC7" w:rsidP="00551CC7">
            <w:pPr>
              <w:jc w:val="left"/>
              <w:rPr>
                <w:rFonts w:ascii="Arial" w:hAnsi="Arial" w:cs="Arial"/>
                <w:sz w:val="16"/>
                <w:szCs w:val="16"/>
              </w:rPr>
            </w:pPr>
            <w:r w:rsidRPr="00551CC7">
              <w:rPr>
                <w:rFonts w:ascii="Arial" w:hAnsi="Arial" w:cs="Arial"/>
                <w:sz w:val="16"/>
                <w:szCs w:val="16"/>
              </w:rPr>
              <w:t>35</w:t>
            </w:r>
          </w:p>
        </w:tc>
        <w:tc>
          <w:tcPr>
            <w:tcW w:w="1157" w:type="dxa"/>
            <w:tcBorders>
              <w:top w:val="nil"/>
              <w:left w:val="nil"/>
              <w:bottom w:val="nil"/>
              <w:right w:val="nil"/>
            </w:tcBorders>
            <w:shd w:val="clear" w:color="auto" w:fill="auto"/>
            <w:noWrap/>
            <w:hideMark/>
          </w:tcPr>
          <w:p w14:paraId="0DC4E3D4" w14:textId="7EBB89E5" w:rsidR="00551CC7" w:rsidRPr="00551CC7" w:rsidRDefault="00551CC7" w:rsidP="00551CC7">
            <w:pPr>
              <w:jc w:val="left"/>
              <w:rPr>
                <w:rFonts w:ascii="Arial" w:hAnsi="Arial" w:cs="Arial"/>
                <w:sz w:val="16"/>
                <w:szCs w:val="16"/>
              </w:rPr>
            </w:pPr>
            <w:r w:rsidRPr="00551CC7">
              <w:rPr>
                <w:rFonts w:ascii="Arial" w:hAnsi="Arial" w:cs="Arial"/>
                <w:sz w:val="16"/>
                <w:szCs w:val="16"/>
              </w:rPr>
              <w:t>30</w:t>
            </w:r>
          </w:p>
        </w:tc>
        <w:tc>
          <w:tcPr>
            <w:tcW w:w="1157" w:type="dxa"/>
            <w:tcBorders>
              <w:top w:val="nil"/>
              <w:left w:val="nil"/>
              <w:bottom w:val="nil"/>
              <w:right w:val="nil"/>
            </w:tcBorders>
            <w:shd w:val="clear" w:color="auto" w:fill="auto"/>
            <w:noWrap/>
            <w:hideMark/>
          </w:tcPr>
          <w:p w14:paraId="5564F051" w14:textId="2BA515C6" w:rsidR="00551CC7" w:rsidRPr="00551CC7" w:rsidRDefault="00551CC7" w:rsidP="00551CC7">
            <w:pPr>
              <w:jc w:val="left"/>
              <w:rPr>
                <w:rFonts w:ascii="Arial" w:hAnsi="Arial" w:cs="Arial"/>
                <w:sz w:val="16"/>
                <w:szCs w:val="16"/>
              </w:rPr>
            </w:pPr>
            <w:r w:rsidRPr="00551CC7">
              <w:rPr>
                <w:rFonts w:ascii="Arial" w:hAnsi="Arial" w:cs="Arial"/>
                <w:sz w:val="16"/>
                <w:szCs w:val="16"/>
              </w:rPr>
              <w:t>25</w:t>
            </w:r>
          </w:p>
        </w:tc>
        <w:tc>
          <w:tcPr>
            <w:tcW w:w="1158" w:type="dxa"/>
            <w:tcBorders>
              <w:top w:val="nil"/>
              <w:left w:val="nil"/>
              <w:bottom w:val="nil"/>
              <w:right w:val="nil"/>
            </w:tcBorders>
            <w:shd w:val="clear" w:color="auto" w:fill="auto"/>
            <w:noWrap/>
            <w:hideMark/>
          </w:tcPr>
          <w:p w14:paraId="1C642506" w14:textId="18F4EB31" w:rsidR="00551CC7" w:rsidRPr="00551CC7" w:rsidRDefault="00551CC7" w:rsidP="00551CC7">
            <w:pPr>
              <w:jc w:val="left"/>
              <w:rPr>
                <w:rFonts w:ascii="Arial" w:hAnsi="Arial" w:cs="Arial"/>
                <w:sz w:val="16"/>
                <w:szCs w:val="16"/>
              </w:rPr>
            </w:pPr>
            <w:r w:rsidRPr="00551CC7">
              <w:rPr>
                <w:rFonts w:ascii="Arial" w:hAnsi="Arial" w:cs="Arial"/>
                <w:sz w:val="16"/>
                <w:szCs w:val="16"/>
              </w:rPr>
              <w:t>103</w:t>
            </w:r>
          </w:p>
        </w:tc>
      </w:tr>
      <w:tr w:rsidR="00551CC7" w:rsidRPr="00442A8E" w14:paraId="3D01290D" w14:textId="77777777" w:rsidTr="00551CC7">
        <w:trPr>
          <w:trHeight w:val="173"/>
        </w:trPr>
        <w:tc>
          <w:tcPr>
            <w:tcW w:w="1440" w:type="dxa"/>
            <w:tcBorders>
              <w:top w:val="nil"/>
              <w:left w:val="nil"/>
              <w:bottom w:val="single" w:sz="4" w:space="0" w:color="000000"/>
              <w:right w:val="nil"/>
            </w:tcBorders>
            <w:shd w:val="clear" w:color="auto" w:fill="auto"/>
            <w:noWrap/>
            <w:vAlign w:val="bottom"/>
            <w:hideMark/>
          </w:tcPr>
          <w:p w14:paraId="4D61CB4A" w14:textId="77777777" w:rsidR="00551CC7" w:rsidRPr="00442A8E" w:rsidRDefault="00551CC7" w:rsidP="00551CC7">
            <w:pPr>
              <w:jc w:val="left"/>
              <w:rPr>
                <w:rFonts w:ascii="Arial" w:eastAsia="Times New Roman" w:hAnsi="Arial" w:cs="Arial"/>
                <w:sz w:val="18"/>
                <w:szCs w:val="18"/>
                <w:lang w:val="en-CA" w:eastAsia="en-CA"/>
              </w:rPr>
            </w:pPr>
            <w:r w:rsidRPr="00442A8E">
              <w:rPr>
                <w:rFonts w:ascii="Arial" w:eastAsia="Times New Roman" w:hAnsi="Arial" w:cs="Arial"/>
                <w:sz w:val="18"/>
                <w:szCs w:val="18"/>
                <w:lang w:val="en-CA" w:eastAsia="en-CA"/>
              </w:rPr>
              <w:t>F test</w:t>
            </w:r>
          </w:p>
        </w:tc>
        <w:tc>
          <w:tcPr>
            <w:tcW w:w="1157" w:type="dxa"/>
            <w:tcBorders>
              <w:top w:val="nil"/>
              <w:left w:val="nil"/>
              <w:bottom w:val="single" w:sz="4" w:space="0" w:color="000000"/>
              <w:right w:val="nil"/>
            </w:tcBorders>
            <w:shd w:val="clear" w:color="auto" w:fill="auto"/>
            <w:noWrap/>
            <w:hideMark/>
          </w:tcPr>
          <w:p w14:paraId="3BC0C7A0" w14:textId="29657C1F" w:rsidR="00551CC7" w:rsidRPr="00551CC7" w:rsidRDefault="00551CC7" w:rsidP="00551CC7">
            <w:pPr>
              <w:jc w:val="left"/>
              <w:rPr>
                <w:rFonts w:ascii="Arial" w:hAnsi="Arial" w:cs="Arial"/>
                <w:sz w:val="16"/>
                <w:szCs w:val="16"/>
              </w:rPr>
            </w:pPr>
            <w:r w:rsidRPr="00551CC7">
              <w:rPr>
                <w:rFonts w:ascii="Arial" w:hAnsi="Arial" w:cs="Arial"/>
                <w:sz w:val="16"/>
                <w:szCs w:val="16"/>
              </w:rPr>
              <w:t>0</w:t>
            </w:r>
          </w:p>
        </w:tc>
        <w:tc>
          <w:tcPr>
            <w:tcW w:w="1157" w:type="dxa"/>
            <w:tcBorders>
              <w:top w:val="nil"/>
              <w:left w:val="nil"/>
              <w:bottom w:val="single" w:sz="4" w:space="0" w:color="000000"/>
              <w:right w:val="nil"/>
            </w:tcBorders>
            <w:shd w:val="clear" w:color="auto" w:fill="auto"/>
            <w:noWrap/>
            <w:hideMark/>
          </w:tcPr>
          <w:p w14:paraId="6DB7149F" w14:textId="79AB7FAF" w:rsidR="00551CC7" w:rsidRPr="00551CC7" w:rsidRDefault="00551CC7" w:rsidP="00551CC7">
            <w:pPr>
              <w:jc w:val="left"/>
              <w:rPr>
                <w:rFonts w:ascii="Arial" w:hAnsi="Arial" w:cs="Arial"/>
                <w:sz w:val="16"/>
                <w:szCs w:val="16"/>
              </w:rPr>
            </w:pPr>
            <w:r w:rsidRPr="00551CC7">
              <w:rPr>
                <w:rFonts w:ascii="Arial" w:hAnsi="Arial" w:cs="Arial"/>
                <w:sz w:val="16"/>
                <w:szCs w:val="16"/>
              </w:rPr>
              <w:t>0</w:t>
            </w:r>
          </w:p>
        </w:tc>
        <w:tc>
          <w:tcPr>
            <w:tcW w:w="1157" w:type="dxa"/>
            <w:tcBorders>
              <w:top w:val="nil"/>
              <w:left w:val="nil"/>
              <w:bottom w:val="single" w:sz="4" w:space="0" w:color="000000"/>
              <w:right w:val="nil"/>
            </w:tcBorders>
            <w:shd w:val="clear" w:color="auto" w:fill="auto"/>
            <w:noWrap/>
            <w:hideMark/>
          </w:tcPr>
          <w:p w14:paraId="239F0D40" w14:textId="2FEE142E" w:rsidR="00551CC7" w:rsidRPr="00551CC7" w:rsidRDefault="00551CC7" w:rsidP="00551CC7">
            <w:pPr>
              <w:jc w:val="left"/>
              <w:rPr>
                <w:rFonts w:ascii="Arial" w:hAnsi="Arial" w:cs="Arial"/>
                <w:sz w:val="16"/>
                <w:szCs w:val="16"/>
              </w:rPr>
            </w:pPr>
            <w:r w:rsidRPr="00551CC7">
              <w:rPr>
                <w:rFonts w:ascii="Arial" w:hAnsi="Arial" w:cs="Arial"/>
                <w:sz w:val="16"/>
                <w:szCs w:val="16"/>
              </w:rPr>
              <w:t>0</w:t>
            </w:r>
          </w:p>
        </w:tc>
        <w:tc>
          <w:tcPr>
            <w:tcW w:w="1157" w:type="dxa"/>
            <w:tcBorders>
              <w:top w:val="nil"/>
              <w:left w:val="nil"/>
              <w:bottom w:val="single" w:sz="4" w:space="0" w:color="000000"/>
              <w:right w:val="nil"/>
            </w:tcBorders>
            <w:shd w:val="clear" w:color="auto" w:fill="auto"/>
            <w:noWrap/>
            <w:hideMark/>
          </w:tcPr>
          <w:p w14:paraId="27CC22E6" w14:textId="2FF1E6E4" w:rsidR="00551CC7" w:rsidRPr="00551CC7" w:rsidRDefault="00551CC7" w:rsidP="00551CC7">
            <w:pPr>
              <w:jc w:val="left"/>
              <w:rPr>
                <w:rFonts w:ascii="Arial" w:hAnsi="Arial" w:cs="Arial"/>
                <w:sz w:val="16"/>
                <w:szCs w:val="16"/>
              </w:rPr>
            </w:pPr>
            <w:r w:rsidRPr="00551CC7">
              <w:rPr>
                <w:rFonts w:ascii="Arial" w:hAnsi="Arial" w:cs="Arial"/>
                <w:sz w:val="16"/>
                <w:szCs w:val="16"/>
              </w:rPr>
              <w:t>0</w:t>
            </w:r>
          </w:p>
        </w:tc>
        <w:tc>
          <w:tcPr>
            <w:tcW w:w="1157" w:type="dxa"/>
            <w:tcBorders>
              <w:top w:val="nil"/>
              <w:left w:val="nil"/>
              <w:bottom w:val="single" w:sz="4" w:space="0" w:color="000000"/>
              <w:right w:val="nil"/>
            </w:tcBorders>
            <w:shd w:val="clear" w:color="auto" w:fill="auto"/>
            <w:noWrap/>
            <w:hideMark/>
          </w:tcPr>
          <w:p w14:paraId="5D639271" w14:textId="49247799" w:rsidR="00551CC7" w:rsidRPr="00551CC7" w:rsidRDefault="00551CC7" w:rsidP="00551CC7">
            <w:pPr>
              <w:jc w:val="left"/>
              <w:rPr>
                <w:rFonts w:ascii="Arial" w:hAnsi="Arial" w:cs="Arial"/>
                <w:sz w:val="16"/>
                <w:szCs w:val="16"/>
              </w:rPr>
            </w:pPr>
            <w:r w:rsidRPr="00551CC7">
              <w:rPr>
                <w:rFonts w:ascii="Arial" w:hAnsi="Arial" w:cs="Arial"/>
                <w:sz w:val="16"/>
                <w:szCs w:val="16"/>
              </w:rPr>
              <w:t>1.14e-08</w:t>
            </w:r>
          </w:p>
        </w:tc>
        <w:tc>
          <w:tcPr>
            <w:tcW w:w="1157" w:type="dxa"/>
            <w:tcBorders>
              <w:top w:val="nil"/>
              <w:left w:val="nil"/>
              <w:bottom w:val="single" w:sz="4" w:space="0" w:color="000000"/>
              <w:right w:val="nil"/>
            </w:tcBorders>
            <w:shd w:val="clear" w:color="auto" w:fill="auto"/>
            <w:noWrap/>
            <w:hideMark/>
          </w:tcPr>
          <w:p w14:paraId="4FF5DE6E" w14:textId="69A13537" w:rsidR="00551CC7" w:rsidRPr="00551CC7" w:rsidRDefault="00551CC7" w:rsidP="00551CC7">
            <w:pPr>
              <w:jc w:val="left"/>
              <w:rPr>
                <w:rFonts w:ascii="Arial" w:hAnsi="Arial" w:cs="Arial"/>
                <w:sz w:val="16"/>
                <w:szCs w:val="16"/>
              </w:rPr>
            </w:pPr>
            <w:r w:rsidRPr="00551CC7">
              <w:rPr>
                <w:rFonts w:ascii="Arial" w:hAnsi="Arial" w:cs="Arial"/>
                <w:sz w:val="16"/>
                <w:szCs w:val="16"/>
              </w:rPr>
              <w:t>0</w:t>
            </w:r>
          </w:p>
        </w:tc>
        <w:tc>
          <w:tcPr>
            <w:tcW w:w="1158" w:type="dxa"/>
            <w:tcBorders>
              <w:top w:val="nil"/>
              <w:left w:val="nil"/>
              <w:bottom w:val="single" w:sz="4" w:space="0" w:color="000000"/>
              <w:right w:val="nil"/>
            </w:tcBorders>
            <w:shd w:val="clear" w:color="auto" w:fill="auto"/>
            <w:noWrap/>
            <w:hideMark/>
          </w:tcPr>
          <w:p w14:paraId="2662F296" w14:textId="137470A2" w:rsidR="00551CC7" w:rsidRPr="00551CC7" w:rsidRDefault="00551CC7" w:rsidP="00551CC7">
            <w:pPr>
              <w:jc w:val="left"/>
              <w:rPr>
                <w:rFonts w:ascii="Arial" w:hAnsi="Arial" w:cs="Arial"/>
                <w:sz w:val="16"/>
                <w:szCs w:val="16"/>
              </w:rPr>
            </w:pPr>
            <w:r w:rsidRPr="00551CC7">
              <w:rPr>
                <w:rFonts w:ascii="Arial" w:hAnsi="Arial" w:cs="Arial"/>
                <w:sz w:val="16"/>
                <w:szCs w:val="16"/>
              </w:rPr>
              <w:t>0</w:t>
            </w:r>
          </w:p>
        </w:tc>
      </w:tr>
    </w:tbl>
    <w:p w14:paraId="7090B947" w14:textId="77777777" w:rsidR="00804E14" w:rsidRDefault="00804E14" w:rsidP="00FD51B5">
      <w:pPr>
        <w:pStyle w:val="Paragraphedeliste"/>
        <w:ind w:left="0"/>
        <w:jc w:val="both"/>
        <w:rPr>
          <w:rFonts w:ascii="Arial" w:eastAsia="Times New Roman" w:hAnsi="Arial" w:cs="Times New Roman"/>
          <w:b/>
          <w:sz w:val="18"/>
          <w:lang w:val="en-US"/>
        </w:rPr>
      </w:pPr>
      <w:r w:rsidRPr="00804E14">
        <w:rPr>
          <w:rFonts w:ascii="Arial" w:eastAsia="Times New Roman" w:hAnsi="Arial" w:cs="Times New Roman"/>
          <w:b/>
          <w:sz w:val="18"/>
          <w:lang w:val="en-US"/>
        </w:rPr>
        <w:lastRenderedPageBreak/>
        <w:t>Model 2</w:t>
      </w:r>
      <w:r>
        <w:rPr>
          <w:rFonts w:ascii="Arial" w:eastAsia="Times New Roman" w:hAnsi="Arial" w:cs="Times New Roman"/>
          <w:b/>
          <w:sz w:val="18"/>
          <w:lang w:val="en-US"/>
        </w:rPr>
        <w:t>A</w:t>
      </w:r>
      <w:r w:rsidRPr="00804E14">
        <w:rPr>
          <w:rFonts w:ascii="Arial" w:eastAsia="Times New Roman" w:hAnsi="Arial" w:cs="Times New Roman"/>
          <w:b/>
          <w:sz w:val="18"/>
          <w:lang w:val="en-US"/>
        </w:rPr>
        <w:t>: Mediator Growth Model Excluding Enrolment as a Control</w:t>
      </w:r>
    </w:p>
    <w:p w14:paraId="7B20C5A9" w14:textId="77777777" w:rsidR="008B6F3E" w:rsidRPr="00804E14" w:rsidRDefault="008B6F3E" w:rsidP="00FD51B5">
      <w:pPr>
        <w:pStyle w:val="Paragraphedeliste"/>
        <w:ind w:left="0"/>
        <w:jc w:val="both"/>
        <w:rPr>
          <w:rFonts w:ascii="Arial" w:eastAsia="Times New Roman" w:hAnsi="Arial" w:cs="Times New Roman"/>
          <w:b/>
          <w:sz w:val="18"/>
          <w:lang w:val="en-US"/>
        </w:rPr>
      </w:pPr>
    </w:p>
    <w:p w14:paraId="334BE1C0" w14:textId="77777777" w:rsidR="008B6F3E" w:rsidRPr="00A0017C" w:rsidRDefault="008B6F3E" w:rsidP="008B6F3E">
      <w:pPr>
        <w:pStyle w:val="Paragraphedeliste"/>
        <w:ind w:left="0"/>
        <w:jc w:val="both"/>
        <w:rPr>
          <w:rFonts w:ascii="Arial" w:eastAsia="Times New Roman" w:hAnsi="Arial" w:cs="Times New Roman"/>
          <w:sz w:val="18"/>
          <w:lang w:val="en-US"/>
        </w:rPr>
      </w:pPr>
      <w:r>
        <w:rPr>
          <w:rFonts w:ascii="Arial" w:eastAsia="Times New Roman" w:hAnsi="Arial" w:cs="Times New Roman"/>
          <w:sz w:val="18"/>
          <w:lang w:val="en-US"/>
        </w:rPr>
        <w:t xml:space="preserve">Model 2.1A: </w:t>
      </w:r>
      <w:r w:rsidRPr="00473C88">
        <w:rPr>
          <w:rFonts w:ascii="Arial" w:hAnsi="Arial"/>
          <w:sz w:val="18"/>
          <w:szCs w:val="18"/>
          <w:lang w:val="en-US"/>
        </w:rPr>
        <w:t>The Total Effect of IP on Growth</w:t>
      </w:r>
      <w:r w:rsidR="006733C4">
        <w:rPr>
          <w:rFonts w:ascii="Arial" w:hAnsi="Arial"/>
          <w:sz w:val="18"/>
          <w:szCs w:val="18"/>
          <w:lang w:val="en-US"/>
        </w:rPr>
        <w:t xml:space="preserve"> </w:t>
      </w:r>
      <w:r w:rsidR="006733C4" w:rsidRPr="006733C4">
        <w:rPr>
          <w:rFonts w:ascii="Arial" w:eastAsia="Times New Roman" w:hAnsi="Arial" w:cs="Times New Roman"/>
          <w:sz w:val="18"/>
          <w:lang w:val="en-US"/>
        </w:rPr>
        <w:t>(Excluding Enrolment as a Control)</w:t>
      </w:r>
    </w:p>
    <w:tbl>
      <w:tblPr>
        <w:tblW w:w="9809" w:type="dxa"/>
        <w:tblInd w:w="108" w:type="dxa"/>
        <w:tblLook w:val="04A0" w:firstRow="1" w:lastRow="0" w:firstColumn="1" w:lastColumn="0" w:noHBand="0" w:noVBand="1"/>
      </w:tblPr>
      <w:tblGrid>
        <w:gridCol w:w="1560"/>
        <w:gridCol w:w="1275"/>
        <w:gridCol w:w="1174"/>
        <w:gridCol w:w="1160"/>
        <w:gridCol w:w="1160"/>
        <w:gridCol w:w="1160"/>
        <w:gridCol w:w="1160"/>
        <w:gridCol w:w="1160"/>
      </w:tblGrid>
      <w:tr w:rsidR="008B6F3E" w:rsidRPr="008B6F3E" w14:paraId="2B1553CD" w14:textId="77777777" w:rsidTr="00506FEF">
        <w:trPr>
          <w:trHeight w:val="173"/>
        </w:trPr>
        <w:tc>
          <w:tcPr>
            <w:tcW w:w="1560" w:type="dxa"/>
            <w:tcBorders>
              <w:top w:val="nil"/>
              <w:left w:val="nil"/>
              <w:bottom w:val="nil"/>
              <w:right w:val="nil"/>
            </w:tcBorders>
            <w:shd w:val="clear" w:color="auto" w:fill="auto"/>
            <w:noWrap/>
            <w:hideMark/>
          </w:tcPr>
          <w:p w14:paraId="0120583F" w14:textId="77777777" w:rsidR="008B6F3E" w:rsidRPr="008B6F3E" w:rsidRDefault="008B6F3E" w:rsidP="00AE09FD">
            <w:pPr>
              <w:jc w:val="left"/>
              <w:rPr>
                <w:rFonts w:ascii="Arial" w:eastAsia="Times New Roman" w:hAnsi="Arial" w:cs="Arial"/>
                <w:b/>
                <w:bCs/>
                <w:sz w:val="18"/>
                <w:szCs w:val="18"/>
              </w:rPr>
            </w:pPr>
            <w:r w:rsidRPr="008B6F3E">
              <w:rPr>
                <w:rFonts w:ascii="Arial" w:eastAsia="Times New Roman" w:hAnsi="Arial" w:cs="Arial"/>
                <w:b/>
                <w:bCs/>
                <w:sz w:val="18"/>
                <w:szCs w:val="18"/>
              </w:rPr>
              <w:t>Income Class</w:t>
            </w:r>
          </w:p>
        </w:tc>
        <w:tc>
          <w:tcPr>
            <w:tcW w:w="1275" w:type="dxa"/>
            <w:tcBorders>
              <w:top w:val="nil"/>
              <w:left w:val="nil"/>
              <w:bottom w:val="nil"/>
              <w:right w:val="nil"/>
            </w:tcBorders>
            <w:shd w:val="clear" w:color="auto" w:fill="auto"/>
            <w:noWrap/>
            <w:hideMark/>
          </w:tcPr>
          <w:p w14:paraId="50E62607" w14:textId="77777777" w:rsidR="008B6F3E" w:rsidRPr="008B6F3E" w:rsidRDefault="008B6F3E" w:rsidP="00AE09FD">
            <w:pPr>
              <w:jc w:val="left"/>
              <w:rPr>
                <w:rFonts w:ascii="Arial" w:eastAsia="Times New Roman" w:hAnsi="Arial" w:cs="Arial"/>
                <w:b/>
                <w:bCs/>
                <w:sz w:val="18"/>
                <w:szCs w:val="18"/>
              </w:rPr>
            </w:pPr>
            <w:r w:rsidRPr="008B6F3E">
              <w:rPr>
                <w:rFonts w:ascii="Arial" w:eastAsia="Times New Roman" w:hAnsi="Arial" w:cs="Arial"/>
                <w:b/>
                <w:bCs/>
                <w:sz w:val="18"/>
                <w:szCs w:val="18"/>
              </w:rPr>
              <w:t>L-</w:t>
            </w:r>
          </w:p>
        </w:tc>
        <w:tc>
          <w:tcPr>
            <w:tcW w:w="1174" w:type="dxa"/>
            <w:tcBorders>
              <w:top w:val="nil"/>
              <w:left w:val="nil"/>
              <w:bottom w:val="nil"/>
              <w:right w:val="nil"/>
            </w:tcBorders>
            <w:shd w:val="clear" w:color="auto" w:fill="auto"/>
            <w:noWrap/>
            <w:hideMark/>
          </w:tcPr>
          <w:p w14:paraId="284DBCC7" w14:textId="77777777" w:rsidR="008B6F3E" w:rsidRPr="008B6F3E" w:rsidRDefault="008B6F3E" w:rsidP="00AE09FD">
            <w:pPr>
              <w:jc w:val="left"/>
              <w:rPr>
                <w:rFonts w:ascii="Arial" w:eastAsia="Times New Roman" w:hAnsi="Arial" w:cs="Arial"/>
                <w:b/>
                <w:bCs/>
                <w:sz w:val="18"/>
                <w:szCs w:val="18"/>
              </w:rPr>
            </w:pPr>
            <w:r w:rsidRPr="008B6F3E">
              <w:rPr>
                <w:rFonts w:ascii="Arial" w:eastAsia="Times New Roman" w:hAnsi="Arial" w:cs="Arial"/>
                <w:b/>
                <w:bCs/>
                <w:sz w:val="18"/>
                <w:szCs w:val="18"/>
              </w:rPr>
              <w:t>L+</w:t>
            </w:r>
          </w:p>
        </w:tc>
        <w:tc>
          <w:tcPr>
            <w:tcW w:w="1160" w:type="dxa"/>
            <w:tcBorders>
              <w:top w:val="nil"/>
              <w:left w:val="nil"/>
              <w:bottom w:val="nil"/>
              <w:right w:val="nil"/>
            </w:tcBorders>
            <w:shd w:val="clear" w:color="auto" w:fill="auto"/>
            <w:noWrap/>
            <w:hideMark/>
          </w:tcPr>
          <w:p w14:paraId="494FE241" w14:textId="77777777" w:rsidR="008B6F3E" w:rsidRPr="008B6F3E" w:rsidRDefault="008B6F3E" w:rsidP="00AE09FD">
            <w:pPr>
              <w:jc w:val="left"/>
              <w:rPr>
                <w:rFonts w:ascii="Arial" w:eastAsia="Times New Roman" w:hAnsi="Arial" w:cs="Arial"/>
                <w:b/>
                <w:bCs/>
                <w:sz w:val="18"/>
                <w:szCs w:val="18"/>
              </w:rPr>
            </w:pPr>
            <w:r w:rsidRPr="008B6F3E">
              <w:rPr>
                <w:rFonts w:ascii="Arial" w:eastAsia="Times New Roman" w:hAnsi="Arial" w:cs="Arial"/>
                <w:b/>
                <w:bCs/>
                <w:sz w:val="18"/>
                <w:szCs w:val="18"/>
              </w:rPr>
              <w:t>LM-</w:t>
            </w:r>
          </w:p>
        </w:tc>
        <w:tc>
          <w:tcPr>
            <w:tcW w:w="1160" w:type="dxa"/>
            <w:tcBorders>
              <w:top w:val="nil"/>
              <w:left w:val="nil"/>
              <w:bottom w:val="nil"/>
              <w:right w:val="nil"/>
            </w:tcBorders>
            <w:shd w:val="clear" w:color="auto" w:fill="auto"/>
            <w:noWrap/>
            <w:hideMark/>
          </w:tcPr>
          <w:p w14:paraId="18A7A7CA" w14:textId="77777777" w:rsidR="008B6F3E" w:rsidRPr="008B6F3E" w:rsidRDefault="008B6F3E" w:rsidP="00AE09FD">
            <w:pPr>
              <w:jc w:val="left"/>
              <w:rPr>
                <w:rFonts w:ascii="Arial" w:eastAsia="Times New Roman" w:hAnsi="Arial" w:cs="Arial"/>
                <w:b/>
                <w:bCs/>
                <w:sz w:val="18"/>
                <w:szCs w:val="18"/>
              </w:rPr>
            </w:pPr>
            <w:r w:rsidRPr="008B6F3E">
              <w:rPr>
                <w:rFonts w:ascii="Arial" w:eastAsia="Times New Roman" w:hAnsi="Arial" w:cs="Arial"/>
                <w:b/>
                <w:bCs/>
                <w:sz w:val="18"/>
                <w:szCs w:val="18"/>
              </w:rPr>
              <w:t>LM+</w:t>
            </w:r>
          </w:p>
        </w:tc>
        <w:tc>
          <w:tcPr>
            <w:tcW w:w="1160" w:type="dxa"/>
            <w:tcBorders>
              <w:top w:val="nil"/>
              <w:left w:val="nil"/>
              <w:bottom w:val="nil"/>
              <w:right w:val="nil"/>
            </w:tcBorders>
            <w:shd w:val="clear" w:color="auto" w:fill="auto"/>
            <w:noWrap/>
            <w:hideMark/>
          </w:tcPr>
          <w:p w14:paraId="72DCB17E" w14:textId="77777777" w:rsidR="008B6F3E" w:rsidRPr="008B6F3E" w:rsidRDefault="008B6F3E" w:rsidP="00AE09FD">
            <w:pPr>
              <w:jc w:val="left"/>
              <w:rPr>
                <w:rFonts w:ascii="Arial" w:eastAsia="Times New Roman" w:hAnsi="Arial" w:cs="Arial"/>
                <w:b/>
                <w:bCs/>
                <w:sz w:val="18"/>
                <w:szCs w:val="18"/>
              </w:rPr>
            </w:pPr>
            <w:r w:rsidRPr="008B6F3E">
              <w:rPr>
                <w:rFonts w:ascii="Arial" w:eastAsia="Times New Roman" w:hAnsi="Arial" w:cs="Arial"/>
                <w:b/>
                <w:bCs/>
                <w:sz w:val="18"/>
                <w:szCs w:val="18"/>
              </w:rPr>
              <w:t>UM-</w:t>
            </w:r>
          </w:p>
        </w:tc>
        <w:tc>
          <w:tcPr>
            <w:tcW w:w="1160" w:type="dxa"/>
            <w:tcBorders>
              <w:top w:val="nil"/>
              <w:left w:val="nil"/>
              <w:bottom w:val="nil"/>
              <w:right w:val="nil"/>
            </w:tcBorders>
            <w:shd w:val="clear" w:color="auto" w:fill="auto"/>
            <w:noWrap/>
            <w:hideMark/>
          </w:tcPr>
          <w:p w14:paraId="1792290F" w14:textId="77777777" w:rsidR="008B6F3E" w:rsidRPr="008B6F3E" w:rsidRDefault="008B6F3E" w:rsidP="00AE09FD">
            <w:pPr>
              <w:jc w:val="left"/>
              <w:rPr>
                <w:rFonts w:ascii="Arial" w:eastAsia="Times New Roman" w:hAnsi="Arial" w:cs="Arial"/>
                <w:b/>
                <w:bCs/>
                <w:sz w:val="18"/>
                <w:szCs w:val="18"/>
              </w:rPr>
            </w:pPr>
            <w:r w:rsidRPr="008B6F3E">
              <w:rPr>
                <w:rFonts w:ascii="Arial" w:eastAsia="Times New Roman" w:hAnsi="Arial" w:cs="Arial"/>
                <w:b/>
                <w:bCs/>
                <w:sz w:val="18"/>
                <w:szCs w:val="18"/>
              </w:rPr>
              <w:t>UM+</w:t>
            </w:r>
          </w:p>
        </w:tc>
        <w:tc>
          <w:tcPr>
            <w:tcW w:w="1160" w:type="dxa"/>
            <w:tcBorders>
              <w:top w:val="nil"/>
              <w:left w:val="nil"/>
              <w:bottom w:val="nil"/>
              <w:right w:val="nil"/>
            </w:tcBorders>
            <w:shd w:val="clear" w:color="auto" w:fill="auto"/>
            <w:noWrap/>
            <w:hideMark/>
          </w:tcPr>
          <w:p w14:paraId="5D3DE8B5" w14:textId="77777777" w:rsidR="008B6F3E" w:rsidRPr="008B6F3E" w:rsidRDefault="008B6F3E" w:rsidP="00AE09FD">
            <w:pPr>
              <w:jc w:val="left"/>
              <w:rPr>
                <w:rFonts w:ascii="Arial" w:eastAsia="Times New Roman" w:hAnsi="Arial" w:cs="Arial"/>
                <w:b/>
                <w:bCs/>
                <w:sz w:val="18"/>
                <w:szCs w:val="18"/>
              </w:rPr>
            </w:pPr>
            <w:proofErr w:type="spellStart"/>
            <w:r w:rsidRPr="008B6F3E">
              <w:rPr>
                <w:rFonts w:ascii="Arial" w:eastAsia="Times New Roman" w:hAnsi="Arial" w:cs="Arial"/>
                <w:b/>
                <w:bCs/>
                <w:sz w:val="18"/>
                <w:szCs w:val="18"/>
              </w:rPr>
              <w:t>AllDev</w:t>
            </w:r>
            <w:proofErr w:type="spellEnd"/>
          </w:p>
        </w:tc>
      </w:tr>
      <w:tr w:rsidR="008B6F3E" w:rsidRPr="008B6F3E" w14:paraId="0402F654" w14:textId="77777777" w:rsidTr="00506FEF">
        <w:trPr>
          <w:trHeight w:val="173"/>
        </w:trPr>
        <w:tc>
          <w:tcPr>
            <w:tcW w:w="1560" w:type="dxa"/>
            <w:tcBorders>
              <w:top w:val="nil"/>
              <w:left w:val="nil"/>
              <w:bottom w:val="nil"/>
              <w:right w:val="nil"/>
            </w:tcBorders>
            <w:shd w:val="clear" w:color="auto" w:fill="auto"/>
            <w:noWrap/>
            <w:hideMark/>
          </w:tcPr>
          <w:p w14:paraId="6C3CB676" w14:textId="77777777" w:rsidR="008B6F3E" w:rsidRPr="008B6F3E" w:rsidRDefault="008B6F3E" w:rsidP="00AE09FD">
            <w:pPr>
              <w:jc w:val="left"/>
              <w:rPr>
                <w:rFonts w:ascii="Arial" w:eastAsia="Times New Roman" w:hAnsi="Arial" w:cs="Arial"/>
                <w:b/>
                <w:bCs/>
                <w:sz w:val="18"/>
                <w:szCs w:val="18"/>
              </w:rPr>
            </w:pPr>
            <w:r w:rsidRPr="008B6F3E">
              <w:rPr>
                <w:rFonts w:ascii="Arial" w:eastAsia="Times New Roman" w:hAnsi="Arial" w:cs="Arial"/>
                <w:b/>
                <w:bCs/>
                <w:sz w:val="18"/>
                <w:szCs w:val="18"/>
              </w:rPr>
              <w:t>Variables</w:t>
            </w:r>
          </w:p>
        </w:tc>
        <w:tc>
          <w:tcPr>
            <w:tcW w:w="1275" w:type="dxa"/>
            <w:tcBorders>
              <w:top w:val="nil"/>
              <w:left w:val="nil"/>
              <w:bottom w:val="nil"/>
              <w:right w:val="nil"/>
            </w:tcBorders>
            <w:shd w:val="clear" w:color="auto" w:fill="auto"/>
            <w:noWrap/>
            <w:hideMark/>
          </w:tcPr>
          <w:p w14:paraId="7030C8A5" w14:textId="77777777" w:rsidR="008B6F3E" w:rsidRPr="008B6F3E" w:rsidRDefault="008540BD" w:rsidP="00AE09FD">
            <w:pPr>
              <w:jc w:val="left"/>
              <w:rPr>
                <w:rFonts w:ascii="Arial" w:eastAsia="Times New Roman" w:hAnsi="Arial" w:cs="Arial"/>
                <w:b/>
                <w:bCs/>
                <w:sz w:val="18"/>
                <w:szCs w:val="18"/>
              </w:rPr>
            </w:pPr>
            <w:r>
              <w:rPr>
                <w:rFonts w:ascii="Arial" w:eastAsia="Times New Roman" w:hAnsi="Arial" w:cs="Arial"/>
                <w:b/>
                <w:bCs/>
                <w:sz w:val="18"/>
                <w:szCs w:val="18"/>
              </w:rPr>
              <w:t>GDP</w:t>
            </w:r>
          </w:p>
        </w:tc>
        <w:tc>
          <w:tcPr>
            <w:tcW w:w="1174" w:type="dxa"/>
            <w:tcBorders>
              <w:top w:val="nil"/>
              <w:left w:val="nil"/>
              <w:bottom w:val="nil"/>
              <w:right w:val="nil"/>
            </w:tcBorders>
            <w:shd w:val="clear" w:color="auto" w:fill="auto"/>
            <w:noWrap/>
            <w:hideMark/>
          </w:tcPr>
          <w:p w14:paraId="1A8E64D8" w14:textId="77777777" w:rsidR="008B6F3E" w:rsidRPr="008B6F3E" w:rsidRDefault="008540BD" w:rsidP="00AE09FD">
            <w:pPr>
              <w:jc w:val="left"/>
              <w:rPr>
                <w:rFonts w:ascii="Arial" w:eastAsia="Times New Roman" w:hAnsi="Arial" w:cs="Arial"/>
                <w:b/>
                <w:bCs/>
                <w:sz w:val="18"/>
                <w:szCs w:val="18"/>
              </w:rPr>
            </w:pPr>
            <w:r>
              <w:rPr>
                <w:rFonts w:ascii="Arial" w:eastAsia="Times New Roman" w:hAnsi="Arial" w:cs="Arial"/>
                <w:b/>
                <w:bCs/>
                <w:sz w:val="18"/>
                <w:szCs w:val="18"/>
              </w:rPr>
              <w:t>GDP</w:t>
            </w:r>
          </w:p>
        </w:tc>
        <w:tc>
          <w:tcPr>
            <w:tcW w:w="1160" w:type="dxa"/>
            <w:tcBorders>
              <w:top w:val="nil"/>
              <w:left w:val="nil"/>
              <w:bottom w:val="nil"/>
              <w:right w:val="nil"/>
            </w:tcBorders>
            <w:shd w:val="clear" w:color="auto" w:fill="auto"/>
            <w:noWrap/>
            <w:hideMark/>
          </w:tcPr>
          <w:p w14:paraId="63BF7288" w14:textId="77777777" w:rsidR="008B6F3E" w:rsidRPr="008B6F3E" w:rsidRDefault="008540BD" w:rsidP="00AE09FD">
            <w:pPr>
              <w:jc w:val="left"/>
              <w:rPr>
                <w:rFonts w:ascii="Arial" w:eastAsia="Times New Roman" w:hAnsi="Arial" w:cs="Arial"/>
                <w:b/>
                <w:bCs/>
                <w:sz w:val="18"/>
                <w:szCs w:val="18"/>
              </w:rPr>
            </w:pPr>
            <w:r>
              <w:rPr>
                <w:rFonts w:ascii="Arial" w:eastAsia="Times New Roman" w:hAnsi="Arial" w:cs="Arial"/>
                <w:b/>
                <w:bCs/>
                <w:sz w:val="18"/>
                <w:szCs w:val="18"/>
              </w:rPr>
              <w:t>GDP</w:t>
            </w:r>
          </w:p>
        </w:tc>
        <w:tc>
          <w:tcPr>
            <w:tcW w:w="1160" w:type="dxa"/>
            <w:tcBorders>
              <w:top w:val="nil"/>
              <w:left w:val="nil"/>
              <w:bottom w:val="nil"/>
              <w:right w:val="nil"/>
            </w:tcBorders>
            <w:shd w:val="clear" w:color="auto" w:fill="auto"/>
            <w:noWrap/>
            <w:hideMark/>
          </w:tcPr>
          <w:p w14:paraId="4299B0DC" w14:textId="77777777" w:rsidR="008B6F3E" w:rsidRPr="008B6F3E" w:rsidRDefault="008540BD" w:rsidP="00AE09FD">
            <w:pPr>
              <w:jc w:val="left"/>
              <w:rPr>
                <w:rFonts w:ascii="Arial" w:eastAsia="Times New Roman" w:hAnsi="Arial" w:cs="Arial"/>
                <w:b/>
                <w:bCs/>
                <w:sz w:val="18"/>
                <w:szCs w:val="18"/>
              </w:rPr>
            </w:pPr>
            <w:r>
              <w:rPr>
                <w:rFonts w:ascii="Arial" w:eastAsia="Times New Roman" w:hAnsi="Arial" w:cs="Arial"/>
                <w:b/>
                <w:bCs/>
                <w:sz w:val="18"/>
                <w:szCs w:val="18"/>
              </w:rPr>
              <w:t>GDP</w:t>
            </w:r>
          </w:p>
        </w:tc>
        <w:tc>
          <w:tcPr>
            <w:tcW w:w="1160" w:type="dxa"/>
            <w:tcBorders>
              <w:top w:val="nil"/>
              <w:left w:val="nil"/>
              <w:bottom w:val="nil"/>
              <w:right w:val="nil"/>
            </w:tcBorders>
            <w:shd w:val="clear" w:color="auto" w:fill="auto"/>
            <w:noWrap/>
            <w:hideMark/>
          </w:tcPr>
          <w:p w14:paraId="1D22BF84" w14:textId="77777777" w:rsidR="008B6F3E" w:rsidRPr="008B6F3E" w:rsidRDefault="008540BD" w:rsidP="00AE09FD">
            <w:pPr>
              <w:jc w:val="left"/>
              <w:rPr>
                <w:rFonts w:ascii="Arial" w:eastAsia="Times New Roman" w:hAnsi="Arial" w:cs="Arial"/>
                <w:b/>
                <w:bCs/>
                <w:sz w:val="18"/>
                <w:szCs w:val="18"/>
              </w:rPr>
            </w:pPr>
            <w:r>
              <w:rPr>
                <w:rFonts w:ascii="Arial" w:eastAsia="Times New Roman" w:hAnsi="Arial" w:cs="Arial"/>
                <w:b/>
                <w:bCs/>
                <w:sz w:val="18"/>
                <w:szCs w:val="18"/>
              </w:rPr>
              <w:t>GDP</w:t>
            </w:r>
          </w:p>
        </w:tc>
        <w:tc>
          <w:tcPr>
            <w:tcW w:w="1160" w:type="dxa"/>
            <w:tcBorders>
              <w:top w:val="nil"/>
              <w:left w:val="nil"/>
              <w:bottom w:val="nil"/>
              <w:right w:val="nil"/>
            </w:tcBorders>
            <w:shd w:val="clear" w:color="auto" w:fill="auto"/>
            <w:noWrap/>
            <w:hideMark/>
          </w:tcPr>
          <w:p w14:paraId="5919EB64" w14:textId="77777777" w:rsidR="008B6F3E" w:rsidRPr="008B6F3E" w:rsidRDefault="008540BD" w:rsidP="00AE09FD">
            <w:pPr>
              <w:jc w:val="left"/>
              <w:rPr>
                <w:rFonts w:ascii="Arial" w:eastAsia="Times New Roman" w:hAnsi="Arial" w:cs="Arial"/>
                <w:b/>
                <w:bCs/>
                <w:sz w:val="18"/>
                <w:szCs w:val="18"/>
              </w:rPr>
            </w:pPr>
            <w:r>
              <w:rPr>
                <w:rFonts w:ascii="Arial" w:eastAsia="Times New Roman" w:hAnsi="Arial" w:cs="Arial"/>
                <w:b/>
                <w:bCs/>
                <w:sz w:val="18"/>
                <w:szCs w:val="18"/>
              </w:rPr>
              <w:t>GDP</w:t>
            </w:r>
          </w:p>
        </w:tc>
        <w:tc>
          <w:tcPr>
            <w:tcW w:w="1160" w:type="dxa"/>
            <w:tcBorders>
              <w:top w:val="nil"/>
              <w:left w:val="nil"/>
              <w:bottom w:val="nil"/>
              <w:right w:val="nil"/>
            </w:tcBorders>
            <w:shd w:val="clear" w:color="auto" w:fill="auto"/>
            <w:noWrap/>
            <w:hideMark/>
          </w:tcPr>
          <w:p w14:paraId="52683D42" w14:textId="77777777" w:rsidR="008B6F3E" w:rsidRPr="008B6F3E" w:rsidRDefault="008540BD" w:rsidP="00AE09FD">
            <w:pPr>
              <w:jc w:val="left"/>
              <w:rPr>
                <w:rFonts w:ascii="Arial" w:eastAsia="Times New Roman" w:hAnsi="Arial" w:cs="Arial"/>
                <w:b/>
                <w:bCs/>
                <w:sz w:val="18"/>
                <w:szCs w:val="18"/>
              </w:rPr>
            </w:pPr>
            <w:r>
              <w:rPr>
                <w:rFonts w:ascii="Arial" w:eastAsia="Times New Roman" w:hAnsi="Arial" w:cs="Arial"/>
                <w:b/>
                <w:bCs/>
                <w:sz w:val="18"/>
                <w:szCs w:val="18"/>
              </w:rPr>
              <w:t>GDP</w:t>
            </w:r>
          </w:p>
        </w:tc>
      </w:tr>
      <w:tr w:rsidR="006A074C" w:rsidRPr="008B6F3E" w14:paraId="520B2997" w14:textId="77777777" w:rsidTr="006A074C">
        <w:trPr>
          <w:trHeight w:val="173"/>
        </w:trPr>
        <w:tc>
          <w:tcPr>
            <w:tcW w:w="1560" w:type="dxa"/>
            <w:tcBorders>
              <w:top w:val="nil"/>
              <w:left w:val="nil"/>
              <w:bottom w:val="nil"/>
              <w:right w:val="nil"/>
            </w:tcBorders>
            <w:shd w:val="clear" w:color="auto" w:fill="auto"/>
            <w:noWrap/>
            <w:hideMark/>
          </w:tcPr>
          <w:p w14:paraId="00B0B6D5" w14:textId="6ECAFE3B" w:rsidR="006A074C" w:rsidRPr="008B6F3E" w:rsidRDefault="006A074C" w:rsidP="006A074C">
            <w:pPr>
              <w:jc w:val="left"/>
              <w:rPr>
                <w:rFonts w:ascii="Arial" w:eastAsia="Times New Roman" w:hAnsi="Arial" w:cs="Arial"/>
                <w:b/>
                <w:bCs/>
                <w:sz w:val="18"/>
                <w:szCs w:val="18"/>
              </w:rPr>
            </w:pPr>
            <w:r>
              <w:rPr>
                <w:rFonts w:ascii="Arial" w:eastAsia="Times New Roman" w:hAnsi="Arial" w:cs="Arial"/>
                <w:b/>
                <w:bCs/>
                <w:sz w:val="18"/>
                <w:szCs w:val="18"/>
              </w:rPr>
              <w:t>IP Index L2</w:t>
            </w:r>
          </w:p>
        </w:tc>
        <w:tc>
          <w:tcPr>
            <w:tcW w:w="1275" w:type="dxa"/>
            <w:tcBorders>
              <w:top w:val="nil"/>
              <w:left w:val="nil"/>
              <w:bottom w:val="nil"/>
              <w:right w:val="nil"/>
            </w:tcBorders>
            <w:shd w:val="clear" w:color="auto" w:fill="auto"/>
            <w:noWrap/>
            <w:hideMark/>
          </w:tcPr>
          <w:p w14:paraId="1662B357" w14:textId="60D98929"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0.00331*</w:t>
            </w:r>
          </w:p>
        </w:tc>
        <w:tc>
          <w:tcPr>
            <w:tcW w:w="1174" w:type="dxa"/>
            <w:tcBorders>
              <w:top w:val="nil"/>
              <w:left w:val="nil"/>
              <w:bottom w:val="nil"/>
              <w:right w:val="nil"/>
            </w:tcBorders>
            <w:shd w:val="clear" w:color="auto" w:fill="auto"/>
            <w:noWrap/>
            <w:hideMark/>
          </w:tcPr>
          <w:p w14:paraId="6386DFA7" w14:textId="22862900"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0.00452***</w:t>
            </w:r>
          </w:p>
        </w:tc>
        <w:tc>
          <w:tcPr>
            <w:tcW w:w="1160" w:type="dxa"/>
            <w:tcBorders>
              <w:top w:val="nil"/>
              <w:left w:val="nil"/>
              <w:bottom w:val="nil"/>
              <w:right w:val="nil"/>
            </w:tcBorders>
            <w:shd w:val="clear" w:color="auto" w:fill="auto"/>
            <w:noWrap/>
            <w:hideMark/>
          </w:tcPr>
          <w:p w14:paraId="483F0736" w14:textId="12957337"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0.0125**</w:t>
            </w:r>
          </w:p>
        </w:tc>
        <w:tc>
          <w:tcPr>
            <w:tcW w:w="1160" w:type="dxa"/>
            <w:tcBorders>
              <w:top w:val="nil"/>
              <w:left w:val="nil"/>
              <w:bottom w:val="nil"/>
              <w:right w:val="nil"/>
            </w:tcBorders>
            <w:shd w:val="clear" w:color="auto" w:fill="auto"/>
            <w:noWrap/>
            <w:hideMark/>
          </w:tcPr>
          <w:p w14:paraId="3504763D" w14:textId="4A2B163E"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0.0143*</w:t>
            </w:r>
          </w:p>
        </w:tc>
        <w:tc>
          <w:tcPr>
            <w:tcW w:w="1160" w:type="dxa"/>
            <w:tcBorders>
              <w:top w:val="nil"/>
              <w:left w:val="nil"/>
              <w:bottom w:val="nil"/>
              <w:right w:val="nil"/>
            </w:tcBorders>
            <w:shd w:val="clear" w:color="auto" w:fill="auto"/>
            <w:noWrap/>
            <w:hideMark/>
          </w:tcPr>
          <w:p w14:paraId="0738D0EA" w14:textId="2F53E9AF"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0.0148</w:t>
            </w:r>
          </w:p>
        </w:tc>
        <w:tc>
          <w:tcPr>
            <w:tcW w:w="1160" w:type="dxa"/>
            <w:tcBorders>
              <w:top w:val="nil"/>
              <w:left w:val="nil"/>
              <w:bottom w:val="nil"/>
              <w:right w:val="nil"/>
            </w:tcBorders>
            <w:shd w:val="clear" w:color="auto" w:fill="auto"/>
            <w:noWrap/>
            <w:hideMark/>
          </w:tcPr>
          <w:p w14:paraId="29B350D0" w14:textId="36E8191D"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0.0334**</w:t>
            </w:r>
          </w:p>
        </w:tc>
        <w:tc>
          <w:tcPr>
            <w:tcW w:w="1160" w:type="dxa"/>
            <w:tcBorders>
              <w:top w:val="nil"/>
              <w:left w:val="nil"/>
              <w:bottom w:val="nil"/>
              <w:right w:val="nil"/>
            </w:tcBorders>
            <w:shd w:val="clear" w:color="auto" w:fill="auto"/>
            <w:noWrap/>
            <w:hideMark/>
          </w:tcPr>
          <w:p w14:paraId="5F30110E" w14:textId="19EA5165"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0.0153***</w:t>
            </w:r>
          </w:p>
        </w:tc>
      </w:tr>
      <w:tr w:rsidR="006A074C" w:rsidRPr="008B6F3E" w14:paraId="4898EFA2" w14:textId="77777777" w:rsidTr="006A074C">
        <w:trPr>
          <w:trHeight w:val="173"/>
        </w:trPr>
        <w:tc>
          <w:tcPr>
            <w:tcW w:w="1560" w:type="dxa"/>
            <w:tcBorders>
              <w:top w:val="nil"/>
              <w:left w:val="nil"/>
              <w:bottom w:val="nil"/>
              <w:right w:val="nil"/>
            </w:tcBorders>
            <w:shd w:val="clear" w:color="auto" w:fill="auto"/>
            <w:noWrap/>
            <w:hideMark/>
          </w:tcPr>
          <w:p w14:paraId="11476817" w14:textId="77777777" w:rsidR="006A074C" w:rsidRPr="008B6F3E" w:rsidRDefault="006A074C" w:rsidP="006A074C">
            <w:pPr>
              <w:jc w:val="left"/>
              <w:rPr>
                <w:rFonts w:ascii="Arial" w:eastAsia="Times New Roman" w:hAnsi="Arial" w:cs="Arial"/>
                <w:i/>
                <w:iCs/>
                <w:sz w:val="18"/>
                <w:szCs w:val="18"/>
              </w:rPr>
            </w:pPr>
            <w:r w:rsidRPr="008B6F3E">
              <w:rPr>
                <w:rFonts w:ascii="Arial" w:eastAsia="Times New Roman" w:hAnsi="Arial" w:cs="Arial"/>
                <w:i/>
                <w:iCs/>
                <w:sz w:val="18"/>
                <w:szCs w:val="18"/>
              </w:rPr>
              <w:t>t value</w:t>
            </w:r>
          </w:p>
        </w:tc>
        <w:tc>
          <w:tcPr>
            <w:tcW w:w="1275" w:type="dxa"/>
            <w:tcBorders>
              <w:top w:val="nil"/>
              <w:left w:val="nil"/>
              <w:bottom w:val="nil"/>
              <w:right w:val="nil"/>
            </w:tcBorders>
            <w:shd w:val="clear" w:color="auto" w:fill="auto"/>
            <w:noWrap/>
            <w:hideMark/>
          </w:tcPr>
          <w:p w14:paraId="7B70F2D9" w14:textId="60666FFE"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(2.105)</w:t>
            </w:r>
          </w:p>
        </w:tc>
        <w:tc>
          <w:tcPr>
            <w:tcW w:w="1174" w:type="dxa"/>
            <w:tcBorders>
              <w:top w:val="nil"/>
              <w:left w:val="nil"/>
              <w:bottom w:val="nil"/>
              <w:right w:val="nil"/>
            </w:tcBorders>
            <w:shd w:val="clear" w:color="auto" w:fill="auto"/>
            <w:noWrap/>
            <w:hideMark/>
          </w:tcPr>
          <w:p w14:paraId="37216D63" w14:textId="30978613"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(4.368)</w:t>
            </w:r>
          </w:p>
        </w:tc>
        <w:tc>
          <w:tcPr>
            <w:tcW w:w="1160" w:type="dxa"/>
            <w:tcBorders>
              <w:top w:val="nil"/>
              <w:left w:val="nil"/>
              <w:bottom w:val="nil"/>
              <w:right w:val="nil"/>
            </w:tcBorders>
            <w:shd w:val="clear" w:color="auto" w:fill="auto"/>
            <w:noWrap/>
            <w:hideMark/>
          </w:tcPr>
          <w:p w14:paraId="186E40DD" w14:textId="404C6BEF"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(3.208)</w:t>
            </w:r>
          </w:p>
        </w:tc>
        <w:tc>
          <w:tcPr>
            <w:tcW w:w="1160" w:type="dxa"/>
            <w:tcBorders>
              <w:top w:val="nil"/>
              <w:left w:val="nil"/>
              <w:bottom w:val="nil"/>
              <w:right w:val="nil"/>
            </w:tcBorders>
            <w:shd w:val="clear" w:color="auto" w:fill="auto"/>
            <w:noWrap/>
            <w:hideMark/>
          </w:tcPr>
          <w:p w14:paraId="58BB2637" w14:textId="6EBC0B33"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(2.575)</w:t>
            </w:r>
          </w:p>
        </w:tc>
        <w:tc>
          <w:tcPr>
            <w:tcW w:w="1160" w:type="dxa"/>
            <w:tcBorders>
              <w:top w:val="nil"/>
              <w:left w:val="nil"/>
              <w:bottom w:val="nil"/>
              <w:right w:val="nil"/>
            </w:tcBorders>
            <w:shd w:val="clear" w:color="auto" w:fill="auto"/>
            <w:noWrap/>
            <w:hideMark/>
          </w:tcPr>
          <w:p w14:paraId="1EB5F435" w14:textId="784EE218"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(1.929)</w:t>
            </w:r>
          </w:p>
        </w:tc>
        <w:tc>
          <w:tcPr>
            <w:tcW w:w="1160" w:type="dxa"/>
            <w:tcBorders>
              <w:top w:val="nil"/>
              <w:left w:val="nil"/>
              <w:bottom w:val="nil"/>
              <w:right w:val="nil"/>
            </w:tcBorders>
            <w:shd w:val="clear" w:color="auto" w:fill="auto"/>
            <w:noWrap/>
            <w:hideMark/>
          </w:tcPr>
          <w:p w14:paraId="45666221" w14:textId="378DF9B0"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(3.441)</w:t>
            </w:r>
          </w:p>
        </w:tc>
        <w:tc>
          <w:tcPr>
            <w:tcW w:w="1160" w:type="dxa"/>
            <w:tcBorders>
              <w:top w:val="nil"/>
              <w:left w:val="nil"/>
              <w:bottom w:val="nil"/>
              <w:right w:val="nil"/>
            </w:tcBorders>
            <w:shd w:val="clear" w:color="auto" w:fill="auto"/>
            <w:noWrap/>
            <w:hideMark/>
          </w:tcPr>
          <w:p w14:paraId="03CF73C5" w14:textId="7E119DC9"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(4.562)</w:t>
            </w:r>
          </w:p>
        </w:tc>
      </w:tr>
      <w:tr w:rsidR="006A074C" w:rsidRPr="008B6F3E" w14:paraId="478AF5EF" w14:textId="77777777" w:rsidTr="006A074C">
        <w:trPr>
          <w:trHeight w:val="173"/>
        </w:trPr>
        <w:tc>
          <w:tcPr>
            <w:tcW w:w="1560" w:type="dxa"/>
            <w:tcBorders>
              <w:top w:val="nil"/>
              <w:left w:val="nil"/>
              <w:bottom w:val="nil"/>
              <w:right w:val="nil"/>
            </w:tcBorders>
            <w:shd w:val="clear" w:color="auto" w:fill="auto"/>
            <w:noWrap/>
            <w:hideMark/>
          </w:tcPr>
          <w:p w14:paraId="2E2DF3FE" w14:textId="77777777" w:rsidR="006A074C" w:rsidRPr="008B6F3E" w:rsidRDefault="006A074C" w:rsidP="006A074C">
            <w:pPr>
              <w:jc w:val="left"/>
              <w:rPr>
                <w:rFonts w:ascii="Arial" w:eastAsia="Times New Roman" w:hAnsi="Arial" w:cs="Arial"/>
                <w:i/>
                <w:iCs/>
                <w:sz w:val="18"/>
                <w:szCs w:val="18"/>
              </w:rPr>
            </w:pPr>
            <w:proofErr w:type="spellStart"/>
            <w:r w:rsidRPr="008B6F3E">
              <w:rPr>
                <w:rFonts w:ascii="Arial" w:eastAsia="Times New Roman" w:hAnsi="Arial" w:cs="Arial"/>
                <w:i/>
                <w:iCs/>
                <w:sz w:val="18"/>
                <w:szCs w:val="18"/>
              </w:rPr>
              <w:t>Pr</w:t>
            </w:r>
            <w:proofErr w:type="spellEnd"/>
            <w:r w:rsidRPr="008B6F3E">
              <w:rPr>
                <w:rFonts w:ascii="Arial" w:eastAsia="Times New Roman" w:hAnsi="Arial" w:cs="Arial"/>
                <w:i/>
                <w:iCs/>
                <w:sz w:val="18"/>
                <w:szCs w:val="18"/>
              </w:rPr>
              <w:t>(&gt;|t|)</w:t>
            </w:r>
          </w:p>
        </w:tc>
        <w:tc>
          <w:tcPr>
            <w:tcW w:w="1275" w:type="dxa"/>
            <w:tcBorders>
              <w:top w:val="nil"/>
              <w:left w:val="nil"/>
              <w:bottom w:val="nil"/>
              <w:right w:val="nil"/>
            </w:tcBorders>
            <w:shd w:val="clear" w:color="auto" w:fill="auto"/>
            <w:noWrap/>
            <w:hideMark/>
          </w:tcPr>
          <w:p w14:paraId="33F61E75" w14:textId="7E9E5551"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0.0441</w:t>
            </w:r>
          </w:p>
        </w:tc>
        <w:tc>
          <w:tcPr>
            <w:tcW w:w="1174" w:type="dxa"/>
            <w:tcBorders>
              <w:top w:val="nil"/>
              <w:left w:val="nil"/>
              <w:bottom w:val="nil"/>
              <w:right w:val="nil"/>
            </w:tcBorders>
            <w:shd w:val="clear" w:color="auto" w:fill="auto"/>
            <w:noWrap/>
            <w:hideMark/>
          </w:tcPr>
          <w:p w14:paraId="03FB376A" w14:textId="68E3824C"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8.03e-05</w:t>
            </w:r>
          </w:p>
        </w:tc>
        <w:tc>
          <w:tcPr>
            <w:tcW w:w="1160" w:type="dxa"/>
            <w:tcBorders>
              <w:top w:val="nil"/>
              <w:left w:val="nil"/>
              <w:bottom w:val="nil"/>
              <w:right w:val="nil"/>
            </w:tcBorders>
            <w:shd w:val="clear" w:color="auto" w:fill="auto"/>
            <w:noWrap/>
            <w:hideMark/>
          </w:tcPr>
          <w:p w14:paraId="578986DE" w14:textId="6174A4CF"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0.00259</w:t>
            </w:r>
          </w:p>
        </w:tc>
        <w:tc>
          <w:tcPr>
            <w:tcW w:w="1160" w:type="dxa"/>
            <w:tcBorders>
              <w:top w:val="nil"/>
              <w:left w:val="nil"/>
              <w:bottom w:val="nil"/>
              <w:right w:val="nil"/>
            </w:tcBorders>
            <w:shd w:val="clear" w:color="auto" w:fill="auto"/>
            <w:noWrap/>
            <w:hideMark/>
          </w:tcPr>
          <w:p w14:paraId="5207D6AD" w14:textId="7F6722C3"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0.0137</w:t>
            </w:r>
          </w:p>
        </w:tc>
        <w:tc>
          <w:tcPr>
            <w:tcW w:w="1160" w:type="dxa"/>
            <w:tcBorders>
              <w:top w:val="nil"/>
              <w:left w:val="nil"/>
              <w:bottom w:val="nil"/>
              <w:right w:val="nil"/>
            </w:tcBorders>
            <w:shd w:val="clear" w:color="auto" w:fill="auto"/>
            <w:noWrap/>
            <w:hideMark/>
          </w:tcPr>
          <w:p w14:paraId="11C3977F" w14:textId="4525FED1"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0.0621</w:t>
            </w:r>
          </w:p>
        </w:tc>
        <w:tc>
          <w:tcPr>
            <w:tcW w:w="1160" w:type="dxa"/>
            <w:tcBorders>
              <w:top w:val="nil"/>
              <w:left w:val="nil"/>
              <w:bottom w:val="nil"/>
              <w:right w:val="nil"/>
            </w:tcBorders>
            <w:shd w:val="clear" w:color="auto" w:fill="auto"/>
            <w:noWrap/>
            <w:hideMark/>
          </w:tcPr>
          <w:p w14:paraId="1797A527" w14:textId="60DB6A6B"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0.00184</w:t>
            </w:r>
          </w:p>
        </w:tc>
        <w:tc>
          <w:tcPr>
            <w:tcW w:w="1160" w:type="dxa"/>
            <w:tcBorders>
              <w:top w:val="nil"/>
              <w:left w:val="nil"/>
              <w:bottom w:val="nil"/>
              <w:right w:val="nil"/>
            </w:tcBorders>
            <w:shd w:val="clear" w:color="auto" w:fill="auto"/>
            <w:noWrap/>
            <w:hideMark/>
          </w:tcPr>
          <w:p w14:paraId="2FA77D9E" w14:textId="601330C2"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1.33e-05</w:t>
            </w:r>
          </w:p>
        </w:tc>
      </w:tr>
      <w:tr w:rsidR="006A074C" w:rsidRPr="008B6F3E" w14:paraId="56399A0E" w14:textId="77777777" w:rsidTr="006A074C">
        <w:trPr>
          <w:trHeight w:val="173"/>
        </w:trPr>
        <w:tc>
          <w:tcPr>
            <w:tcW w:w="1560" w:type="dxa"/>
            <w:tcBorders>
              <w:top w:val="nil"/>
              <w:left w:val="nil"/>
              <w:bottom w:val="nil"/>
              <w:right w:val="nil"/>
            </w:tcBorders>
            <w:shd w:val="clear" w:color="auto" w:fill="auto"/>
            <w:noWrap/>
            <w:hideMark/>
          </w:tcPr>
          <w:p w14:paraId="39099C01" w14:textId="77777777" w:rsidR="006A074C" w:rsidRPr="008B6F3E" w:rsidRDefault="006A074C" w:rsidP="006A074C">
            <w:pPr>
              <w:jc w:val="left"/>
              <w:rPr>
                <w:rFonts w:ascii="Arial" w:eastAsia="Times New Roman" w:hAnsi="Arial" w:cs="Arial"/>
                <w:b/>
                <w:bCs/>
                <w:sz w:val="18"/>
                <w:szCs w:val="18"/>
              </w:rPr>
            </w:pPr>
            <w:r>
              <w:rPr>
                <w:rFonts w:ascii="Arial" w:eastAsia="Times New Roman" w:hAnsi="Arial" w:cs="Arial"/>
                <w:b/>
                <w:bCs/>
                <w:sz w:val="18"/>
                <w:szCs w:val="18"/>
              </w:rPr>
              <w:t>GDP L5</w:t>
            </w:r>
          </w:p>
        </w:tc>
        <w:tc>
          <w:tcPr>
            <w:tcW w:w="1275" w:type="dxa"/>
            <w:tcBorders>
              <w:top w:val="nil"/>
              <w:left w:val="nil"/>
              <w:bottom w:val="nil"/>
              <w:right w:val="nil"/>
            </w:tcBorders>
            <w:shd w:val="clear" w:color="auto" w:fill="auto"/>
            <w:noWrap/>
            <w:hideMark/>
          </w:tcPr>
          <w:p w14:paraId="40B2A576" w14:textId="1EF2DD89"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0.314</w:t>
            </w:r>
          </w:p>
        </w:tc>
        <w:tc>
          <w:tcPr>
            <w:tcW w:w="1174" w:type="dxa"/>
            <w:tcBorders>
              <w:top w:val="nil"/>
              <w:left w:val="nil"/>
              <w:bottom w:val="nil"/>
              <w:right w:val="nil"/>
            </w:tcBorders>
            <w:shd w:val="clear" w:color="auto" w:fill="auto"/>
            <w:noWrap/>
            <w:hideMark/>
          </w:tcPr>
          <w:p w14:paraId="20826434" w14:textId="645578F1"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0.205</w:t>
            </w:r>
          </w:p>
        </w:tc>
        <w:tc>
          <w:tcPr>
            <w:tcW w:w="1160" w:type="dxa"/>
            <w:tcBorders>
              <w:top w:val="nil"/>
              <w:left w:val="nil"/>
              <w:bottom w:val="nil"/>
              <w:right w:val="nil"/>
            </w:tcBorders>
            <w:shd w:val="clear" w:color="auto" w:fill="auto"/>
            <w:noWrap/>
            <w:hideMark/>
          </w:tcPr>
          <w:p w14:paraId="454AEB8B" w14:textId="2B7EC744"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0.202</w:t>
            </w:r>
          </w:p>
        </w:tc>
        <w:tc>
          <w:tcPr>
            <w:tcW w:w="1160" w:type="dxa"/>
            <w:tcBorders>
              <w:top w:val="nil"/>
              <w:left w:val="nil"/>
              <w:bottom w:val="nil"/>
              <w:right w:val="nil"/>
            </w:tcBorders>
            <w:shd w:val="clear" w:color="auto" w:fill="auto"/>
            <w:noWrap/>
            <w:hideMark/>
          </w:tcPr>
          <w:p w14:paraId="663B065D" w14:textId="143580E8"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0.491*</w:t>
            </w:r>
          </w:p>
        </w:tc>
        <w:tc>
          <w:tcPr>
            <w:tcW w:w="1160" w:type="dxa"/>
            <w:tcBorders>
              <w:top w:val="nil"/>
              <w:left w:val="nil"/>
              <w:bottom w:val="nil"/>
              <w:right w:val="nil"/>
            </w:tcBorders>
            <w:shd w:val="clear" w:color="auto" w:fill="auto"/>
            <w:noWrap/>
            <w:hideMark/>
          </w:tcPr>
          <w:p w14:paraId="017019F2" w14:textId="66AD26F6"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0.587**</w:t>
            </w:r>
          </w:p>
        </w:tc>
        <w:tc>
          <w:tcPr>
            <w:tcW w:w="1160" w:type="dxa"/>
            <w:tcBorders>
              <w:top w:val="nil"/>
              <w:left w:val="nil"/>
              <w:bottom w:val="nil"/>
              <w:right w:val="nil"/>
            </w:tcBorders>
            <w:shd w:val="clear" w:color="auto" w:fill="auto"/>
            <w:noWrap/>
            <w:hideMark/>
          </w:tcPr>
          <w:p w14:paraId="44A00B91" w14:textId="2F7C384F"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0.458</w:t>
            </w:r>
          </w:p>
        </w:tc>
        <w:tc>
          <w:tcPr>
            <w:tcW w:w="1160" w:type="dxa"/>
            <w:tcBorders>
              <w:top w:val="nil"/>
              <w:left w:val="nil"/>
              <w:bottom w:val="nil"/>
              <w:right w:val="nil"/>
            </w:tcBorders>
            <w:shd w:val="clear" w:color="auto" w:fill="auto"/>
            <w:noWrap/>
            <w:hideMark/>
          </w:tcPr>
          <w:p w14:paraId="4AE88B6C" w14:textId="6008AB1C"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0.814***</w:t>
            </w:r>
          </w:p>
        </w:tc>
      </w:tr>
      <w:tr w:rsidR="006A074C" w:rsidRPr="008B6F3E" w14:paraId="2C368035" w14:textId="77777777" w:rsidTr="006A074C">
        <w:trPr>
          <w:trHeight w:val="173"/>
        </w:trPr>
        <w:tc>
          <w:tcPr>
            <w:tcW w:w="1560" w:type="dxa"/>
            <w:tcBorders>
              <w:top w:val="nil"/>
              <w:left w:val="nil"/>
              <w:bottom w:val="nil"/>
              <w:right w:val="nil"/>
            </w:tcBorders>
            <w:shd w:val="clear" w:color="auto" w:fill="auto"/>
            <w:noWrap/>
            <w:hideMark/>
          </w:tcPr>
          <w:p w14:paraId="7AD7F388" w14:textId="77777777" w:rsidR="006A074C" w:rsidRPr="008B6F3E" w:rsidRDefault="006A074C" w:rsidP="006A074C">
            <w:pPr>
              <w:jc w:val="left"/>
              <w:rPr>
                <w:rFonts w:ascii="Arial" w:eastAsia="Times New Roman" w:hAnsi="Arial" w:cs="Arial"/>
                <w:i/>
                <w:iCs/>
                <w:sz w:val="18"/>
                <w:szCs w:val="18"/>
              </w:rPr>
            </w:pPr>
            <w:r w:rsidRPr="008B6F3E">
              <w:rPr>
                <w:rFonts w:ascii="Arial" w:eastAsia="Times New Roman" w:hAnsi="Arial" w:cs="Arial"/>
                <w:i/>
                <w:iCs/>
                <w:sz w:val="18"/>
                <w:szCs w:val="18"/>
              </w:rPr>
              <w:t>t value</w:t>
            </w:r>
          </w:p>
        </w:tc>
        <w:tc>
          <w:tcPr>
            <w:tcW w:w="1275" w:type="dxa"/>
            <w:tcBorders>
              <w:top w:val="nil"/>
              <w:left w:val="nil"/>
              <w:bottom w:val="nil"/>
              <w:right w:val="nil"/>
            </w:tcBorders>
            <w:shd w:val="clear" w:color="auto" w:fill="auto"/>
            <w:noWrap/>
            <w:hideMark/>
          </w:tcPr>
          <w:p w14:paraId="49A6B08D" w14:textId="5BE2AEF0"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(2.041)</w:t>
            </w:r>
          </w:p>
        </w:tc>
        <w:tc>
          <w:tcPr>
            <w:tcW w:w="1174" w:type="dxa"/>
            <w:tcBorders>
              <w:top w:val="nil"/>
              <w:left w:val="nil"/>
              <w:bottom w:val="nil"/>
              <w:right w:val="nil"/>
            </w:tcBorders>
            <w:shd w:val="clear" w:color="auto" w:fill="auto"/>
            <w:noWrap/>
            <w:hideMark/>
          </w:tcPr>
          <w:p w14:paraId="1ACFECB6" w14:textId="103CDB4F"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(1.718)</w:t>
            </w:r>
          </w:p>
        </w:tc>
        <w:tc>
          <w:tcPr>
            <w:tcW w:w="1160" w:type="dxa"/>
            <w:tcBorders>
              <w:top w:val="nil"/>
              <w:left w:val="nil"/>
              <w:bottom w:val="nil"/>
              <w:right w:val="nil"/>
            </w:tcBorders>
            <w:shd w:val="clear" w:color="auto" w:fill="auto"/>
            <w:noWrap/>
            <w:hideMark/>
          </w:tcPr>
          <w:p w14:paraId="35B8D3A4" w14:textId="29190EB8"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(0.781)</w:t>
            </w:r>
          </w:p>
        </w:tc>
        <w:tc>
          <w:tcPr>
            <w:tcW w:w="1160" w:type="dxa"/>
            <w:tcBorders>
              <w:top w:val="nil"/>
              <w:left w:val="nil"/>
              <w:bottom w:val="nil"/>
              <w:right w:val="nil"/>
            </w:tcBorders>
            <w:shd w:val="clear" w:color="auto" w:fill="auto"/>
            <w:noWrap/>
            <w:hideMark/>
          </w:tcPr>
          <w:p w14:paraId="0E9C0609" w14:textId="2F226246"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(2.024)</w:t>
            </w:r>
          </w:p>
        </w:tc>
        <w:tc>
          <w:tcPr>
            <w:tcW w:w="1160" w:type="dxa"/>
            <w:tcBorders>
              <w:top w:val="nil"/>
              <w:left w:val="nil"/>
              <w:bottom w:val="nil"/>
              <w:right w:val="nil"/>
            </w:tcBorders>
            <w:shd w:val="clear" w:color="auto" w:fill="auto"/>
            <w:noWrap/>
            <w:hideMark/>
          </w:tcPr>
          <w:p w14:paraId="12A03760" w14:textId="690EB5AE"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(3.550)</w:t>
            </w:r>
          </w:p>
        </w:tc>
        <w:tc>
          <w:tcPr>
            <w:tcW w:w="1160" w:type="dxa"/>
            <w:tcBorders>
              <w:top w:val="nil"/>
              <w:left w:val="nil"/>
              <w:bottom w:val="nil"/>
              <w:right w:val="nil"/>
            </w:tcBorders>
            <w:shd w:val="clear" w:color="auto" w:fill="auto"/>
            <w:noWrap/>
            <w:hideMark/>
          </w:tcPr>
          <w:p w14:paraId="277928E1" w14:textId="258D77DE"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(1.810)</w:t>
            </w:r>
          </w:p>
        </w:tc>
        <w:tc>
          <w:tcPr>
            <w:tcW w:w="1160" w:type="dxa"/>
            <w:tcBorders>
              <w:top w:val="nil"/>
              <w:left w:val="nil"/>
              <w:bottom w:val="nil"/>
              <w:right w:val="nil"/>
            </w:tcBorders>
            <w:shd w:val="clear" w:color="auto" w:fill="auto"/>
            <w:noWrap/>
            <w:hideMark/>
          </w:tcPr>
          <w:p w14:paraId="6E2212C2" w14:textId="05484FDE"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(8.693)</w:t>
            </w:r>
          </w:p>
        </w:tc>
      </w:tr>
      <w:tr w:rsidR="006A074C" w:rsidRPr="008B6F3E" w14:paraId="544F896D" w14:textId="77777777" w:rsidTr="006A074C">
        <w:trPr>
          <w:trHeight w:val="173"/>
        </w:trPr>
        <w:tc>
          <w:tcPr>
            <w:tcW w:w="1560" w:type="dxa"/>
            <w:tcBorders>
              <w:top w:val="nil"/>
              <w:left w:val="nil"/>
              <w:bottom w:val="nil"/>
              <w:right w:val="nil"/>
            </w:tcBorders>
            <w:shd w:val="clear" w:color="auto" w:fill="auto"/>
            <w:noWrap/>
            <w:hideMark/>
          </w:tcPr>
          <w:p w14:paraId="41E1421A" w14:textId="77777777" w:rsidR="006A074C" w:rsidRPr="008B6F3E" w:rsidRDefault="006A074C" w:rsidP="006A074C">
            <w:pPr>
              <w:jc w:val="left"/>
              <w:rPr>
                <w:rFonts w:ascii="Arial" w:eastAsia="Times New Roman" w:hAnsi="Arial" w:cs="Arial"/>
                <w:i/>
                <w:iCs/>
                <w:sz w:val="18"/>
                <w:szCs w:val="18"/>
              </w:rPr>
            </w:pPr>
            <w:proofErr w:type="spellStart"/>
            <w:r w:rsidRPr="008B6F3E">
              <w:rPr>
                <w:rFonts w:ascii="Arial" w:eastAsia="Times New Roman" w:hAnsi="Arial" w:cs="Arial"/>
                <w:i/>
                <w:iCs/>
                <w:sz w:val="18"/>
                <w:szCs w:val="18"/>
              </w:rPr>
              <w:t>Pr</w:t>
            </w:r>
            <w:proofErr w:type="spellEnd"/>
            <w:r w:rsidRPr="008B6F3E">
              <w:rPr>
                <w:rFonts w:ascii="Arial" w:eastAsia="Times New Roman" w:hAnsi="Arial" w:cs="Arial"/>
                <w:i/>
                <w:iCs/>
                <w:sz w:val="18"/>
                <w:szCs w:val="18"/>
              </w:rPr>
              <w:t>(&gt;|t|)</w:t>
            </w:r>
          </w:p>
        </w:tc>
        <w:tc>
          <w:tcPr>
            <w:tcW w:w="1275" w:type="dxa"/>
            <w:tcBorders>
              <w:top w:val="nil"/>
              <w:left w:val="nil"/>
              <w:bottom w:val="nil"/>
              <w:right w:val="nil"/>
            </w:tcBorders>
            <w:shd w:val="clear" w:color="auto" w:fill="auto"/>
            <w:noWrap/>
            <w:hideMark/>
          </w:tcPr>
          <w:p w14:paraId="79B1B8E8" w14:textId="46C4BB43"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0.0505</w:t>
            </w:r>
          </w:p>
        </w:tc>
        <w:tc>
          <w:tcPr>
            <w:tcW w:w="1174" w:type="dxa"/>
            <w:tcBorders>
              <w:top w:val="nil"/>
              <w:left w:val="nil"/>
              <w:bottom w:val="nil"/>
              <w:right w:val="nil"/>
            </w:tcBorders>
            <w:shd w:val="clear" w:color="auto" w:fill="auto"/>
            <w:noWrap/>
            <w:hideMark/>
          </w:tcPr>
          <w:p w14:paraId="320F97D7" w14:textId="2C8014D9"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0.0932</w:t>
            </w:r>
          </w:p>
        </w:tc>
        <w:tc>
          <w:tcPr>
            <w:tcW w:w="1160" w:type="dxa"/>
            <w:tcBorders>
              <w:top w:val="nil"/>
              <w:left w:val="nil"/>
              <w:bottom w:val="nil"/>
              <w:right w:val="nil"/>
            </w:tcBorders>
            <w:shd w:val="clear" w:color="auto" w:fill="auto"/>
            <w:noWrap/>
            <w:hideMark/>
          </w:tcPr>
          <w:p w14:paraId="1B40DAD0" w14:textId="2153F8E2"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0.440</w:t>
            </w:r>
          </w:p>
        </w:tc>
        <w:tc>
          <w:tcPr>
            <w:tcW w:w="1160" w:type="dxa"/>
            <w:tcBorders>
              <w:top w:val="nil"/>
              <w:left w:val="nil"/>
              <w:bottom w:val="nil"/>
              <w:right w:val="nil"/>
            </w:tcBorders>
            <w:shd w:val="clear" w:color="auto" w:fill="auto"/>
            <w:noWrap/>
            <w:hideMark/>
          </w:tcPr>
          <w:p w14:paraId="221730E3" w14:textId="18E67E6B"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0.0495</w:t>
            </w:r>
          </w:p>
        </w:tc>
        <w:tc>
          <w:tcPr>
            <w:tcW w:w="1160" w:type="dxa"/>
            <w:tcBorders>
              <w:top w:val="nil"/>
              <w:left w:val="nil"/>
              <w:bottom w:val="nil"/>
              <w:right w:val="nil"/>
            </w:tcBorders>
            <w:shd w:val="clear" w:color="auto" w:fill="auto"/>
            <w:noWrap/>
            <w:hideMark/>
          </w:tcPr>
          <w:p w14:paraId="6EBB2757" w14:textId="74C7471A"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0.00115</w:t>
            </w:r>
          </w:p>
        </w:tc>
        <w:tc>
          <w:tcPr>
            <w:tcW w:w="1160" w:type="dxa"/>
            <w:tcBorders>
              <w:top w:val="nil"/>
              <w:left w:val="nil"/>
              <w:bottom w:val="nil"/>
              <w:right w:val="nil"/>
            </w:tcBorders>
            <w:shd w:val="clear" w:color="auto" w:fill="auto"/>
            <w:noWrap/>
            <w:hideMark/>
          </w:tcPr>
          <w:p w14:paraId="1CE11B42" w14:textId="391D7997"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0.0810</w:t>
            </w:r>
          </w:p>
        </w:tc>
        <w:tc>
          <w:tcPr>
            <w:tcW w:w="1160" w:type="dxa"/>
            <w:tcBorders>
              <w:top w:val="nil"/>
              <w:left w:val="nil"/>
              <w:bottom w:val="nil"/>
              <w:right w:val="nil"/>
            </w:tcBorders>
            <w:shd w:val="clear" w:color="auto" w:fill="auto"/>
            <w:noWrap/>
            <w:hideMark/>
          </w:tcPr>
          <w:p w14:paraId="02DF8720" w14:textId="1B04C3D5"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w:t>
            </w:r>
          </w:p>
        </w:tc>
      </w:tr>
      <w:tr w:rsidR="006A074C" w:rsidRPr="008B6F3E" w14:paraId="3170E84D" w14:textId="77777777" w:rsidTr="006A074C">
        <w:trPr>
          <w:trHeight w:val="173"/>
        </w:trPr>
        <w:tc>
          <w:tcPr>
            <w:tcW w:w="1560" w:type="dxa"/>
            <w:tcBorders>
              <w:top w:val="nil"/>
              <w:left w:val="nil"/>
              <w:bottom w:val="nil"/>
              <w:right w:val="nil"/>
            </w:tcBorders>
            <w:shd w:val="clear" w:color="auto" w:fill="auto"/>
            <w:noWrap/>
            <w:hideMark/>
          </w:tcPr>
          <w:p w14:paraId="0A57FA49" w14:textId="77777777" w:rsidR="006A074C" w:rsidRPr="008B6F3E" w:rsidRDefault="006A074C" w:rsidP="006A074C">
            <w:pPr>
              <w:jc w:val="left"/>
              <w:rPr>
                <w:rFonts w:ascii="Arial" w:eastAsia="Times New Roman" w:hAnsi="Arial" w:cs="Arial"/>
                <w:b/>
                <w:bCs/>
                <w:sz w:val="18"/>
                <w:szCs w:val="18"/>
              </w:rPr>
            </w:pPr>
            <w:proofErr w:type="spellStart"/>
            <w:r>
              <w:rPr>
                <w:rFonts w:ascii="Arial" w:eastAsia="Times New Roman" w:hAnsi="Arial" w:cs="Arial"/>
                <w:b/>
                <w:bCs/>
                <w:sz w:val="18"/>
                <w:szCs w:val="18"/>
              </w:rPr>
              <w:t>Ecofree</w:t>
            </w:r>
            <w:proofErr w:type="spellEnd"/>
          </w:p>
        </w:tc>
        <w:tc>
          <w:tcPr>
            <w:tcW w:w="1275" w:type="dxa"/>
            <w:tcBorders>
              <w:top w:val="nil"/>
              <w:left w:val="nil"/>
              <w:bottom w:val="nil"/>
              <w:right w:val="nil"/>
            </w:tcBorders>
            <w:shd w:val="clear" w:color="auto" w:fill="auto"/>
            <w:noWrap/>
            <w:hideMark/>
          </w:tcPr>
          <w:p w14:paraId="6C298B46" w14:textId="538DAD15"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0.00111</w:t>
            </w:r>
          </w:p>
        </w:tc>
        <w:tc>
          <w:tcPr>
            <w:tcW w:w="1174" w:type="dxa"/>
            <w:tcBorders>
              <w:top w:val="nil"/>
              <w:left w:val="nil"/>
              <w:bottom w:val="nil"/>
              <w:right w:val="nil"/>
            </w:tcBorders>
            <w:shd w:val="clear" w:color="auto" w:fill="auto"/>
            <w:noWrap/>
            <w:hideMark/>
          </w:tcPr>
          <w:p w14:paraId="10D0E495" w14:textId="145CB52D"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0.00544***</w:t>
            </w:r>
          </w:p>
        </w:tc>
        <w:tc>
          <w:tcPr>
            <w:tcW w:w="1160" w:type="dxa"/>
            <w:tcBorders>
              <w:top w:val="nil"/>
              <w:left w:val="nil"/>
              <w:bottom w:val="nil"/>
              <w:right w:val="nil"/>
            </w:tcBorders>
            <w:shd w:val="clear" w:color="auto" w:fill="auto"/>
            <w:noWrap/>
            <w:hideMark/>
          </w:tcPr>
          <w:p w14:paraId="38DDEE30" w14:textId="4E988CE0"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0.00345</w:t>
            </w:r>
          </w:p>
        </w:tc>
        <w:tc>
          <w:tcPr>
            <w:tcW w:w="1160" w:type="dxa"/>
            <w:tcBorders>
              <w:top w:val="nil"/>
              <w:left w:val="nil"/>
              <w:bottom w:val="nil"/>
              <w:right w:val="nil"/>
            </w:tcBorders>
            <w:shd w:val="clear" w:color="auto" w:fill="auto"/>
            <w:noWrap/>
            <w:hideMark/>
          </w:tcPr>
          <w:p w14:paraId="35077AE9" w14:textId="26E7A6D0"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0.00661</w:t>
            </w:r>
          </w:p>
        </w:tc>
        <w:tc>
          <w:tcPr>
            <w:tcW w:w="1160" w:type="dxa"/>
            <w:tcBorders>
              <w:top w:val="nil"/>
              <w:left w:val="nil"/>
              <w:bottom w:val="nil"/>
              <w:right w:val="nil"/>
            </w:tcBorders>
            <w:shd w:val="clear" w:color="auto" w:fill="auto"/>
            <w:noWrap/>
            <w:hideMark/>
          </w:tcPr>
          <w:p w14:paraId="7B02FD74" w14:textId="6906249D"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-0.0219*</w:t>
            </w:r>
          </w:p>
        </w:tc>
        <w:tc>
          <w:tcPr>
            <w:tcW w:w="1160" w:type="dxa"/>
            <w:tcBorders>
              <w:top w:val="nil"/>
              <w:left w:val="nil"/>
              <w:bottom w:val="nil"/>
              <w:right w:val="nil"/>
            </w:tcBorders>
            <w:shd w:val="clear" w:color="auto" w:fill="auto"/>
            <w:noWrap/>
            <w:hideMark/>
          </w:tcPr>
          <w:p w14:paraId="3CC24FEA" w14:textId="398CB5B8"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0.0152</w:t>
            </w:r>
          </w:p>
        </w:tc>
        <w:tc>
          <w:tcPr>
            <w:tcW w:w="1160" w:type="dxa"/>
            <w:tcBorders>
              <w:top w:val="nil"/>
              <w:left w:val="nil"/>
              <w:bottom w:val="nil"/>
              <w:right w:val="nil"/>
            </w:tcBorders>
            <w:shd w:val="clear" w:color="auto" w:fill="auto"/>
            <w:noWrap/>
            <w:hideMark/>
          </w:tcPr>
          <w:p w14:paraId="058098C1" w14:textId="12A37F26"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0.00542</w:t>
            </w:r>
          </w:p>
        </w:tc>
      </w:tr>
      <w:tr w:rsidR="006A074C" w:rsidRPr="008B6F3E" w14:paraId="226D5F6D" w14:textId="77777777" w:rsidTr="006A074C">
        <w:trPr>
          <w:trHeight w:val="173"/>
        </w:trPr>
        <w:tc>
          <w:tcPr>
            <w:tcW w:w="1560" w:type="dxa"/>
            <w:tcBorders>
              <w:top w:val="nil"/>
              <w:left w:val="nil"/>
              <w:bottom w:val="nil"/>
              <w:right w:val="nil"/>
            </w:tcBorders>
            <w:shd w:val="clear" w:color="auto" w:fill="auto"/>
            <w:noWrap/>
            <w:hideMark/>
          </w:tcPr>
          <w:p w14:paraId="538C90B0" w14:textId="77777777" w:rsidR="006A074C" w:rsidRPr="008B6F3E" w:rsidRDefault="006A074C" w:rsidP="006A074C">
            <w:pPr>
              <w:jc w:val="left"/>
              <w:rPr>
                <w:rFonts w:ascii="Arial" w:eastAsia="Times New Roman" w:hAnsi="Arial" w:cs="Arial"/>
                <w:i/>
                <w:iCs/>
                <w:sz w:val="18"/>
                <w:szCs w:val="18"/>
              </w:rPr>
            </w:pPr>
            <w:r w:rsidRPr="008B6F3E">
              <w:rPr>
                <w:rFonts w:ascii="Arial" w:eastAsia="Times New Roman" w:hAnsi="Arial" w:cs="Arial"/>
                <w:i/>
                <w:iCs/>
                <w:sz w:val="18"/>
                <w:szCs w:val="18"/>
              </w:rPr>
              <w:t>t value</w:t>
            </w:r>
          </w:p>
        </w:tc>
        <w:tc>
          <w:tcPr>
            <w:tcW w:w="1275" w:type="dxa"/>
            <w:tcBorders>
              <w:top w:val="nil"/>
              <w:left w:val="nil"/>
              <w:bottom w:val="nil"/>
              <w:right w:val="nil"/>
            </w:tcBorders>
            <w:shd w:val="clear" w:color="auto" w:fill="auto"/>
            <w:noWrap/>
            <w:hideMark/>
          </w:tcPr>
          <w:p w14:paraId="52978B0D" w14:textId="45CEADD8"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(1.529)</w:t>
            </w:r>
          </w:p>
        </w:tc>
        <w:tc>
          <w:tcPr>
            <w:tcW w:w="1174" w:type="dxa"/>
            <w:tcBorders>
              <w:top w:val="nil"/>
              <w:left w:val="nil"/>
              <w:bottom w:val="nil"/>
              <w:right w:val="nil"/>
            </w:tcBorders>
            <w:shd w:val="clear" w:color="auto" w:fill="auto"/>
            <w:noWrap/>
            <w:hideMark/>
          </w:tcPr>
          <w:p w14:paraId="1ABE46C5" w14:textId="2742677A"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(4.099)</w:t>
            </w:r>
          </w:p>
        </w:tc>
        <w:tc>
          <w:tcPr>
            <w:tcW w:w="1160" w:type="dxa"/>
            <w:tcBorders>
              <w:top w:val="nil"/>
              <w:left w:val="nil"/>
              <w:bottom w:val="nil"/>
              <w:right w:val="nil"/>
            </w:tcBorders>
            <w:shd w:val="clear" w:color="auto" w:fill="auto"/>
            <w:noWrap/>
            <w:hideMark/>
          </w:tcPr>
          <w:p w14:paraId="10ADAD44" w14:textId="46C46DC1"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(0.742)</w:t>
            </w:r>
          </w:p>
        </w:tc>
        <w:tc>
          <w:tcPr>
            <w:tcW w:w="1160" w:type="dxa"/>
            <w:tcBorders>
              <w:top w:val="nil"/>
              <w:left w:val="nil"/>
              <w:bottom w:val="nil"/>
              <w:right w:val="nil"/>
            </w:tcBorders>
            <w:shd w:val="clear" w:color="auto" w:fill="auto"/>
            <w:noWrap/>
            <w:hideMark/>
          </w:tcPr>
          <w:p w14:paraId="71DCB7EE" w14:textId="1717683E"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(1.046)</w:t>
            </w:r>
          </w:p>
        </w:tc>
        <w:tc>
          <w:tcPr>
            <w:tcW w:w="1160" w:type="dxa"/>
            <w:tcBorders>
              <w:top w:val="nil"/>
              <w:left w:val="nil"/>
              <w:bottom w:val="nil"/>
              <w:right w:val="nil"/>
            </w:tcBorders>
            <w:shd w:val="clear" w:color="auto" w:fill="auto"/>
            <w:noWrap/>
            <w:hideMark/>
          </w:tcPr>
          <w:p w14:paraId="3B892870" w14:textId="38EC2865"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(-2.356)</w:t>
            </w:r>
          </w:p>
        </w:tc>
        <w:tc>
          <w:tcPr>
            <w:tcW w:w="1160" w:type="dxa"/>
            <w:tcBorders>
              <w:top w:val="nil"/>
              <w:left w:val="nil"/>
              <w:bottom w:val="nil"/>
              <w:right w:val="nil"/>
            </w:tcBorders>
            <w:shd w:val="clear" w:color="auto" w:fill="auto"/>
            <w:noWrap/>
            <w:hideMark/>
          </w:tcPr>
          <w:p w14:paraId="17E117A6" w14:textId="7CAD3DD6"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(0.686)</w:t>
            </w:r>
          </w:p>
        </w:tc>
        <w:tc>
          <w:tcPr>
            <w:tcW w:w="1160" w:type="dxa"/>
            <w:tcBorders>
              <w:top w:val="nil"/>
              <w:left w:val="nil"/>
              <w:bottom w:val="nil"/>
              <w:right w:val="nil"/>
            </w:tcBorders>
            <w:shd w:val="clear" w:color="auto" w:fill="auto"/>
            <w:noWrap/>
            <w:hideMark/>
          </w:tcPr>
          <w:p w14:paraId="3154EF4E" w14:textId="7788EEA4"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(1.154)</w:t>
            </w:r>
          </w:p>
        </w:tc>
      </w:tr>
      <w:tr w:rsidR="006A074C" w:rsidRPr="008B6F3E" w14:paraId="1FB367DF" w14:textId="77777777" w:rsidTr="006A074C">
        <w:trPr>
          <w:trHeight w:val="173"/>
        </w:trPr>
        <w:tc>
          <w:tcPr>
            <w:tcW w:w="1560" w:type="dxa"/>
            <w:tcBorders>
              <w:top w:val="nil"/>
              <w:left w:val="nil"/>
              <w:bottom w:val="nil"/>
              <w:right w:val="nil"/>
            </w:tcBorders>
            <w:shd w:val="clear" w:color="auto" w:fill="auto"/>
            <w:noWrap/>
            <w:hideMark/>
          </w:tcPr>
          <w:p w14:paraId="58F29523" w14:textId="77777777" w:rsidR="006A074C" w:rsidRPr="008B6F3E" w:rsidRDefault="006A074C" w:rsidP="006A074C">
            <w:pPr>
              <w:jc w:val="left"/>
              <w:rPr>
                <w:rFonts w:ascii="Arial" w:eastAsia="Times New Roman" w:hAnsi="Arial" w:cs="Arial"/>
                <w:i/>
                <w:iCs/>
                <w:sz w:val="18"/>
                <w:szCs w:val="18"/>
              </w:rPr>
            </w:pPr>
            <w:proofErr w:type="spellStart"/>
            <w:r w:rsidRPr="008B6F3E">
              <w:rPr>
                <w:rFonts w:ascii="Arial" w:eastAsia="Times New Roman" w:hAnsi="Arial" w:cs="Arial"/>
                <w:i/>
                <w:iCs/>
                <w:sz w:val="18"/>
                <w:szCs w:val="18"/>
              </w:rPr>
              <w:t>Pr</w:t>
            </w:r>
            <w:proofErr w:type="spellEnd"/>
            <w:r w:rsidRPr="008B6F3E">
              <w:rPr>
                <w:rFonts w:ascii="Arial" w:eastAsia="Times New Roman" w:hAnsi="Arial" w:cs="Arial"/>
                <w:i/>
                <w:iCs/>
                <w:sz w:val="18"/>
                <w:szCs w:val="18"/>
              </w:rPr>
              <w:t>(&gt;|t|)</w:t>
            </w:r>
          </w:p>
        </w:tc>
        <w:tc>
          <w:tcPr>
            <w:tcW w:w="1275" w:type="dxa"/>
            <w:tcBorders>
              <w:top w:val="nil"/>
              <w:left w:val="nil"/>
              <w:bottom w:val="nil"/>
              <w:right w:val="nil"/>
            </w:tcBorders>
            <w:shd w:val="clear" w:color="auto" w:fill="auto"/>
            <w:noWrap/>
            <w:hideMark/>
          </w:tcPr>
          <w:p w14:paraId="6D5056EC" w14:textId="0FB0F145"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0.137</w:t>
            </w:r>
          </w:p>
        </w:tc>
        <w:tc>
          <w:tcPr>
            <w:tcW w:w="1174" w:type="dxa"/>
            <w:tcBorders>
              <w:top w:val="nil"/>
              <w:left w:val="nil"/>
              <w:bottom w:val="nil"/>
              <w:right w:val="nil"/>
            </w:tcBorders>
            <w:shd w:val="clear" w:color="auto" w:fill="auto"/>
            <w:noWrap/>
            <w:hideMark/>
          </w:tcPr>
          <w:p w14:paraId="3E239B90" w14:textId="2448F978"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0.000186</w:t>
            </w:r>
          </w:p>
        </w:tc>
        <w:tc>
          <w:tcPr>
            <w:tcW w:w="1160" w:type="dxa"/>
            <w:tcBorders>
              <w:top w:val="nil"/>
              <w:left w:val="nil"/>
              <w:bottom w:val="nil"/>
              <w:right w:val="nil"/>
            </w:tcBorders>
            <w:shd w:val="clear" w:color="auto" w:fill="auto"/>
            <w:noWrap/>
            <w:hideMark/>
          </w:tcPr>
          <w:p w14:paraId="7713B8A7" w14:textId="275DF791"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0.463</w:t>
            </w:r>
          </w:p>
        </w:tc>
        <w:tc>
          <w:tcPr>
            <w:tcW w:w="1160" w:type="dxa"/>
            <w:tcBorders>
              <w:top w:val="nil"/>
              <w:left w:val="nil"/>
              <w:bottom w:val="nil"/>
              <w:right w:val="nil"/>
            </w:tcBorders>
            <w:shd w:val="clear" w:color="auto" w:fill="auto"/>
            <w:noWrap/>
            <w:hideMark/>
          </w:tcPr>
          <w:p w14:paraId="4A9FDA99" w14:textId="26A290F8"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0.302</w:t>
            </w:r>
          </w:p>
        </w:tc>
        <w:tc>
          <w:tcPr>
            <w:tcW w:w="1160" w:type="dxa"/>
            <w:tcBorders>
              <w:top w:val="nil"/>
              <w:left w:val="nil"/>
              <w:bottom w:val="nil"/>
              <w:right w:val="nil"/>
            </w:tcBorders>
            <w:shd w:val="clear" w:color="auto" w:fill="auto"/>
            <w:noWrap/>
            <w:hideMark/>
          </w:tcPr>
          <w:p w14:paraId="71920A34" w14:textId="2E00E034"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0.0244</w:t>
            </w:r>
          </w:p>
        </w:tc>
        <w:tc>
          <w:tcPr>
            <w:tcW w:w="1160" w:type="dxa"/>
            <w:tcBorders>
              <w:top w:val="nil"/>
              <w:left w:val="nil"/>
              <w:bottom w:val="nil"/>
              <w:right w:val="nil"/>
            </w:tcBorders>
            <w:shd w:val="clear" w:color="auto" w:fill="auto"/>
            <w:noWrap/>
            <w:hideMark/>
          </w:tcPr>
          <w:p w14:paraId="0A9E58F1" w14:textId="62C6117F"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0.498</w:t>
            </w:r>
          </w:p>
        </w:tc>
        <w:tc>
          <w:tcPr>
            <w:tcW w:w="1160" w:type="dxa"/>
            <w:tcBorders>
              <w:top w:val="nil"/>
              <w:left w:val="nil"/>
              <w:bottom w:val="nil"/>
              <w:right w:val="nil"/>
            </w:tcBorders>
            <w:shd w:val="clear" w:color="auto" w:fill="auto"/>
            <w:noWrap/>
            <w:hideMark/>
          </w:tcPr>
          <w:p w14:paraId="77C6C653" w14:textId="2AE97FB7"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0.251</w:t>
            </w:r>
          </w:p>
        </w:tc>
      </w:tr>
      <w:tr w:rsidR="006A074C" w:rsidRPr="008B6F3E" w14:paraId="3BF2FB49" w14:textId="77777777" w:rsidTr="006A074C">
        <w:trPr>
          <w:trHeight w:val="173"/>
        </w:trPr>
        <w:tc>
          <w:tcPr>
            <w:tcW w:w="1560" w:type="dxa"/>
            <w:tcBorders>
              <w:top w:val="nil"/>
              <w:left w:val="nil"/>
              <w:bottom w:val="nil"/>
              <w:right w:val="nil"/>
            </w:tcBorders>
            <w:shd w:val="clear" w:color="auto" w:fill="auto"/>
            <w:noWrap/>
            <w:hideMark/>
          </w:tcPr>
          <w:p w14:paraId="40A4AA75" w14:textId="77777777" w:rsidR="006A074C" w:rsidRPr="008B6F3E" w:rsidRDefault="006A074C" w:rsidP="006A074C">
            <w:pPr>
              <w:jc w:val="left"/>
              <w:rPr>
                <w:rFonts w:ascii="Arial" w:eastAsia="Times New Roman" w:hAnsi="Arial" w:cs="Arial"/>
                <w:b/>
                <w:bCs/>
                <w:sz w:val="18"/>
                <w:szCs w:val="18"/>
              </w:rPr>
            </w:pPr>
            <w:proofErr w:type="spellStart"/>
            <w:r>
              <w:rPr>
                <w:rFonts w:ascii="Arial" w:eastAsia="Times New Roman" w:hAnsi="Arial" w:cs="Arial"/>
                <w:b/>
                <w:bCs/>
                <w:sz w:val="18"/>
                <w:szCs w:val="18"/>
              </w:rPr>
              <w:t>Popgrowth</w:t>
            </w:r>
            <w:proofErr w:type="spellEnd"/>
          </w:p>
        </w:tc>
        <w:tc>
          <w:tcPr>
            <w:tcW w:w="1275" w:type="dxa"/>
            <w:tcBorders>
              <w:top w:val="nil"/>
              <w:left w:val="nil"/>
              <w:bottom w:val="nil"/>
              <w:right w:val="nil"/>
            </w:tcBorders>
            <w:shd w:val="clear" w:color="auto" w:fill="auto"/>
            <w:noWrap/>
            <w:hideMark/>
          </w:tcPr>
          <w:p w14:paraId="082C192F" w14:textId="44E366BE"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-0.000128</w:t>
            </w:r>
          </w:p>
        </w:tc>
        <w:tc>
          <w:tcPr>
            <w:tcW w:w="1174" w:type="dxa"/>
            <w:tcBorders>
              <w:top w:val="nil"/>
              <w:left w:val="nil"/>
              <w:bottom w:val="nil"/>
              <w:right w:val="nil"/>
            </w:tcBorders>
            <w:shd w:val="clear" w:color="auto" w:fill="auto"/>
            <w:noWrap/>
            <w:hideMark/>
          </w:tcPr>
          <w:p w14:paraId="1ECEC8EA" w14:textId="2CF99E2F"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0.00289</w:t>
            </w:r>
          </w:p>
        </w:tc>
        <w:tc>
          <w:tcPr>
            <w:tcW w:w="1160" w:type="dxa"/>
            <w:tcBorders>
              <w:top w:val="nil"/>
              <w:left w:val="nil"/>
              <w:bottom w:val="nil"/>
              <w:right w:val="nil"/>
            </w:tcBorders>
            <w:shd w:val="clear" w:color="auto" w:fill="auto"/>
            <w:noWrap/>
            <w:hideMark/>
          </w:tcPr>
          <w:p w14:paraId="7DFE6C41" w14:textId="5FC5519C"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-0.00242</w:t>
            </w:r>
          </w:p>
        </w:tc>
        <w:tc>
          <w:tcPr>
            <w:tcW w:w="1160" w:type="dxa"/>
            <w:tcBorders>
              <w:top w:val="nil"/>
              <w:left w:val="nil"/>
              <w:bottom w:val="nil"/>
              <w:right w:val="nil"/>
            </w:tcBorders>
            <w:shd w:val="clear" w:color="auto" w:fill="auto"/>
            <w:noWrap/>
            <w:hideMark/>
          </w:tcPr>
          <w:p w14:paraId="248C031C" w14:textId="29D7EDA3"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-0.0158</w:t>
            </w:r>
          </w:p>
        </w:tc>
        <w:tc>
          <w:tcPr>
            <w:tcW w:w="1160" w:type="dxa"/>
            <w:tcBorders>
              <w:top w:val="nil"/>
              <w:left w:val="nil"/>
              <w:bottom w:val="nil"/>
              <w:right w:val="nil"/>
            </w:tcBorders>
            <w:shd w:val="clear" w:color="auto" w:fill="auto"/>
            <w:noWrap/>
            <w:hideMark/>
          </w:tcPr>
          <w:p w14:paraId="2A6008A3" w14:textId="1555A567"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-0.0158**</w:t>
            </w:r>
          </w:p>
        </w:tc>
        <w:tc>
          <w:tcPr>
            <w:tcW w:w="1160" w:type="dxa"/>
            <w:tcBorders>
              <w:top w:val="nil"/>
              <w:left w:val="nil"/>
              <w:bottom w:val="nil"/>
              <w:right w:val="nil"/>
            </w:tcBorders>
            <w:shd w:val="clear" w:color="auto" w:fill="auto"/>
            <w:noWrap/>
            <w:hideMark/>
          </w:tcPr>
          <w:p w14:paraId="41382949" w14:textId="382F821B"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-0.0197**</w:t>
            </w:r>
          </w:p>
        </w:tc>
        <w:tc>
          <w:tcPr>
            <w:tcW w:w="1160" w:type="dxa"/>
            <w:tcBorders>
              <w:top w:val="nil"/>
              <w:left w:val="nil"/>
              <w:bottom w:val="nil"/>
              <w:right w:val="nil"/>
            </w:tcBorders>
            <w:shd w:val="clear" w:color="auto" w:fill="auto"/>
            <w:noWrap/>
            <w:hideMark/>
          </w:tcPr>
          <w:p w14:paraId="2294A7B8" w14:textId="1DED533E"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-0.00450</w:t>
            </w:r>
          </w:p>
        </w:tc>
      </w:tr>
      <w:tr w:rsidR="006A074C" w:rsidRPr="008B6F3E" w14:paraId="68679540" w14:textId="77777777" w:rsidTr="006A074C">
        <w:trPr>
          <w:trHeight w:val="173"/>
        </w:trPr>
        <w:tc>
          <w:tcPr>
            <w:tcW w:w="1560" w:type="dxa"/>
            <w:tcBorders>
              <w:top w:val="nil"/>
              <w:left w:val="nil"/>
              <w:bottom w:val="nil"/>
              <w:right w:val="nil"/>
            </w:tcBorders>
            <w:shd w:val="clear" w:color="auto" w:fill="auto"/>
            <w:noWrap/>
            <w:hideMark/>
          </w:tcPr>
          <w:p w14:paraId="739EF742" w14:textId="77777777" w:rsidR="006A074C" w:rsidRPr="008B6F3E" w:rsidRDefault="006A074C" w:rsidP="006A074C">
            <w:pPr>
              <w:jc w:val="left"/>
              <w:rPr>
                <w:rFonts w:ascii="Arial" w:eastAsia="Times New Roman" w:hAnsi="Arial" w:cs="Arial"/>
                <w:i/>
                <w:iCs/>
                <w:sz w:val="18"/>
                <w:szCs w:val="18"/>
              </w:rPr>
            </w:pPr>
            <w:r w:rsidRPr="008B6F3E">
              <w:rPr>
                <w:rFonts w:ascii="Arial" w:eastAsia="Times New Roman" w:hAnsi="Arial" w:cs="Arial"/>
                <w:i/>
                <w:iCs/>
                <w:sz w:val="18"/>
                <w:szCs w:val="18"/>
              </w:rPr>
              <w:t>t value</w:t>
            </w:r>
          </w:p>
        </w:tc>
        <w:tc>
          <w:tcPr>
            <w:tcW w:w="1275" w:type="dxa"/>
            <w:tcBorders>
              <w:top w:val="nil"/>
              <w:left w:val="nil"/>
              <w:bottom w:val="nil"/>
              <w:right w:val="nil"/>
            </w:tcBorders>
            <w:shd w:val="clear" w:color="auto" w:fill="auto"/>
            <w:noWrap/>
            <w:hideMark/>
          </w:tcPr>
          <w:p w14:paraId="348093B7" w14:textId="59133A65"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(-0.387)</w:t>
            </w:r>
          </w:p>
        </w:tc>
        <w:tc>
          <w:tcPr>
            <w:tcW w:w="1174" w:type="dxa"/>
            <w:tcBorders>
              <w:top w:val="nil"/>
              <w:left w:val="nil"/>
              <w:bottom w:val="nil"/>
              <w:right w:val="nil"/>
            </w:tcBorders>
            <w:shd w:val="clear" w:color="auto" w:fill="auto"/>
            <w:noWrap/>
            <w:hideMark/>
          </w:tcPr>
          <w:p w14:paraId="43AFAD52" w14:textId="04450195"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(0.792)</w:t>
            </w:r>
          </w:p>
        </w:tc>
        <w:tc>
          <w:tcPr>
            <w:tcW w:w="1160" w:type="dxa"/>
            <w:tcBorders>
              <w:top w:val="nil"/>
              <w:left w:val="nil"/>
              <w:bottom w:val="nil"/>
              <w:right w:val="nil"/>
            </w:tcBorders>
            <w:shd w:val="clear" w:color="auto" w:fill="auto"/>
            <w:noWrap/>
            <w:hideMark/>
          </w:tcPr>
          <w:p w14:paraId="4598F476" w14:textId="336DF005"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(-0.660)</w:t>
            </w:r>
          </w:p>
        </w:tc>
        <w:tc>
          <w:tcPr>
            <w:tcW w:w="1160" w:type="dxa"/>
            <w:tcBorders>
              <w:top w:val="nil"/>
              <w:left w:val="nil"/>
              <w:bottom w:val="nil"/>
              <w:right w:val="nil"/>
            </w:tcBorders>
            <w:shd w:val="clear" w:color="auto" w:fill="auto"/>
            <w:noWrap/>
            <w:hideMark/>
          </w:tcPr>
          <w:p w14:paraId="17E72C42" w14:textId="0B54717D"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(-1.607)</w:t>
            </w:r>
          </w:p>
        </w:tc>
        <w:tc>
          <w:tcPr>
            <w:tcW w:w="1160" w:type="dxa"/>
            <w:tcBorders>
              <w:top w:val="nil"/>
              <w:left w:val="nil"/>
              <w:bottom w:val="nil"/>
              <w:right w:val="nil"/>
            </w:tcBorders>
            <w:shd w:val="clear" w:color="auto" w:fill="auto"/>
            <w:noWrap/>
            <w:hideMark/>
          </w:tcPr>
          <w:p w14:paraId="1A99AE34" w14:textId="2BBE841B"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(-3.047)</w:t>
            </w:r>
          </w:p>
        </w:tc>
        <w:tc>
          <w:tcPr>
            <w:tcW w:w="1160" w:type="dxa"/>
            <w:tcBorders>
              <w:top w:val="nil"/>
              <w:left w:val="nil"/>
              <w:bottom w:val="nil"/>
              <w:right w:val="nil"/>
            </w:tcBorders>
            <w:shd w:val="clear" w:color="auto" w:fill="auto"/>
            <w:noWrap/>
            <w:hideMark/>
          </w:tcPr>
          <w:p w14:paraId="14BCCCA5" w14:textId="694E80A7"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(-3.421)</w:t>
            </w:r>
          </w:p>
        </w:tc>
        <w:tc>
          <w:tcPr>
            <w:tcW w:w="1160" w:type="dxa"/>
            <w:tcBorders>
              <w:top w:val="nil"/>
              <w:left w:val="nil"/>
              <w:bottom w:val="nil"/>
              <w:right w:val="nil"/>
            </w:tcBorders>
            <w:shd w:val="clear" w:color="auto" w:fill="auto"/>
            <w:noWrap/>
            <w:hideMark/>
          </w:tcPr>
          <w:p w14:paraId="2A03A1EC" w14:textId="3F6F7169"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(-0.954)</w:t>
            </w:r>
          </w:p>
        </w:tc>
      </w:tr>
      <w:tr w:rsidR="006A074C" w:rsidRPr="008B6F3E" w14:paraId="1AA5E9BC" w14:textId="77777777" w:rsidTr="006A074C">
        <w:trPr>
          <w:trHeight w:val="173"/>
        </w:trPr>
        <w:tc>
          <w:tcPr>
            <w:tcW w:w="1560" w:type="dxa"/>
            <w:tcBorders>
              <w:top w:val="nil"/>
              <w:left w:val="nil"/>
              <w:bottom w:val="nil"/>
              <w:right w:val="nil"/>
            </w:tcBorders>
            <w:shd w:val="clear" w:color="auto" w:fill="auto"/>
            <w:noWrap/>
            <w:hideMark/>
          </w:tcPr>
          <w:p w14:paraId="68D5B321" w14:textId="77777777" w:rsidR="006A074C" w:rsidRPr="008B6F3E" w:rsidRDefault="006A074C" w:rsidP="006A074C">
            <w:pPr>
              <w:jc w:val="left"/>
              <w:rPr>
                <w:rFonts w:ascii="Arial" w:eastAsia="Times New Roman" w:hAnsi="Arial" w:cs="Arial"/>
                <w:i/>
                <w:iCs/>
                <w:sz w:val="18"/>
                <w:szCs w:val="18"/>
              </w:rPr>
            </w:pPr>
            <w:proofErr w:type="spellStart"/>
            <w:r w:rsidRPr="008B6F3E">
              <w:rPr>
                <w:rFonts w:ascii="Arial" w:eastAsia="Times New Roman" w:hAnsi="Arial" w:cs="Arial"/>
                <w:i/>
                <w:iCs/>
                <w:sz w:val="18"/>
                <w:szCs w:val="18"/>
              </w:rPr>
              <w:t>Pr</w:t>
            </w:r>
            <w:proofErr w:type="spellEnd"/>
            <w:r w:rsidRPr="008B6F3E">
              <w:rPr>
                <w:rFonts w:ascii="Arial" w:eastAsia="Times New Roman" w:hAnsi="Arial" w:cs="Arial"/>
                <w:i/>
                <w:iCs/>
                <w:sz w:val="18"/>
                <w:szCs w:val="18"/>
              </w:rPr>
              <w:t>(&gt;|t|)</w:t>
            </w:r>
          </w:p>
        </w:tc>
        <w:tc>
          <w:tcPr>
            <w:tcW w:w="1275" w:type="dxa"/>
            <w:tcBorders>
              <w:top w:val="nil"/>
              <w:left w:val="nil"/>
              <w:bottom w:val="nil"/>
              <w:right w:val="nil"/>
            </w:tcBorders>
            <w:shd w:val="clear" w:color="auto" w:fill="auto"/>
            <w:noWrap/>
            <w:hideMark/>
          </w:tcPr>
          <w:p w14:paraId="6945F4FE" w14:textId="142CCB6A"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0.702</w:t>
            </w:r>
          </w:p>
        </w:tc>
        <w:tc>
          <w:tcPr>
            <w:tcW w:w="1174" w:type="dxa"/>
            <w:tcBorders>
              <w:top w:val="nil"/>
              <w:left w:val="nil"/>
              <w:bottom w:val="nil"/>
              <w:right w:val="nil"/>
            </w:tcBorders>
            <w:shd w:val="clear" w:color="auto" w:fill="auto"/>
            <w:noWrap/>
            <w:hideMark/>
          </w:tcPr>
          <w:p w14:paraId="3BD4A5B7" w14:textId="1312FE52"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0.433</w:t>
            </w:r>
          </w:p>
        </w:tc>
        <w:tc>
          <w:tcPr>
            <w:tcW w:w="1160" w:type="dxa"/>
            <w:tcBorders>
              <w:top w:val="nil"/>
              <w:left w:val="nil"/>
              <w:bottom w:val="nil"/>
              <w:right w:val="nil"/>
            </w:tcBorders>
            <w:shd w:val="clear" w:color="auto" w:fill="auto"/>
            <w:noWrap/>
            <w:hideMark/>
          </w:tcPr>
          <w:p w14:paraId="67E63778" w14:textId="2DDCEEB3"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0.513</w:t>
            </w:r>
          </w:p>
        </w:tc>
        <w:tc>
          <w:tcPr>
            <w:tcW w:w="1160" w:type="dxa"/>
            <w:tcBorders>
              <w:top w:val="nil"/>
              <w:left w:val="nil"/>
              <w:bottom w:val="nil"/>
              <w:right w:val="nil"/>
            </w:tcBorders>
            <w:shd w:val="clear" w:color="auto" w:fill="auto"/>
            <w:noWrap/>
            <w:hideMark/>
          </w:tcPr>
          <w:p w14:paraId="05EAD635" w14:textId="09A60ED8"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0.116</w:t>
            </w:r>
          </w:p>
        </w:tc>
        <w:tc>
          <w:tcPr>
            <w:tcW w:w="1160" w:type="dxa"/>
            <w:tcBorders>
              <w:top w:val="nil"/>
              <w:left w:val="nil"/>
              <w:bottom w:val="nil"/>
              <w:right w:val="nil"/>
            </w:tcBorders>
            <w:shd w:val="clear" w:color="auto" w:fill="auto"/>
            <w:noWrap/>
            <w:hideMark/>
          </w:tcPr>
          <w:p w14:paraId="1D285A0A" w14:textId="4AC16A15"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0.00445</w:t>
            </w:r>
          </w:p>
        </w:tc>
        <w:tc>
          <w:tcPr>
            <w:tcW w:w="1160" w:type="dxa"/>
            <w:tcBorders>
              <w:top w:val="nil"/>
              <w:left w:val="nil"/>
              <w:bottom w:val="nil"/>
              <w:right w:val="nil"/>
            </w:tcBorders>
            <w:shd w:val="clear" w:color="auto" w:fill="auto"/>
            <w:noWrap/>
            <w:hideMark/>
          </w:tcPr>
          <w:p w14:paraId="3013009C" w14:textId="649B969B"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0.00194</w:t>
            </w:r>
          </w:p>
        </w:tc>
        <w:tc>
          <w:tcPr>
            <w:tcW w:w="1160" w:type="dxa"/>
            <w:tcBorders>
              <w:top w:val="nil"/>
              <w:left w:val="nil"/>
              <w:bottom w:val="nil"/>
              <w:right w:val="nil"/>
            </w:tcBorders>
            <w:shd w:val="clear" w:color="auto" w:fill="auto"/>
            <w:noWrap/>
            <w:hideMark/>
          </w:tcPr>
          <w:p w14:paraId="640B2561" w14:textId="1BDDE182"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0.342</w:t>
            </w:r>
          </w:p>
        </w:tc>
      </w:tr>
      <w:tr w:rsidR="006A074C" w:rsidRPr="008B6F3E" w14:paraId="00719446" w14:textId="77777777" w:rsidTr="006A074C">
        <w:trPr>
          <w:trHeight w:val="173"/>
        </w:trPr>
        <w:tc>
          <w:tcPr>
            <w:tcW w:w="1560" w:type="dxa"/>
            <w:tcBorders>
              <w:top w:val="nil"/>
              <w:left w:val="nil"/>
              <w:bottom w:val="nil"/>
              <w:right w:val="nil"/>
            </w:tcBorders>
            <w:shd w:val="clear" w:color="auto" w:fill="auto"/>
            <w:noWrap/>
            <w:hideMark/>
          </w:tcPr>
          <w:p w14:paraId="6A048F8F" w14:textId="77777777" w:rsidR="006A074C" w:rsidRPr="008B6F3E" w:rsidRDefault="006A074C" w:rsidP="006A074C">
            <w:pPr>
              <w:jc w:val="left"/>
              <w:rPr>
                <w:rFonts w:ascii="Arial" w:eastAsia="Times New Roman" w:hAnsi="Arial" w:cs="Arial"/>
                <w:b/>
                <w:bCs/>
                <w:sz w:val="18"/>
                <w:szCs w:val="18"/>
              </w:rPr>
            </w:pPr>
            <w:r>
              <w:rPr>
                <w:rFonts w:ascii="Arial" w:eastAsia="Times New Roman" w:hAnsi="Arial" w:cs="Arial"/>
                <w:b/>
                <w:bCs/>
                <w:sz w:val="18"/>
                <w:szCs w:val="18"/>
              </w:rPr>
              <w:t>GCF</w:t>
            </w:r>
          </w:p>
        </w:tc>
        <w:tc>
          <w:tcPr>
            <w:tcW w:w="1275" w:type="dxa"/>
            <w:tcBorders>
              <w:top w:val="nil"/>
              <w:left w:val="nil"/>
              <w:bottom w:val="nil"/>
              <w:right w:val="nil"/>
            </w:tcBorders>
            <w:shd w:val="clear" w:color="auto" w:fill="auto"/>
            <w:noWrap/>
            <w:hideMark/>
          </w:tcPr>
          <w:p w14:paraId="4C045EFA" w14:textId="4EAB4B48"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0.000963***</w:t>
            </w:r>
          </w:p>
        </w:tc>
        <w:tc>
          <w:tcPr>
            <w:tcW w:w="1174" w:type="dxa"/>
            <w:tcBorders>
              <w:top w:val="nil"/>
              <w:left w:val="nil"/>
              <w:bottom w:val="nil"/>
              <w:right w:val="nil"/>
            </w:tcBorders>
            <w:shd w:val="clear" w:color="auto" w:fill="auto"/>
            <w:noWrap/>
            <w:hideMark/>
          </w:tcPr>
          <w:p w14:paraId="5EBC8A97" w14:textId="27450660"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0.000618</w:t>
            </w:r>
          </w:p>
        </w:tc>
        <w:tc>
          <w:tcPr>
            <w:tcW w:w="1160" w:type="dxa"/>
            <w:tcBorders>
              <w:top w:val="nil"/>
              <w:left w:val="nil"/>
              <w:bottom w:val="nil"/>
              <w:right w:val="nil"/>
            </w:tcBorders>
            <w:shd w:val="clear" w:color="auto" w:fill="auto"/>
            <w:noWrap/>
            <w:hideMark/>
          </w:tcPr>
          <w:p w14:paraId="021DA0AB" w14:textId="42588E61"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0.00640*</w:t>
            </w:r>
          </w:p>
        </w:tc>
        <w:tc>
          <w:tcPr>
            <w:tcW w:w="1160" w:type="dxa"/>
            <w:tcBorders>
              <w:top w:val="nil"/>
              <w:left w:val="nil"/>
              <w:bottom w:val="nil"/>
              <w:right w:val="nil"/>
            </w:tcBorders>
            <w:shd w:val="clear" w:color="auto" w:fill="auto"/>
            <w:noWrap/>
            <w:hideMark/>
          </w:tcPr>
          <w:p w14:paraId="45A9837B" w14:textId="6DF2D2DE"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0.0140***</w:t>
            </w:r>
          </w:p>
        </w:tc>
        <w:tc>
          <w:tcPr>
            <w:tcW w:w="1160" w:type="dxa"/>
            <w:tcBorders>
              <w:top w:val="nil"/>
              <w:left w:val="nil"/>
              <w:bottom w:val="nil"/>
              <w:right w:val="nil"/>
            </w:tcBorders>
            <w:shd w:val="clear" w:color="auto" w:fill="auto"/>
            <w:noWrap/>
            <w:hideMark/>
          </w:tcPr>
          <w:p w14:paraId="1325EAD8" w14:textId="1E3864CB"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0.0199**</w:t>
            </w:r>
          </w:p>
        </w:tc>
        <w:tc>
          <w:tcPr>
            <w:tcW w:w="1160" w:type="dxa"/>
            <w:tcBorders>
              <w:top w:val="nil"/>
              <w:left w:val="nil"/>
              <w:bottom w:val="nil"/>
              <w:right w:val="nil"/>
            </w:tcBorders>
            <w:shd w:val="clear" w:color="auto" w:fill="auto"/>
            <w:noWrap/>
            <w:hideMark/>
          </w:tcPr>
          <w:p w14:paraId="30AF0CD4" w14:textId="586B83C4"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0.0260</w:t>
            </w:r>
          </w:p>
        </w:tc>
        <w:tc>
          <w:tcPr>
            <w:tcW w:w="1160" w:type="dxa"/>
            <w:tcBorders>
              <w:top w:val="nil"/>
              <w:left w:val="nil"/>
              <w:bottom w:val="nil"/>
              <w:right w:val="nil"/>
            </w:tcBorders>
            <w:shd w:val="clear" w:color="auto" w:fill="auto"/>
            <w:noWrap/>
            <w:hideMark/>
          </w:tcPr>
          <w:p w14:paraId="468BE8DF" w14:textId="48C7F2FA"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0.00743**</w:t>
            </w:r>
          </w:p>
        </w:tc>
      </w:tr>
      <w:tr w:rsidR="006A074C" w:rsidRPr="008B6F3E" w14:paraId="683CF413" w14:textId="77777777" w:rsidTr="006A074C">
        <w:trPr>
          <w:trHeight w:val="173"/>
        </w:trPr>
        <w:tc>
          <w:tcPr>
            <w:tcW w:w="1560" w:type="dxa"/>
            <w:tcBorders>
              <w:top w:val="nil"/>
              <w:left w:val="nil"/>
              <w:bottom w:val="nil"/>
              <w:right w:val="nil"/>
            </w:tcBorders>
            <w:shd w:val="clear" w:color="auto" w:fill="auto"/>
            <w:noWrap/>
            <w:hideMark/>
          </w:tcPr>
          <w:p w14:paraId="2051EC11" w14:textId="77777777" w:rsidR="006A074C" w:rsidRPr="008B6F3E" w:rsidRDefault="006A074C" w:rsidP="006A074C">
            <w:pPr>
              <w:jc w:val="left"/>
              <w:rPr>
                <w:rFonts w:ascii="Arial" w:eastAsia="Times New Roman" w:hAnsi="Arial" w:cs="Arial"/>
                <w:i/>
                <w:iCs/>
                <w:sz w:val="18"/>
                <w:szCs w:val="18"/>
              </w:rPr>
            </w:pPr>
            <w:r w:rsidRPr="008B6F3E">
              <w:rPr>
                <w:rFonts w:ascii="Arial" w:eastAsia="Times New Roman" w:hAnsi="Arial" w:cs="Arial"/>
                <w:i/>
                <w:iCs/>
                <w:sz w:val="18"/>
                <w:szCs w:val="18"/>
              </w:rPr>
              <w:t>t value</w:t>
            </w:r>
          </w:p>
        </w:tc>
        <w:tc>
          <w:tcPr>
            <w:tcW w:w="1275" w:type="dxa"/>
            <w:tcBorders>
              <w:top w:val="nil"/>
              <w:left w:val="nil"/>
              <w:bottom w:val="nil"/>
              <w:right w:val="nil"/>
            </w:tcBorders>
            <w:shd w:val="clear" w:color="auto" w:fill="auto"/>
            <w:noWrap/>
            <w:hideMark/>
          </w:tcPr>
          <w:p w14:paraId="01DA0938" w14:textId="43CF0442"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(4.010)</w:t>
            </w:r>
          </w:p>
        </w:tc>
        <w:tc>
          <w:tcPr>
            <w:tcW w:w="1174" w:type="dxa"/>
            <w:tcBorders>
              <w:top w:val="nil"/>
              <w:left w:val="nil"/>
              <w:bottom w:val="nil"/>
              <w:right w:val="nil"/>
            </w:tcBorders>
            <w:shd w:val="clear" w:color="auto" w:fill="auto"/>
            <w:noWrap/>
            <w:hideMark/>
          </w:tcPr>
          <w:p w14:paraId="24A05B6F" w14:textId="61AA7438"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(0.959)</w:t>
            </w:r>
          </w:p>
        </w:tc>
        <w:tc>
          <w:tcPr>
            <w:tcW w:w="1160" w:type="dxa"/>
            <w:tcBorders>
              <w:top w:val="nil"/>
              <w:left w:val="nil"/>
              <w:bottom w:val="nil"/>
              <w:right w:val="nil"/>
            </w:tcBorders>
            <w:shd w:val="clear" w:color="auto" w:fill="auto"/>
            <w:noWrap/>
            <w:hideMark/>
          </w:tcPr>
          <w:p w14:paraId="36E0885B" w14:textId="2B7876BF"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(2.335)</w:t>
            </w:r>
          </w:p>
        </w:tc>
        <w:tc>
          <w:tcPr>
            <w:tcW w:w="1160" w:type="dxa"/>
            <w:tcBorders>
              <w:top w:val="nil"/>
              <w:left w:val="nil"/>
              <w:bottom w:val="nil"/>
              <w:right w:val="nil"/>
            </w:tcBorders>
            <w:shd w:val="clear" w:color="auto" w:fill="auto"/>
            <w:noWrap/>
            <w:hideMark/>
          </w:tcPr>
          <w:p w14:paraId="5EDBE7C8" w14:textId="3BBDDE85"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(3.699)</w:t>
            </w:r>
          </w:p>
        </w:tc>
        <w:tc>
          <w:tcPr>
            <w:tcW w:w="1160" w:type="dxa"/>
            <w:tcBorders>
              <w:top w:val="nil"/>
              <w:left w:val="nil"/>
              <w:bottom w:val="nil"/>
              <w:right w:val="nil"/>
            </w:tcBorders>
            <w:shd w:val="clear" w:color="auto" w:fill="auto"/>
            <w:noWrap/>
            <w:hideMark/>
          </w:tcPr>
          <w:p w14:paraId="3557C836" w14:textId="08885E85"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(3.494)</w:t>
            </w:r>
          </w:p>
        </w:tc>
        <w:tc>
          <w:tcPr>
            <w:tcW w:w="1160" w:type="dxa"/>
            <w:tcBorders>
              <w:top w:val="nil"/>
              <w:left w:val="nil"/>
              <w:bottom w:val="nil"/>
              <w:right w:val="nil"/>
            </w:tcBorders>
            <w:shd w:val="clear" w:color="auto" w:fill="auto"/>
            <w:noWrap/>
            <w:hideMark/>
          </w:tcPr>
          <w:p w14:paraId="03A89052" w14:textId="51777C00"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(1.565)</w:t>
            </w:r>
          </w:p>
        </w:tc>
        <w:tc>
          <w:tcPr>
            <w:tcW w:w="1160" w:type="dxa"/>
            <w:tcBorders>
              <w:top w:val="nil"/>
              <w:left w:val="nil"/>
              <w:bottom w:val="nil"/>
              <w:right w:val="nil"/>
            </w:tcBorders>
            <w:shd w:val="clear" w:color="auto" w:fill="auto"/>
            <w:noWrap/>
            <w:hideMark/>
          </w:tcPr>
          <w:p w14:paraId="74B53EF3" w14:textId="0C528DC7"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(2.944)</w:t>
            </w:r>
          </w:p>
        </w:tc>
      </w:tr>
      <w:tr w:rsidR="006A074C" w:rsidRPr="008B6F3E" w14:paraId="2160F461" w14:textId="77777777" w:rsidTr="006A074C">
        <w:trPr>
          <w:trHeight w:val="173"/>
        </w:trPr>
        <w:tc>
          <w:tcPr>
            <w:tcW w:w="1560" w:type="dxa"/>
            <w:tcBorders>
              <w:top w:val="nil"/>
              <w:left w:val="nil"/>
              <w:bottom w:val="nil"/>
              <w:right w:val="nil"/>
            </w:tcBorders>
            <w:shd w:val="clear" w:color="auto" w:fill="auto"/>
            <w:noWrap/>
            <w:hideMark/>
          </w:tcPr>
          <w:p w14:paraId="056C6A3A" w14:textId="77777777" w:rsidR="006A074C" w:rsidRPr="008B6F3E" w:rsidRDefault="006A074C" w:rsidP="006A074C">
            <w:pPr>
              <w:jc w:val="left"/>
              <w:rPr>
                <w:rFonts w:ascii="Arial" w:eastAsia="Times New Roman" w:hAnsi="Arial" w:cs="Arial"/>
                <w:i/>
                <w:iCs/>
                <w:sz w:val="18"/>
                <w:szCs w:val="18"/>
              </w:rPr>
            </w:pPr>
            <w:proofErr w:type="spellStart"/>
            <w:r w:rsidRPr="008B6F3E">
              <w:rPr>
                <w:rFonts w:ascii="Arial" w:eastAsia="Times New Roman" w:hAnsi="Arial" w:cs="Arial"/>
                <w:i/>
                <w:iCs/>
                <w:sz w:val="18"/>
                <w:szCs w:val="18"/>
              </w:rPr>
              <w:t>Pr</w:t>
            </w:r>
            <w:proofErr w:type="spellEnd"/>
            <w:r w:rsidRPr="008B6F3E">
              <w:rPr>
                <w:rFonts w:ascii="Arial" w:eastAsia="Times New Roman" w:hAnsi="Arial" w:cs="Arial"/>
                <w:i/>
                <w:iCs/>
                <w:sz w:val="18"/>
                <w:szCs w:val="18"/>
              </w:rPr>
              <w:t>(&gt;|t|)</w:t>
            </w:r>
          </w:p>
        </w:tc>
        <w:tc>
          <w:tcPr>
            <w:tcW w:w="1275" w:type="dxa"/>
            <w:tcBorders>
              <w:top w:val="nil"/>
              <w:left w:val="nil"/>
              <w:bottom w:val="nil"/>
              <w:right w:val="nil"/>
            </w:tcBorders>
            <w:shd w:val="clear" w:color="auto" w:fill="auto"/>
            <w:noWrap/>
            <w:hideMark/>
          </w:tcPr>
          <w:p w14:paraId="2B33E712" w14:textId="1905771B"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0.000389</w:t>
            </w:r>
          </w:p>
        </w:tc>
        <w:tc>
          <w:tcPr>
            <w:tcW w:w="1174" w:type="dxa"/>
            <w:tcBorders>
              <w:top w:val="nil"/>
              <w:left w:val="nil"/>
              <w:bottom w:val="nil"/>
              <w:right w:val="nil"/>
            </w:tcBorders>
            <w:shd w:val="clear" w:color="auto" w:fill="auto"/>
            <w:noWrap/>
            <w:hideMark/>
          </w:tcPr>
          <w:p w14:paraId="013479A1" w14:textId="666434E4"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0.343</w:t>
            </w:r>
          </w:p>
        </w:tc>
        <w:tc>
          <w:tcPr>
            <w:tcW w:w="1160" w:type="dxa"/>
            <w:tcBorders>
              <w:top w:val="nil"/>
              <w:left w:val="nil"/>
              <w:bottom w:val="nil"/>
              <w:right w:val="nil"/>
            </w:tcBorders>
            <w:shd w:val="clear" w:color="auto" w:fill="auto"/>
            <w:noWrap/>
            <w:hideMark/>
          </w:tcPr>
          <w:p w14:paraId="552AD208" w14:textId="26980F1A"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0.0245</w:t>
            </w:r>
          </w:p>
        </w:tc>
        <w:tc>
          <w:tcPr>
            <w:tcW w:w="1160" w:type="dxa"/>
            <w:tcBorders>
              <w:top w:val="nil"/>
              <w:left w:val="nil"/>
              <w:bottom w:val="nil"/>
              <w:right w:val="nil"/>
            </w:tcBorders>
            <w:shd w:val="clear" w:color="auto" w:fill="auto"/>
            <w:noWrap/>
            <w:hideMark/>
          </w:tcPr>
          <w:p w14:paraId="66C84DC1" w14:textId="29498261"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0.000636</w:t>
            </w:r>
          </w:p>
        </w:tc>
        <w:tc>
          <w:tcPr>
            <w:tcW w:w="1160" w:type="dxa"/>
            <w:tcBorders>
              <w:top w:val="nil"/>
              <w:left w:val="nil"/>
              <w:bottom w:val="nil"/>
              <w:right w:val="nil"/>
            </w:tcBorders>
            <w:shd w:val="clear" w:color="auto" w:fill="auto"/>
            <w:noWrap/>
            <w:hideMark/>
          </w:tcPr>
          <w:p w14:paraId="2D5BCA0B" w14:textId="3262FA11"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0.00134</w:t>
            </w:r>
          </w:p>
        </w:tc>
        <w:tc>
          <w:tcPr>
            <w:tcW w:w="1160" w:type="dxa"/>
            <w:tcBorders>
              <w:top w:val="nil"/>
              <w:left w:val="nil"/>
              <w:bottom w:val="nil"/>
              <w:right w:val="nil"/>
            </w:tcBorders>
            <w:shd w:val="clear" w:color="auto" w:fill="auto"/>
            <w:noWrap/>
            <w:hideMark/>
          </w:tcPr>
          <w:p w14:paraId="3562D52C" w14:textId="619E9CC9"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0.129</w:t>
            </w:r>
          </w:p>
        </w:tc>
        <w:tc>
          <w:tcPr>
            <w:tcW w:w="1160" w:type="dxa"/>
            <w:tcBorders>
              <w:top w:val="nil"/>
              <w:left w:val="nil"/>
              <w:bottom w:val="nil"/>
              <w:right w:val="nil"/>
            </w:tcBorders>
            <w:shd w:val="clear" w:color="auto" w:fill="auto"/>
            <w:noWrap/>
            <w:hideMark/>
          </w:tcPr>
          <w:p w14:paraId="2B98D646" w14:textId="0178CD9E"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0.00395</w:t>
            </w:r>
          </w:p>
        </w:tc>
      </w:tr>
      <w:tr w:rsidR="006A074C" w:rsidRPr="008B6F3E" w14:paraId="5BF20AA9" w14:textId="77777777" w:rsidTr="006A074C">
        <w:trPr>
          <w:trHeight w:val="173"/>
        </w:trPr>
        <w:tc>
          <w:tcPr>
            <w:tcW w:w="1560" w:type="dxa"/>
            <w:tcBorders>
              <w:top w:val="nil"/>
              <w:left w:val="nil"/>
              <w:bottom w:val="nil"/>
              <w:right w:val="nil"/>
            </w:tcBorders>
            <w:shd w:val="clear" w:color="auto" w:fill="auto"/>
            <w:noWrap/>
            <w:hideMark/>
          </w:tcPr>
          <w:p w14:paraId="1F8BE284" w14:textId="77777777" w:rsidR="006A074C" w:rsidRPr="008B6F3E" w:rsidRDefault="006A074C" w:rsidP="006A074C">
            <w:pPr>
              <w:jc w:val="left"/>
              <w:rPr>
                <w:rFonts w:ascii="Arial" w:eastAsia="Times New Roman" w:hAnsi="Arial" w:cs="Arial"/>
                <w:sz w:val="18"/>
                <w:szCs w:val="18"/>
              </w:rPr>
            </w:pPr>
          </w:p>
        </w:tc>
        <w:tc>
          <w:tcPr>
            <w:tcW w:w="1275" w:type="dxa"/>
            <w:tcBorders>
              <w:top w:val="nil"/>
              <w:left w:val="nil"/>
              <w:bottom w:val="nil"/>
              <w:right w:val="nil"/>
            </w:tcBorders>
            <w:shd w:val="clear" w:color="auto" w:fill="auto"/>
            <w:noWrap/>
            <w:hideMark/>
          </w:tcPr>
          <w:p w14:paraId="547D9B0C" w14:textId="77777777" w:rsidR="006A074C" w:rsidRPr="006A074C" w:rsidRDefault="006A074C" w:rsidP="006A074C">
            <w:pPr>
              <w:jc w:val="left"/>
              <w:rPr>
                <w:rFonts w:ascii="Arial" w:eastAsia="Times New Roman" w:hAnsi="Arial" w:cs="Arial"/>
                <w:sz w:val="16"/>
                <w:szCs w:val="16"/>
              </w:rPr>
            </w:pPr>
          </w:p>
        </w:tc>
        <w:tc>
          <w:tcPr>
            <w:tcW w:w="1174" w:type="dxa"/>
            <w:tcBorders>
              <w:top w:val="nil"/>
              <w:left w:val="nil"/>
              <w:bottom w:val="nil"/>
              <w:right w:val="nil"/>
            </w:tcBorders>
            <w:shd w:val="clear" w:color="auto" w:fill="auto"/>
            <w:noWrap/>
            <w:hideMark/>
          </w:tcPr>
          <w:p w14:paraId="71B204EE" w14:textId="77777777" w:rsidR="006A074C" w:rsidRPr="006A074C" w:rsidRDefault="006A074C" w:rsidP="006A074C">
            <w:pPr>
              <w:jc w:val="left"/>
              <w:rPr>
                <w:rFonts w:ascii="Arial" w:eastAsia="Times New Roman" w:hAnsi="Arial" w:cs="Arial"/>
                <w:sz w:val="16"/>
                <w:szCs w:val="16"/>
              </w:rPr>
            </w:pPr>
          </w:p>
        </w:tc>
        <w:tc>
          <w:tcPr>
            <w:tcW w:w="1160" w:type="dxa"/>
            <w:tcBorders>
              <w:top w:val="nil"/>
              <w:left w:val="nil"/>
              <w:bottom w:val="nil"/>
              <w:right w:val="nil"/>
            </w:tcBorders>
            <w:shd w:val="clear" w:color="auto" w:fill="auto"/>
            <w:noWrap/>
            <w:hideMark/>
          </w:tcPr>
          <w:p w14:paraId="55741C0A" w14:textId="77777777" w:rsidR="006A074C" w:rsidRPr="006A074C" w:rsidRDefault="006A074C" w:rsidP="006A074C">
            <w:pPr>
              <w:jc w:val="left"/>
              <w:rPr>
                <w:rFonts w:ascii="Arial" w:eastAsia="Times New Roman" w:hAnsi="Arial" w:cs="Arial"/>
                <w:sz w:val="16"/>
                <w:szCs w:val="16"/>
              </w:rPr>
            </w:pPr>
          </w:p>
        </w:tc>
        <w:tc>
          <w:tcPr>
            <w:tcW w:w="1160" w:type="dxa"/>
            <w:tcBorders>
              <w:top w:val="nil"/>
              <w:left w:val="nil"/>
              <w:bottom w:val="nil"/>
              <w:right w:val="nil"/>
            </w:tcBorders>
            <w:shd w:val="clear" w:color="auto" w:fill="auto"/>
            <w:noWrap/>
            <w:hideMark/>
          </w:tcPr>
          <w:p w14:paraId="626495F4" w14:textId="77777777" w:rsidR="006A074C" w:rsidRPr="006A074C" w:rsidRDefault="006A074C" w:rsidP="006A074C">
            <w:pPr>
              <w:jc w:val="left"/>
              <w:rPr>
                <w:rFonts w:ascii="Arial" w:eastAsia="Times New Roman" w:hAnsi="Arial" w:cs="Arial"/>
                <w:sz w:val="16"/>
                <w:szCs w:val="16"/>
              </w:rPr>
            </w:pPr>
          </w:p>
        </w:tc>
        <w:tc>
          <w:tcPr>
            <w:tcW w:w="1160" w:type="dxa"/>
            <w:tcBorders>
              <w:top w:val="nil"/>
              <w:left w:val="nil"/>
              <w:bottom w:val="nil"/>
              <w:right w:val="nil"/>
            </w:tcBorders>
            <w:shd w:val="clear" w:color="auto" w:fill="auto"/>
            <w:noWrap/>
            <w:hideMark/>
          </w:tcPr>
          <w:p w14:paraId="47D9A82D" w14:textId="77777777" w:rsidR="006A074C" w:rsidRPr="006A074C" w:rsidRDefault="006A074C" w:rsidP="006A074C">
            <w:pPr>
              <w:jc w:val="left"/>
              <w:rPr>
                <w:rFonts w:ascii="Arial" w:eastAsia="Times New Roman" w:hAnsi="Arial" w:cs="Arial"/>
                <w:sz w:val="16"/>
                <w:szCs w:val="16"/>
              </w:rPr>
            </w:pPr>
          </w:p>
        </w:tc>
        <w:tc>
          <w:tcPr>
            <w:tcW w:w="1160" w:type="dxa"/>
            <w:tcBorders>
              <w:top w:val="nil"/>
              <w:left w:val="nil"/>
              <w:bottom w:val="nil"/>
              <w:right w:val="nil"/>
            </w:tcBorders>
            <w:shd w:val="clear" w:color="auto" w:fill="auto"/>
            <w:noWrap/>
            <w:hideMark/>
          </w:tcPr>
          <w:p w14:paraId="0415ADD4" w14:textId="77777777" w:rsidR="006A074C" w:rsidRPr="006A074C" w:rsidRDefault="006A074C" w:rsidP="006A074C">
            <w:pPr>
              <w:jc w:val="left"/>
              <w:rPr>
                <w:rFonts w:ascii="Arial" w:eastAsia="Times New Roman" w:hAnsi="Arial" w:cs="Arial"/>
                <w:sz w:val="16"/>
                <w:szCs w:val="16"/>
              </w:rPr>
            </w:pPr>
          </w:p>
        </w:tc>
        <w:tc>
          <w:tcPr>
            <w:tcW w:w="1160" w:type="dxa"/>
            <w:tcBorders>
              <w:top w:val="nil"/>
              <w:left w:val="nil"/>
              <w:bottom w:val="nil"/>
              <w:right w:val="nil"/>
            </w:tcBorders>
            <w:shd w:val="clear" w:color="auto" w:fill="auto"/>
            <w:noWrap/>
            <w:hideMark/>
          </w:tcPr>
          <w:p w14:paraId="4EBA4B92" w14:textId="77777777" w:rsidR="006A074C" w:rsidRPr="006A074C" w:rsidRDefault="006A074C" w:rsidP="006A074C">
            <w:pPr>
              <w:jc w:val="left"/>
              <w:rPr>
                <w:rFonts w:ascii="Arial" w:eastAsia="Times New Roman" w:hAnsi="Arial" w:cs="Arial"/>
                <w:sz w:val="16"/>
                <w:szCs w:val="16"/>
              </w:rPr>
            </w:pPr>
          </w:p>
        </w:tc>
      </w:tr>
      <w:tr w:rsidR="006A074C" w:rsidRPr="008B6F3E" w14:paraId="10225DFD" w14:textId="77777777" w:rsidTr="006A074C">
        <w:trPr>
          <w:trHeight w:val="173"/>
        </w:trPr>
        <w:tc>
          <w:tcPr>
            <w:tcW w:w="1560" w:type="dxa"/>
            <w:tcBorders>
              <w:top w:val="nil"/>
              <w:left w:val="nil"/>
              <w:bottom w:val="nil"/>
              <w:right w:val="nil"/>
            </w:tcBorders>
            <w:shd w:val="clear" w:color="auto" w:fill="auto"/>
            <w:noWrap/>
            <w:hideMark/>
          </w:tcPr>
          <w:p w14:paraId="6F8FE170" w14:textId="77777777" w:rsidR="006A074C" w:rsidRPr="008B6F3E" w:rsidRDefault="006A074C" w:rsidP="006A074C">
            <w:pPr>
              <w:jc w:val="left"/>
              <w:rPr>
                <w:rFonts w:ascii="Arial" w:eastAsia="Times New Roman" w:hAnsi="Arial" w:cs="Arial"/>
                <w:sz w:val="18"/>
                <w:szCs w:val="18"/>
              </w:rPr>
            </w:pPr>
            <w:r w:rsidRPr="008B6F3E">
              <w:rPr>
                <w:rFonts w:ascii="Arial" w:eastAsia="Times New Roman" w:hAnsi="Arial" w:cs="Arial"/>
                <w:sz w:val="18"/>
                <w:szCs w:val="18"/>
              </w:rPr>
              <w:t>Observations</w:t>
            </w:r>
          </w:p>
        </w:tc>
        <w:tc>
          <w:tcPr>
            <w:tcW w:w="1275" w:type="dxa"/>
            <w:tcBorders>
              <w:top w:val="nil"/>
              <w:left w:val="nil"/>
              <w:bottom w:val="nil"/>
              <w:right w:val="nil"/>
            </w:tcBorders>
            <w:shd w:val="clear" w:color="auto" w:fill="auto"/>
            <w:noWrap/>
            <w:hideMark/>
          </w:tcPr>
          <w:p w14:paraId="7DC8830A" w14:textId="289D8F20"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280</w:t>
            </w:r>
          </w:p>
        </w:tc>
        <w:tc>
          <w:tcPr>
            <w:tcW w:w="1174" w:type="dxa"/>
            <w:tcBorders>
              <w:top w:val="nil"/>
              <w:left w:val="nil"/>
              <w:bottom w:val="nil"/>
              <w:right w:val="nil"/>
            </w:tcBorders>
            <w:shd w:val="clear" w:color="auto" w:fill="auto"/>
            <w:noWrap/>
            <w:hideMark/>
          </w:tcPr>
          <w:p w14:paraId="1058127E" w14:textId="7597571D"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301</w:t>
            </w:r>
          </w:p>
        </w:tc>
        <w:tc>
          <w:tcPr>
            <w:tcW w:w="1160" w:type="dxa"/>
            <w:tcBorders>
              <w:top w:val="nil"/>
              <w:left w:val="nil"/>
              <w:bottom w:val="nil"/>
              <w:right w:val="nil"/>
            </w:tcBorders>
            <w:shd w:val="clear" w:color="auto" w:fill="auto"/>
            <w:noWrap/>
            <w:hideMark/>
          </w:tcPr>
          <w:p w14:paraId="1DCA28FE" w14:textId="779DB921"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247</w:t>
            </w:r>
          </w:p>
        </w:tc>
        <w:tc>
          <w:tcPr>
            <w:tcW w:w="1160" w:type="dxa"/>
            <w:tcBorders>
              <w:top w:val="nil"/>
              <w:left w:val="nil"/>
              <w:bottom w:val="nil"/>
              <w:right w:val="nil"/>
            </w:tcBorders>
            <w:shd w:val="clear" w:color="auto" w:fill="auto"/>
            <w:noWrap/>
            <w:hideMark/>
          </w:tcPr>
          <w:p w14:paraId="6F935B1B" w14:textId="7F7FE2A5"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244</w:t>
            </w:r>
          </w:p>
        </w:tc>
        <w:tc>
          <w:tcPr>
            <w:tcW w:w="1160" w:type="dxa"/>
            <w:tcBorders>
              <w:top w:val="nil"/>
              <w:left w:val="nil"/>
              <w:bottom w:val="nil"/>
              <w:right w:val="nil"/>
            </w:tcBorders>
            <w:shd w:val="clear" w:color="auto" w:fill="auto"/>
            <w:noWrap/>
            <w:hideMark/>
          </w:tcPr>
          <w:p w14:paraId="031B1BEA" w14:textId="31528778"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182</w:t>
            </w:r>
          </w:p>
        </w:tc>
        <w:tc>
          <w:tcPr>
            <w:tcW w:w="1160" w:type="dxa"/>
            <w:tcBorders>
              <w:top w:val="nil"/>
              <w:left w:val="nil"/>
              <w:bottom w:val="nil"/>
              <w:right w:val="nil"/>
            </w:tcBorders>
            <w:shd w:val="clear" w:color="auto" w:fill="auto"/>
            <w:noWrap/>
            <w:hideMark/>
          </w:tcPr>
          <w:p w14:paraId="420A9249" w14:textId="6934F631"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182</w:t>
            </w:r>
          </w:p>
        </w:tc>
        <w:tc>
          <w:tcPr>
            <w:tcW w:w="1160" w:type="dxa"/>
            <w:tcBorders>
              <w:top w:val="nil"/>
              <w:left w:val="nil"/>
              <w:bottom w:val="nil"/>
              <w:right w:val="nil"/>
            </w:tcBorders>
            <w:shd w:val="clear" w:color="auto" w:fill="auto"/>
            <w:noWrap/>
            <w:hideMark/>
          </w:tcPr>
          <w:p w14:paraId="2A9ACFCB" w14:textId="33A30252"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1,435</w:t>
            </w:r>
          </w:p>
        </w:tc>
      </w:tr>
      <w:tr w:rsidR="006A074C" w:rsidRPr="008B6F3E" w14:paraId="20B8D393" w14:textId="77777777" w:rsidTr="006A074C">
        <w:trPr>
          <w:trHeight w:val="173"/>
        </w:trPr>
        <w:tc>
          <w:tcPr>
            <w:tcW w:w="1560" w:type="dxa"/>
            <w:tcBorders>
              <w:top w:val="nil"/>
              <w:left w:val="nil"/>
              <w:bottom w:val="nil"/>
              <w:right w:val="nil"/>
            </w:tcBorders>
            <w:shd w:val="clear" w:color="auto" w:fill="auto"/>
            <w:noWrap/>
            <w:hideMark/>
          </w:tcPr>
          <w:p w14:paraId="117C7214" w14:textId="77777777" w:rsidR="006A074C" w:rsidRPr="008B6F3E" w:rsidRDefault="006A074C" w:rsidP="006A074C">
            <w:pPr>
              <w:jc w:val="left"/>
              <w:rPr>
                <w:rFonts w:ascii="Arial" w:eastAsia="Times New Roman" w:hAnsi="Arial" w:cs="Arial"/>
                <w:sz w:val="18"/>
                <w:szCs w:val="18"/>
              </w:rPr>
            </w:pPr>
            <w:r w:rsidRPr="008B6F3E">
              <w:rPr>
                <w:rFonts w:ascii="Arial" w:eastAsia="Times New Roman" w:hAnsi="Arial" w:cs="Arial"/>
                <w:sz w:val="18"/>
                <w:szCs w:val="18"/>
              </w:rPr>
              <w:t>R-squared</w:t>
            </w:r>
          </w:p>
        </w:tc>
        <w:tc>
          <w:tcPr>
            <w:tcW w:w="1275" w:type="dxa"/>
            <w:tcBorders>
              <w:top w:val="nil"/>
              <w:left w:val="nil"/>
              <w:bottom w:val="nil"/>
              <w:right w:val="nil"/>
            </w:tcBorders>
            <w:shd w:val="clear" w:color="auto" w:fill="auto"/>
            <w:noWrap/>
            <w:hideMark/>
          </w:tcPr>
          <w:p w14:paraId="6E312176" w14:textId="110BCE5C"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0.363</w:t>
            </w:r>
          </w:p>
        </w:tc>
        <w:tc>
          <w:tcPr>
            <w:tcW w:w="1174" w:type="dxa"/>
            <w:tcBorders>
              <w:top w:val="nil"/>
              <w:left w:val="nil"/>
              <w:bottom w:val="nil"/>
              <w:right w:val="nil"/>
            </w:tcBorders>
            <w:shd w:val="clear" w:color="auto" w:fill="auto"/>
            <w:noWrap/>
            <w:hideMark/>
          </w:tcPr>
          <w:p w14:paraId="6DDD8E8C" w14:textId="2F995BD2"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0.325</w:t>
            </w:r>
          </w:p>
        </w:tc>
        <w:tc>
          <w:tcPr>
            <w:tcW w:w="1160" w:type="dxa"/>
            <w:tcBorders>
              <w:top w:val="nil"/>
              <w:left w:val="nil"/>
              <w:bottom w:val="nil"/>
              <w:right w:val="nil"/>
            </w:tcBorders>
            <w:shd w:val="clear" w:color="auto" w:fill="auto"/>
            <w:noWrap/>
            <w:hideMark/>
          </w:tcPr>
          <w:p w14:paraId="67B2733D" w14:textId="08513ECC"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0.394</w:t>
            </w:r>
          </w:p>
        </w:tc>
        <w:tc>
          <w:tcPr>
            <w:tcW w:w="1160" w:type="dxa"/>
            <w:tcBorders>
              <w:top w:val="nil"/>
              <w:left w:val="nil"/>
              <w:bottom w:val="nil"/>
              <w:right w:val="nil"/>
            </w:tcBorders>
            <w:shd w:val="clear" w:color="auto" w:fill="auto"/>
            <w:noWrap/>
            <w:hideMark/>
          </w:tcPr>
          <w:p w14:paraId="43FBD808" w14:textId="2AC2EA00"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0.449</w:t>
            </w:r>
          </w:p>
        </w:tc>
        <w:tc>
          <w:tcPr>
            <w:tcW w:w="1160" w:type="dxa"/>
            <w:tcBorders>
              <w:top w:val="nil"/>
              <w:left w:val="nil"/>
              <w:bottom w:val="nil"/>
              <w:right w:val="nil"/>
            </w:tcBorders>
            <w:shd w:val="clear" w:color="auto" w:fill="auto"/>
            <w:noWrap/>
            <w:hideMark/>
          </w:tcPr>
          <w:p w14:paraId="2F9B81D3" w14:textId="66F9375A"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0.537</w:t>
            </w:r>
          </w:p>
        </w:tc>
        <w:tc>
          <w:tcPr>
            <w:tcW w:w="1160" w:type="dxa"/>
            <w:tcBorders>
              <w:top w:val="nil"/>
              <w:left w:val="nil"/>
              <w:bottom w:val="nil"/>
              <w:right w:val="nil"/>
            </w:tcBorders>
            <w:shd w:val="clear" w:color="auto" w:fill="auto"/>
            <w:noWrap/>
            <w:hideMark/>
          </w:tcPr>
          <w:p w14:paraId="7BD04A19" w14:textId="4160F108"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0.599</w:t>
            </w:r>
          </w:p>
        </w:tc>
        <w:tc>
          <w:tcPr>
            <w:tcW w:w="1160" w:type="dxa"/>
            <w:tcBorders>
              <w:top w:val="nil"/>
              <w:left w:val="nil"/>
              <w:bottom w:val="nil"/>
              <w:right w:val="nil"/>
            </w:tcBorders>
            <w:shd w:val="clear" w:color="auto" w:fill="auto"/>
            <w:noWrap/>
            <w:hideMark/>
          </w:tcPr>
          <w:p w14:paraId="00B7A81B" w14:textId="38EB5606"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0.636</w:t>
            </w:r>
          </w:p>
        </w:tc>
      </w:tr>
      <w:tr w:rsidR="006A074C" w:rsidRPr="008B6F3E" w14:paraId="1D2E997F" w14:textId="77777777" w:rsidTr="006A074C">
        <w:trPr>
          <w:trHeight w:val="173"/>
        </w:trPr>
        <w:tc>
          <w:tcPr>
            <w:tcW w:w="1560" w:type="dxa"/>
            <w:tcBorders>
              <w:top w:val="nil"/>
              <w:left w:val="nil"/>
              <w:bottom w:val="nil"/>
              <w:right w:val="nil"/>
            </w:tcBorders>
            <w:shd w:val="clear" w:color="auto" w:fill="auto"/>
            <w:noWrap/>
            <w:hideMark/>
          </w:tcPr>
          <w:p w14:paraId="6D9977FB" w14:textId="77777777" w:rsidR="006A074C" w:rsidRPr="008B6F3E" w:rsidRDefault="006A074C" w:rsidP="006A074C">
            <w:pPr>
              <w:jc w:val="left"/>
              <w:rPr>
                <w:rFonts w:ascii="Arial" w:eastAsia="Times New Roman" w:hAnsi="Arial" w:cs="Arial"/>
                <w:sz w:val="18"/>
                <w:szCs w:val="18"/>
              </w:rPr>
            </w:pPr>
            <w:r w:rsidRPr="008B6F3E">
              <w:rPr>
                <w:rFonts w:ascii="Arial" w:eastAsia="Times New Roman" w:hAnsi="Arial" w:cs="Arial"/>
                <w:sz w:val="18"/>
                <w:szCs w:val="18"/>
              </w:rPr>
              <w:t xml:space="preserve">Number of </w:t>
            </w:r>
            <w:proofErr w:type="spellStart"/>
            <w:r w:rsidRPr="008B6F3E">
              <w:rPr>
                <w:rFonts w:ascii="Arial" w:eastAsia="Times New Roman" w:hAnsi="Arial" w:cs="Arial"/>
                <w:sz w:val="18"/>
                <w:szCs w:val="18"/>
              </w:rPr>
              <w:t>ccf</w:t>
            </w:r>
            <w:proofErr w:type="spellEnd"/>
          </w:p>
        </w:tc>
        <w:tc>
          <w:tcPr>
            <w:tcW w:w="1275" w:type="dxa"/>
            <w:tcBorders>
              <w:top w:val="nil"/>
              <w:left w:val="nil"/>
              <w:bottom w:val="nil"/>
              <w:right w:val="nil"/>
            </w:tcBorders>
            <w:shd w:val="clear" w:color="auto" w:fill="auto"/>
            <w:noWrap/>
            <w:hideMark/>
          </w:tcPr>
          <w:p w14:paraId="339CCBC3" w14:textId="0FD9F9A2"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30</w:t>
            </w:r>
          </w:p>
        </w:tc>
        <w:tc>
          <w:tcPr>
            <w:tcW w:w="1174" w:type="dxa"/>
            <w:tcBorders>
              <w:top w:val="nil"/>
              <w:left w:val="nil"/>
              <w:bottom w:val="nil"/>
              <w:right w:val="nil"/>
            </w:tcBorders>
            <w:shd w:val="clear" w:color="auto" w:fill="auto"/>
            <w:noWrap/>
            <w:hideMark/>
          </w:tcPr>
          <w:p w14:paraId="2141C58B" w14:textId="1C9D642C"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43</w:t>
            </w:r>
          </w:p>
        </w:tc>
        <w:tc>
          <w:tcPr>
            <w:tcW w:w="1160" w:type="dxa"/>
            <w:tcBorders>
              <w:top w:val="nil"/>
              <w:left w:val="nil"/>
              <w:bottom w:val="nil"/>
              <w:right w:val="nil"/>
            </w:tcBorders>
            <w:shd w:val="clear" w:color="auto" w:fill="auto"/>
            <w:noWrap/>
            <w:hideMark/>
          </w:tcPr>
          <w:p w14:paraId="734426D5" w14:textId="13E6CC56"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42</w:t>
            </w:r>
          </w:p>
        </w:tc>
        <w:tc>
          <w:tcPr>
            <w:tcW w:w="1160" w:type="dxa"/>
            <w:tcBorders>
              <w:top w:val="nil"/>
              <w:left w:val="nil"/>
              <w:bottom w:val="nil"/>
              <w:right w:val="nil"/>
            </w:tcBorders>
            <w:shd w:val="clear" w:color="auto" w:fill="auto"/>
            <w:noWrap/>
            <w:hideMark/>
          </w:tcPr>
          <w:p w14:paraId="1892A235" w14:textId="7A393B1D"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42</w:t>
            </w:r>
          </w:p>
        </w:tc>
        <w:tc>
          <w:tcPr>
            <w:tcW w:w="1160" w:type="dxa"/>
            <w:tcBorders>
              <w:top w:val="nil"/>
              <w:left w:val="nil"/>
              <w:bottom w:val="nil"/>
              <w:right w:val="nil"/>
            </w:tcBorders>
            <w:shd w:val="clear" w:color="auto" w:fill="auto"/>
            <w:noWrap/>
            <w:hideMark/>
          </w:tcPr>
          <w:p w14:paraId="4C65833A" w14:textId="3F4C77AF"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35</w:t>
            </w:r>
          </w:p>
        </w:tc>
        <w:tc>
          <w:tcPr>
            <w:tcW w:w="1160" w:type="dxa"/>
            <w:tcBorders>
              <w:top w:val="nil"/>
              <w:left w:val="nil"/>
              <w:bottom w:val="nil"/>
              <w:right w:val="nil"/>
            </w:tcBorders>
            <w:shd w:val="clear" w:color="auto" w:fill="auto"/>
            <w:noWrap/>
            <w:hideMark/>
          </w:tcPr>
          <w:p w14:paraId="6D6815D8" w14:textId="354732AC"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29</w:t>
            </w:r>
          </w:p>
        </w:tc>
        <w:tc>
          <w:tcPr>
            <w:tcW w:w="1160" w:type="dxa"/>
            <w:tcBorders>
              <w:top w:val="nil"/>
              <w:left w:val="nil"/>
              <w:bottom w:val="nil"/>
              <w:right w:val="nil"/>
            </w:tcBorders>
            <w:shd w:val="clear" w:color="auto" w:fill="auto"/>
            <w:noWrap/>
            <w:hideMark/>
          </w:tcPr>
          <w:p w14:paraId="4D1AEE23" w14:textId="62BDD158"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111</w:t>
            </w:r>
          </w:p>
        </w:tc>
      </w:tr>
      <w:tr w:rsidR="006A074C" w:rsidRPr="008B6F3E" w14:paraId="2E72DD7F" w14:textId="77777777" w:rsidTr="006A074C">
        <w:trPr>
          <w:trHeight w:val="173"/>
        </w:trPr>
        <w:tc>
          <w:tcPr>
            <w:tcW w:w="1560" w:type="dxa"/>
            <w:tcBorders>
              <w:top w:val="nil"/>
              <w:left w:val="nil"/>
              <w:bottom w:val="single" w:sz="4" w:space="0" w:color="auto"/>
              <w:right w:val="nil"/>
            </w:tcBorders>
            <w:shd w:val="clear" w:color="auto" w:fill="auto"/>
            <w:noWrap/>
            <w:hideMark/>
          </w:tcPr>
          <w:p w14:paraId="1FC35C61" w14:textId="77777777" w:rsidR="006A074C" w:rsidRPr="008B6F3E" w:rsidRDefault="006A074C" w:rsidP="006A074C">
            <w:pPr>
              <w:jc w:val="left"/>
              <w:rPr>
                <w:rFonts w:ascii="Arial" w:eastAsia="Times New Roman" w:hAnsi="Arial" w:cs="Arial"/>
                <w:sz w:val="18"/>
                <w:szCs w:val="18"/>
              </w:rPr>
            </w:pPr>
            <w:r w:rsidRPr="008B6F3E">
              <w:rPr>
                <w:rFonts w:ascii="Arial" w:eastAsia="Times New Roman" w:hAnsi="Arial" w:cs="Arial"/>
                <w:sz w:val="18"/>
                <w:szCs w:val="18"/>
              </w:rPr>
              <w:t>F test</w:t>
            </w:r>
          </w:p>
        </w:tc>
        <w:tc>
          <w:tcPr>
            <w:tcW w:w="1275" w:type="dxa"/>
            <w:tcBorders>
              <w:top w:val="nil"/>
              <w:left w:val="nil"/>
              <w:bottom w:val="single" w:sz="4" w:space="0" w:color="auto"/>
              <w:right w:val="nil"/>
            </w:tcBorders>
            <w:shd w:val="clear" w:color="auto" w:fill="auto"/>
            <w:noWrap/>
            <w:hideMark/>
          </w:tcPr>
          <w:p w14:paraId="24BBB468" w14:textId="6EE7BFD8"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3.31e-05</w:t>
            </w:r>
          </w:p>
        </w:tc>
        <w:tc>
          <w:tcPr>
            <w:tcW w:w="1174" w:type="dxa"/>
            <w:tcBorders>
              <w:top w:val="nil"/>
              <w:left w:val="nil"/>
              <w:bottom w:val="single" w:sz="4" w:space="0" w:color="auto"/>
              <w:right w:val="nil"/>
            </w:tcBorders>
            <w:shd w:val="clear" w:color="auto" w:fill="auto"/>
            <w:noWrap/>
            <w:hideMark/>
          </w:tcPr>
          <w:p w14:paraId="5004B1FA" w14:textId="633D38DA"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6.59e-07</w:t>
            </w:r>
          </w:p>
        </w:tc>
        <w:tc>
          <w:tcPr>
            <w:tcW w:w="1160" w:type="dxa"/>
            <w:tcBorders>
              <w:top w:val="nil"/>
              <w:left w:val="nil"/>
              <w:bottom w:val="single" w:sz="4" w:space="0" w:color="auto"/>
              <w:right w:val="nil"/>
            </w:tcBorders>
            <w:shd w:val="clear" w:color="auto" w:fill="auto"/>
            <w:noWrap/>
            <w:hideMark/>
          </w:tcPr>
          <w:p w14:paraId="5F2CA680" w14:textId="22C4082D"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0.00104</w:t>
            </w:r>
          </w:p>
        </w:tc>
        <w:tc>
          <w:tcPr>
            <w:tcW w:w="1160" w:type="dxa"/>
            <w:tcBorders>
              <w:top w:val="nil"/>
              <w:left w:val="nil"/>
              <w:bottom w:val="single" w:sz="4" w:space="0" w:color="auto"/>
              <w:right w:val="nil"/>
            </w:tcBorders>
            <w:shd w:val="clear" w:color="auto" w:fill="auto"/>
            <w:noWrap/>
            <w:hideMark/>
          </w:tcPr>
          <w:p w14:paraId="4EFC5ECE" w14:textId="530E173A"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5.33e-09</w:t>
            </w:r>
          </w:p>
        </w:tc>
        <w:tc>
          <w:tcPr>
            <w:tcW w:w="1160" w:type="dxa"/>
            <w:tcBorders>
              <w:top w:val="nil"/>
              <w:left w:val="nil"/>
              <w:bottom w:val="single" w:sz="4" w:space="0" w:color="auto"/>
              <w:right w:val="nil"/>
            </w:tcBorders>
            <w:shd w:val="clear" w:color="auto" w:fill="auto"/>
            <w:noWrap/>
            <w:hideMark/>
          </w:tcPr>
          <w:p w14:paraId="42CDEAAA" w14:textId="6C24FAD2"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8.13e-06</w:t>
            </w:r>
          </w:p>
        </w:tc>
        <w:tc>
          <w:tcPr>
            <w:tcW w:w="1160" w:type="dxa"/>
            <w:tcBorders>
              <w:top w:val="nil"/>
              <w:left w:val="nil"/>
              <w:bottom w:val="single" w:sz="4" w:space="0" w:color="auto"/>
              <w:right w:val="nil"/>
            </w:tcBorders>
            <w:shd w:val="clear" w:color="auto" w:fill="auto"/>
            <w:noWrap/>
            <w:hideMark/>
          </w:tcPr>
          <w:p w14:paraId="70B04FD3" w14:textId="4D8C8E25"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w:t>
            </w:r>
          </w:p>
        </w:tc>
        <w:tc>
          <w:tcPr>
            <w:tcW w:w="1160" w:type="dxa"/>
            <w:tcBorders>
              <w:top w:val="nil"/>
              <w:left w:val="nil"/>
              <w:bottom w:val="single" w:sz="4" w:space="0" w:color="auto"/>
              <w:right w:val="nil"/>
            </w:tcBorders>
            <w:shd w:val="clear" w:color="auto" w:fill="auto"/>
            <w:noWrap/>
            <w:hideMark/>
          </w:tcPr>
          <w:p w14:paraId="36F34A36" w14:textId="48DE4955"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w:t>
            </w:r>
          </w:p>
        </w:tc>
      </w:tr>
    </w:tbl>
    <w:p w14:paraId="07A82FDA" w14:textId="77777777" w:rsidR="008B6F3E" w:rsidRDefault="008B6F3E" w:rsidP="00FD51B5">
      <w:pPr>
        <w:pStyle w:val="Paragraphedeliste"/>
        <w:ind w:left="0"/>
        <w:jc w:val="both"/>
        <w:rPr>
          <w:rFonts w:ascii="Arial" w:eastAsia="Times New Roman" w:hAnsi="Arial" w:cs="Times New Roman"/>
          <w:sz w:val="18"/>
          <w:lang w:val="en-US"/>
        </w:rPr>
      </w:pPr>
    </w:p>
    <w:p w14:paraId="5A406216" w14:textId="77777777" w:rsidR="004430B3" w:rsidRDefault="004430B3" w:rsidP="00FD51B5">
      <w:pPr>
        <w:pStyle w:val="Paragraphedeliste"/>
        <w:ind w:left="0"/>
        <w:jc w:val="both"/>
        <w:rPr>
          <w:rFonts w:ascii="Arial" w:eastAsia="Times New Roman" w:hAnsi="Arial" w:cs="Times New Roman"/>
          <w:sz w:val="18"/>
          <w:lang w:val="en-US"/>
        </w:rPr>
      </w:pPr>
    </w:p>
    <w:p w14:paraId="72FFC00E" w14:textId="77777777" w:rsidR="004430B3" w:rsidRDefault="004430B3" w:rsidP="00FD51B5">
      <w:pPr>
        <w:pStyle w:val="Paragraphedeliste"/>
        <w:ind w:left="0"/>
        <w:jc w:val="both"/>
        <w:rPr>
          <w:rFonts w:ascii="Arial" w:eastAsia="Times New Roman" w:hAnsi="Arial" w:cs="Times New Roman"/>
          <w:sz w:val="18"/>
          <w:lang w:val="en-US"/>
        </w:rPr>
      </w:pPr>
    </w:p>
    <w:p w14:paraId="5877BFA9" w14:textId="77777777" w:rsidR="00957118" w:rsidRDefault="00957118" w:rsidP="00FD51B5">
      <w:pPr>
        <w:pStyle w:val="Paragraphedeliste"/>
        <w:ind w:left="0"/>
        <w:jc w:val="both"/>
        <w:rPr>
          <w:rFonts w:ascii="Arial" w:eastAsia="Times New Roman" w:hAnsi="Arial" w:cs="Times New Roman"/>
          <w:sz w:val="18"/>
          <w:lang w:val="en-US"/>
        </w:rPr>
      </w:pPr>
      <w:r>
        <w:rPr>
          <w:rFonts w:ascii="Arial" w:eastAsia="Times New Roman" w:hAnsi="Arial" w:cs="Times New Roman"/>
          <w:sz w:val="18"/>
          <w:lang w:val="en-US"/>
        </w:rPr>
        <w:t xml:space="preserve">Model 2.2A: </w:t>
      </w:r>
      <w:r w:rsidRPr="00473C88">
        <w:rPr>
          <w:rFonts w:ascii="Arial" w:hAnsi="Arial"/>
          <w:sz w:val="18"/>
          <w:szCs w:val="18"/>
          <w:lang w:val="en-US"/>
        </w:rPr>
        <w:t>The Effect of IP on Inward Technology Transfer</w:t>
      </w:r>
      <w:r w:rsidR="006733C4">
        <w:rPr>
          <w:rFonts w:ascii="Arial" w:hAnsi="Arial"/>
          <w:sz w:val="18"/>
          <w:szCs w:val="18"/>
          <w:lang w:val="en-US"/>
        </w:rPr>
        <w:t xml:space="preserve"> </w:t>
      </w:r>
      <w:r w:rsidR="006733C4" w:rsidRPr="006733C4">
        <w:rPr>
          <w:rFonts w:ascii="Arial" w:eastAsia="Times New Roman" w:hAnsi="Arial" w:cs="Times New Roman"/>
          <w:sz w:val="18"/>
          <w:lang w:val="en-US"/>
        </w:rPr>
        <w:t>(Excluding Enrolment as a Control)</w:t>
      </w:r>
    </w:p>
    <w:tbl>
      <w:tblPr>
        <w:tblW w:w="10240" w:type="dxa"/>
        <w:tblInd w:w="108" w:type="dxa"/>
        <w:tblLook w:val="04A0" w:firstRow="1" w:lastRow="0" w:firstColumn="1" w:lastColumn="0" w:noHBand="0" w:noVBand="1"/>
      </w:tblPr>
      <w:tblGrid>
        <w:gridCol w:w="1560"/>
        <w:gridCol w:w="1240"/>
        <w:gridCol w:w="1240"/>
        <w:gridCol w:w="1240"/>
        <w:gridCol w:w="1240"/>
        <w:gridCol w:w="1240"/>
        <w:gridCol w:w="1240"/>
        <w:gridCol w:w="1240"/>
      </w:tblGrid>
      <w:tr w:rsidR="00957118" w:rsidRPr="00957118" w14:paraId="055B6939" w14:textId="77777777" w:rsidTr="00506FEF">
        <w:trPr>
          <w:trHeight w:val="173"/>
        </w:trPr>
        <w:tc>
          <w:tcPr>
            <w:tcW w:w="1560" w:type="dxa"/>
            <w:tcBorders>
              <w:top w:val="nil"/>
              <w:left w:val="nil"/>
              <w:bottom w:val="nil"/>
              <w:right w:val="nil"/>
            </w:tcBorders>
            <w:shd w:val="clear" w:color="auto" w:fill="auto"/>
            <w:noWrap/>
            <w:hideMark/>
          </w:tcPr>
          <w:p w14:paraId="0500A9DD" w14:textId="77777777" w:rsidR="00957118" w:rsidRPr="00957118" w:rsidRDefault="00957118" w:rsidP="00AE09FD">
            <w:pPr>
              <w:jc w:val="left"/>
              <w:rPr>
                <w:rFonts w:ascii="Arial" w:eastAsia="Times New Roman" w:hAnsi="Arial" w:cs="Arial"/>
                <w:b/>
                <w:bCs/>
                <w:sz w:val="18"/>
                <w:szCs w:val="18"/>
              </w:rPr>
            </w:pPr>
            <w:r w:rsidRPr="00957118">
              <w:rPr>
                <w:rFonts w:ascii="Arial" w:eastAsia="Times New Roman" w:hAnsi="Arial" w:cs="Arial"/>
                <w:b/>
                <w:bCs/>
                <w:sz w:val="18"/>
                <w:szCs w:val="18"/>
              </w:rPr>
              <w:t>Income Class</w:t>
            </w:r>
          </w:p>
        </w:tc>
        <w:tc>
          <w:tcPr>
            <w:tcW w:w="1240" w:type="dxa"/>
            <w:tcBorders>
              <w:top w:val="nil"/>
              <w:left w:val="nil"/>
              <w:bottom w:val="nil"/>
              <w:right w:val="nil"/>
            </w:tcBorders>
            <w:shd w:val="clear" w:color="auto" w:fill="auto"/>
            <w:noWrap/>
            <w:hideMark/>
          </w:tcPr>
          <w:p w14:paraId="0581333E" w14:textId="77777777" w:rsidR="00957118" w:rsidRPr="00957118" w:rsidRDefault="00957118" w:rsidP="00AE09FD">
            <w:pPr>
              <w:jc w:val="left"/>
              <w:rPr>
                <w:rFonts w:ascii="Arial" w:eastAsia="Times New Roman" w:hAnsi="Arial" w:cs="Arial"/>
                <w:b/>
                <w:bCs/>
                <w:sz w:val="18"/>
                <w:szCs w:val="18"/>
              </w:rPr>
            </w:pPr>
            <w:r w:rsidRPr="00957118">
              <w:rPr>
                <w:rFonts w:ascii="Arial" w:eastAsia="Times New Roman" w:hAnsi="Arial" w:cs="Arial"/>
                <w:b/>
                <w:bCs/>
                <w:sz w:val="18"/>
                <w:szCs w:val="18"/>
              </w:rPr>
              <w:t>L-</w:t>
            </w:r>
          </w:p>
        </w:tc>
        <w:tc>
          <w:tcPr>
            <w:tcW w:w="1240" w:type="dxa"/>
            <w:tcBorders>
              <w:top w:val="nil"/>
              <w:left w:val="nil"/>
              <w:bottom w:val="nil"/>
              <w:right w:val="nil"/>
            </w:tcBorders>
            <w:shd w:val="clear" w:color="auto" w:fill="auto"/>
            <w:noWrap/>
            <w:hideMark/>
          </w:tcPr>
          <w:p w14:paraId="48978E97" w14:textId="77777777" w:rsidR="00957118" w:rsidRPr="00957118" w:rsidRDefault="00957118" w:rsidP="00AE09FD">
            <w:pPr>
              <w:jc w:val="left"/>
              <w:rPr>
                <w:rFonts w:ascii="Arial" w:eastAsia="Times New Roman" w:hAnsi="Arial" w:cs="Arial"/>
                <w:b/>
                <w:bCs/>
                <w:sz w:val="18"/>
                <w:szCs w:val="18"/>
              </w:rPr>
            </w:pPr>
            <w:r w:rsidRPr="00957118">
              <w:rPr>
                <w:rFonts w:ascii="Arial" w:eastAsia="Times New Roman" w:hAnsi="Arial" w:cs="Arial"/>
                <w:b/>
                <w:bCs/>
                <w:sz w:val="18"/>
                <w:szCs w:val="18"/>
              </w:rPr>
              <w:t>L+</w:t>
            </w:r>
          </w:p>
        </w:tc>
        <w:tc>
          <w:tcPr>
            <w:tcW w:w="1240" w:type="dxa"/>
            <w:tcBorders>
              <w:top w:val="nil"/>
              <w:left w:val="nil"/>
              <w:bottom w:val="nil"/>
              <w:right w:val="nil"/>
            </w:tcBorders>
            <w:shd w:val="clear" w:color="auto" w:fill="auto"/>
            <w:noWrap/>
            <w:hideMark/>
          </w:tcPr>
          <w:p w14:paraId="7946121D" w14:textId="77777777" w:rsidR="00957118" w:rsidRPr="00957118" w:rsidRDefault="00957118" w:rsidP="00AE09FD">
            <w:pPr>
              <w:jc w:val="left"/>
              <w:rPr>
                <w:rFonts w:ascii="Arial" w:eastAsia="Times New Roman" w:hAnsi="Arial" w:cs="Arial"/>
                <w:b/>
                <w:bCs/>
                <w:sz w:val="18"/>
                <w:szCs w:val="18"/>
              </w:rPr>
            </w:pPr>
            <w:r w:rsidRPr="00957118">
              <w:rPr>
                <w:rFonts w:ascii="Arial" w:eastAsia="Times New Roman" w:hAnsi="Arial" w:cs="Arial"/>
                <w:b/>
                <w:bCs/>
                <w:sz w:val="18"/>
                <w:szCs w:val="18"/>
              </w:rPr>
              <w:t>LM-</w:t>
            </w:r>
          </w:p>
        </w:tc>
        <w:tc>
          <w:tcPr>
            <w:tcW w:w="1240" w:type="dxa"/>
            <w:tcBorders>
              <w:top w:val="nil"/>
              <w:left w:val="nil"/>
              <w:bottom w:val="nil"/>
              <w:right w:val="nil"/>
            </w:tcBorders>
            <w:shd w:val="clear" w:color="auto" w:fill="auto"/>
            <w:noWrap/>
            <w:hideMark/>
          </w:tcPr>
          <w:p w14:paraId="1031EBE2" w14:textId="77777777" w:rsidR="00957118" w:rsidRPr="00957118" w:rsidRDefault="00957118" w:rsidP="00AE09FD">
            <w:pPr>
              <w:jc w:val="left"/>
              <w:rPr>
                <w:rFonts w:ascii="Arial" w:eastAsia="Times New Roman" w:hAnsi="Arial" w:cs="Arial"/>
                <w:b/>
                <w:bCs/>
                <w:sz w:val="18"/>
                <w:szCs w:val="18"/>
              </w:rPr>
            </w:pPr>
            <w:r w:rsidRPr="00957118">
              <w:rPr>
                <w:rFonts w:ascii="Arial" w:eastAsia="Times New Roman" w:hAnsi="Arial" w:cs="Arial"/>
                <w:b/>
                <w:bCs/>
                <w:sz w:val="18"/>
                <w:szCs w:val="18"/>
              </w:rPr>
              <w:t>LM+</w:t>
            </w:r>
          </w:p>
        </w:tc>
        <w:tc>
          <w:tcPr>
            <w:tcW w:w="1240" w:type="dxa"/>
            <w:tcBorders>
              <w:top w:val="nil"/>
              <w:left w:val="nil"/>
              <w:bottom w:val="nil"/>
              <w:right w:val="nil"/>
            </w:tcBorders>
            <w:shd w:val="clear" w:color="auto" w:fill="auto"/>
            <w:noWrap/>
            <w:hideMark/>
          </w:tcPr>
          <w:p w14:paraId="6632EEA1" w14:textId="77777777" w:rsidR="00957118" w:rsidRPr="00957118" w:rsidRDefault="00957118" w:rsidP="00AE09FD">
            <w:pPr>
              <w:jc w:val="left"/>
              <w:rPr>
                <w:rFonts w:ascii="Arial" w:eastAsia="Times New Roman" w:hAnsi="Arial" w:cs="Arial"/>
                <w:b/>
                <w:bCs/>
                <w:sz w:val="18"/>
                <w:szCs w:val="18"/>
              </w:rPr>
            </w:pPr>
            <w:r w:rsidRPr="00957118">
              <w:rPr>
                <w:rFonts w:ascii="Arial" w:eastAsia="Times New Roman" w:hAnsi="Arial" w:cs="Arial"/>
                <w:b/>
                <w:bCs/>
                <w:sz w:val="18"/>
                <w:szCs w:val="18"/>
              </w:rPr>
              <w:t>UM-</w:t>
            </w:r>
          </w:p>
        </w:tc>
        <w:tc>
          <w:tcPr>
            <w:tcW w:w="1240" w:type="dxa"/>
            <w:tcBorders>
              <w:top w:val="nil"/>
              <w:left w:val="nil"/>
              <w:bottom w:val="nil"/>
              <w:right w:val="nil"/>
            </w:tcBorders>
            <w:shd w:val="clear" w:color="auto" w:fill="auto"/>
            <w:noWrap/>
            <w:hideMark/>
          </w:tcPr>
          <w:p w14:paraId="4AF972CD" w14:textId="77777777" w:rsidR="00957118" w:rsidRPr="00957118" w:rsidRDefault="00957118" w:rsidP="00AE09FD">
            <w:pPr>
              <w:jc w:val="left"/>
              <w:rPr>
                <w:rFonts w:ascii="Arial" w:eastAsia="Times New Roman" w:hAnsi="Arial" w:cs="Arial"/>
                <w:b/>
                <w:bCs/>
                <w:sz w:val="18"/>
                <w:szCs w:val="18"/>
              </w:rPr>
            </w:pPr>
            <w:r w:rsidRPr="00957118">
              <w:rPr>
                <w:rFonts w:ascii="Arial" w:eastAsia="Times New Roman" w:hAnsi="Arial" w:cs="Arial"/>
                <w:b/>
                <w:bCs/>
                <w:sz w:val="18"/>
                <w:szCs w:val="18"/>
              </w:rPr>
              <w:t>UM+</w:t>
            </w:r>
          </w:p>
        </w:tc>
        <w:tc>
          <w:tcPr>
            <w:tcW w:w="1240" w:type="dxa"/>
            <w:tcBorders>
              <w:top w:val="nil"/>
              <w:left w:val="nil"/>
              <w:bottom w:val="nil"/>
              <w:right w:val="nil"/>
            </w:tcBorders>
            <w:shd w:val="clear" w:color="auto" w:fill="auto"/>
            <w:noWrap/>
            <w:hideMark/>
          </w:tcPr>
          <w:p w14:paraId="5EB5F3EB" w14:textId="77777777" w:rsidR="00957118" w:rsidRPr="00957118" w:rsidRDefault="00957118" w:rsidP="00AE09FD">
            <w:pPr>
              <w:jc w:val="left"/>
              <w:rPr>
                <w:rFonts w:ascii="Arial" w:eastAsia="Times New Roman" w:hAnsi="Arial" w:cs="Arial"/>
                <w:b/>
                <w:bCs/>
                <w:sz w:val="18"/>
                <w:szCs w:val="18"/>
              </w:rPr>
            </w:pPr>
            <w:proofErr w:type="spellStart"/>
            <w:r w:rsidRPr="00957118">
              <w:rPr>
                <w:rFonts w:ascii="Arial" w:eastAsia="Times New Roman" w:hAnsi="Arial" w:cs="Arial"/>
                <w:b/>
                <w:bCs/>
                <w:sz w:val="18"/>
                <w:szCs w:val="18"/>
              </w:rPr>
              <w:t>AllDev</w:t>
            </w:r>
            <w:proofErr w:type="spellEnd"/>
          </w:p>
        </w:tc>
      </w:tr>
      <w:tr w:rsidR="00957118" w:rsidRPr="00957118" w14:paraId="5A1275B3" w14:textId="77777777" w:rsidTr="00506FEF">
        <w:trPr>
          <w:trHeight w:val="173"/>
        </w:trPr>
        <w:tc>
          <w:tcPr>
            <w:tcW w:w="1560" w:type="dxa"/>
            <w:tcBorders>
              <w:top w:val="nil"/>
              <w:left w:val="nil"/>
              <w:bottom w:val="nil"/>
              <w:right w:val="nil"/>
            </w:tcBorders>
            <w:shd w:val="clear" w:color="auto" w:fill="auto"/>
            <w:noWrap/>
            <w:hideMark/>
          </w:tcPr>
          <w:p w14:paraId="1EE063EF" w14:textId="77777777" w:rsidR="00957118" w:rsidRPr="00957118" w:rsidRDefault="00957118" w:rsidP="00AE09FD">
            <w:pPr>
              <w:jc w:val="left"/>
              <w:rPr>
                <w:rFonts w:ascii="Arial" w:eastAsia="Times New Roman" w:hAnsi="Arial" w:cs="Arial"/>
                <w:b/>
                <w:bCs/>
                <w:sz w:val="18"/>
                <w:szCs w:val="18"/>
              </w:rPr>
            </w:pPr>
            <w:r w:rsidRPr="00957118">
              <w:rPr>
                <w:rFonts w:ascii="Arial" w:eastAsia="Times New Roman" w:hAnsi="Arial" w:cs="Arial"/>
                <w:b/>
                <w:bCs/>
                <w:sz w:val="18"/>
                <w:szCs w:val="18"/>
              </w:rPr>
              <w:t>Variables</w:t>
            </w:r>
          </w:p>
        </w:tc>
        <w:tc>
          <w:tcPr>
            <w:tcW w:w="1240" w:type="dxa"/>
            <w:tcBorders>
              <w:top w:val="nil"/>
              <w:left w:val="nil"/>
              <w:bottom w:val="nil"/>
              <w:right w:val="nil"/>
            </w:tcBorders>
            <w:shd w:val="clear" w:color="auto" w:fill="auto"/>
            <w:noWrap/>
            <w:hideMark/>
          </w:tcPr>
          <w:p w14:paraId="21669274" w14:textId="77777777" w:rsidR="00957118" w:rsidRPr="00957118" w:rsidRDefault="008540BD" w:rsidP="00AE09FD">
            <w:pPr>
              <w:jc w:val="left"/>
              <w:rPr>
                <w:rFonts w:ascii="Arial" w:eastAsia="Times New Roman" w:hAnsi="Arial" w:cs="Arial"/>
                <w:b/>
                <w:bCs/>
                <w:sz w:val="18"/>
                <w:szCs w:val="18"/>
              </w:rPr>
            </w:pPr>
            <w:r>
              <w:rPr>
                <w:rFonts w:ascii="Arial" w:eastAsia="Times New Roman" w:hAnsi="Arial" w:cs="Arial"/>
                <w:b/>
                <w:bCs/>
                <w:sz w:val="18"/>
                <w:szCs w:val="18"/>
              </w:rPr>
              <w:t>IP Imports</w:t>
            </w:r>
          </w:p>
        </w:tc>
        <w:tc>
          <w:tcPr>
            <w:tcW w:w="1240" w:type="dxa"/>
            <w:tcBorders>
              <w:top w:val="nil"/>
              <w:left w:val="nil"/>
              <w:bottom w:val="nil"/>
              <w:right w:val="nil"/>
            </w:tcBorders>
            <w:shd w:val="clear" w:color="auto" w:fill="auto"/>
            <w:noWrap/>
            <w:hideMark/>
          </w:tcPr>
          <w:p w14:paraId="770D42AE" w14:textId="77777777" w:rsidR="00957118" w:rsidRPr="00957118" w:rsidRDefault="008540BD" w:rsidP="00AE09FD">
            <w:pPr>
              <w:jc w:val="left"/>
              <w:rPr>
                <w:rFonts w:ascii="Arial" w:eastAsia="Times New Roman" w:hAnsi="Arial" w:cs="Arial"/>
                <w:b/>
                <w:bCs/>
                <w:sz w:val="18"/>
                <w:szCs w:val="18"/>
              </w:rPr>
            </w:pPr>
            <w:r>
              <w:rPr>
                <w:rFonts w:ascii="Arial" w:eastAsia="Times New Roman" w:hAnsi="Arial" w:cs="Arial"/>
                <w:b/>
                <w:bCs/>
                <w:sz w:val="18"/>
                <w:szCs w:val="18"/>
              </w:rPr>
              <w:t>IP Imports</w:t>
            </w:r>
          </w:p>
        </w:tc>
        <w:tc>
          <w:tcPr>
            <w:tcW w:w="1240" w:type="dxa"/>
            <w:tcBorders>
              <w:top w:val="nil"/>
              <w:left w:val="nil"/>
              <w:bottom w:val="nil"/>
              <w:right w:val="nil"/>
            </w:tcBorders>
            <w:shd w:val="clear" w:color="auto" w:fill="auto"/>
            <w:noWrap/>
            <w:hideMark/>
          </w:tcPr>
          <w:p w14:paraId="52C4058C" w14:textId="77777777" w:rsidR="00957118" w:rsidRPr="00957118" w:rsidRDefault="008540BD" w:rsidP="00AE09FD">
            <w:pPr>
              <w:jc w:val="left"/>
              <w:rPr>
                <w:rFonts w:ascii="Arial" w:eastAsia="Times New Roman" w:hAnsi="Arial" w:cs="Arial"/>
                <w:b/>
                <w:bCs/>
                <w:sz w:val="18"/>
                <w:szCs w:val="18"/>
              </w:rPr>
            </w:pPr>
            <w:r>
              <w:rPr>
                <w:rFonts w:ascii="Arial" w:eastAsia="Times New Roman" w:hAnsi="Arial" w:cs="Arial"/>
                <w:b/>
                <w:bCs/>
                <w:sz w:val="18"/>
                <w:szCs w:val="18"/>
              </w:rPr>
              <w:t>IP Imports</w:t>
            </w:r>
          </w:p>
        </w:tc>
        <w:tc>
          <w:tcPr>
            <w:tcW w:w="1240" w:type="dxa"/>
            <w:tcBorders>
              <w:top w:val="nil"/>
              <w:left w:val="nil"/>
              <w:bottom w:val="nil"/>
              <w:right w:val="nil"/>
            </w:tcBorders>
            <w:shd w:val="clear" w:color="auto" w:fill="auto"/>
            <w:noWrap/>
            <w:hideMark/>
          </w:tcPr>
          <w:p w14:paraId="45159AE9" w14:textId="77777777" w:rsidR="00957118" w:rsidRPr="00957118" w:rsidRDefault="008540BD" w:rsidP="00AE09FD">
            <w:pPr>
              <w:jc w:val="left"/>
              <w:rPr>
                <w:rFonts w:ascii="Arial" w:eastAsia="Times New Roman" w:hAnsi="Arial" w:cs="Arial"/>
                <w:b/>
                <w:bCs/>
                <w:sz w:val="18"/>
                <w:szCs w:val="18"/>
              </w:rPr>
            </w:pPr>
            <w:r>
              <w:rPr>
                <w:rFonts w:ascii="Arial" w:eastAsia="Times New Roman" w:hAnsi="Arial" w:cs="Arial"/>
                <w:b/>
                <w:bCs/>
                <w:sz w:val="18"/>
                <w:szCs w:val="18"/>
              </w:rPr>
              <w:t>IP Imports</w:t>
            </w:r>
          </w:p>
        </w:tc>
        <w:tc>
          <w:tcPr>
            <w:tcW w:w="1240" w:type="dxa"/>
            <w:tcBorders>
              <w:top w:val="nil"/>
              <w:left w:val="nil"/>
              <w:bottom w:val="nil"/>
              <w:right w:val="nil"/>
            </w:tcBorders>
            <w:shd w:val="clear" w:color="auto" w:fill="auto"/>
            <w:noWrap/>
            <w:hideMark/>
          </w:tcPr>
          <w:p w14:paraId="68E4A852" w14:textId="77777777" w:rsidR="00957118" w:rsidRPr="00957118" w:rsidRDefault="008540BD" w:rsidP="00AE09FD">
            <w:pPr>
              <w:jc w:val="left"/>
              <w:rPr>
                <w:rFonts w:ascii="Arial" w:eastAsia="Times New Roman" w:hAnsi="Arial" w:cs="Arial"/>
                <w:b/>
                <w:bCs/>
                <w:sz w:val="18"/>
                <w:szCs w:val="18"/>
              </w:rPr>
            </w:pPr>
            <w:r>
              <w:rPr>
                <w:rFonts w:ascii="Arial" w:eastAsia="Times New Roman" w:hAnsi="Arial" w:cs="Arial"/>
                <w:b/>
                <w:bCs/>
                <w:sz w:val="18"/>
                <w:szCs w:val="18"/>
              </w:rPr>
              <w:t>IP Imports</w:t>
            </w:r>
          </w:p>
        </w:tc>
        <w:tc>
          <w:tcPr>
            <w:tcW w:w="1240" w:type="dxa"/>
            <w:tcBorders>
              <w:top w:val="nil"/>
              <w:left w:val="nil"/>
              <w:bottom w:val="nil"/>
              <w:right w:val="nil"/>
            </w:tcBorders>
            <w:shd w:val="clear" w:color="auto" w:fill="auto"/>
            <w:noWrap/>
            <w:hideMark/>
          </w:tcPr>
          <w:p w14:paraId="271A3D2A" w14:textId="77777777" w:rsidR="00957118" w:rsidRPr="00957118" w:rsidRDefault="008540BD" w:rsidP="00AE09FD">
            <w:pPr>
              <w:jc w:val="left"/>
              <w:rPr>
                <w:rFonts w:ascii="Arial" w:eastAsia="Times New Roman" w:hAnsi="Arial" w:cs="Arial"/>
                <w:b/>
                <w:bCs/>
                <w:sz w:val="18"/>
                <w:szCs w:val="18"/>
              </w:rPr>
            </w:pPr>
            <w:r>
              <w:rPr>
                <w:rFonts w:ascii="Arial" w:eastAsia="Times New Roman" w:hAnsi="Arial" w:cs="Arial"/>
                <w:b/>
                <w:bCs/>
                <w:sz w:val="18"/>
                <w:szCs w:val="18"/>
              </w:rPr>
              <w:t>IP Imports</w:t>
            </w:r>
          </w:p>
        </w:tc>
        <w:tc>
          <w:tcPr>
            <w:tcW w:w="1240" w:type="dxa"/>
            <w:tcBorders>
              <w:top w:val="nil"/>
              <w:left w:val="nil"/>
              <w:bottom w:val="nil"/>
              <w:right w:val="nil"/>
            </w:tcBorders>
            <w:shd w:val="clear" w:color="auto" w:fill="auto"/>
            <w:noWrap/>
            <w:hideMark/>
          </w:tcPr>
          <w:p w14:paraId="34A932E6" w14:textId="77777777" w:rsidR="00957118" w:rsidRPr="00957118" w:rsidRDefault="008540BD" w:rsidP="00AE09FD">
            <w:pPr>
              <w:jc w:val="left"/>
              <w:rPr>
                <w:rFonts w:ascii="Arial" w:eastAsia="Times New Roman" w:hAnsi="Arial" w:cs="Arial"/>
                <w:b/>
                <w:bCs/>
                <w:sz w:val="18"/>
                <w:szCs w:val="18"/>
              </w:rPr>
            </w:pPr>
            <w:r>
              <w:rPr>
                <w:rFonts w:ascii="Arial" w:eastAsia="Times New Roman" w:hAnsi="Arial" w:cs="Arial"/>
                <w:b/>
                <w:bCs/>
                <w:sz w:val="18"/>
                <w:szCs w:val="18"/>
              </w:rPr>
              <w:t>IP Imports</w:t>
            </w:r>
          </w:p>
        </w:tc>
      </w:tr>
      <w:tr w:rsidR="006A074C" w:rsidRPr="00957118" w14:paraId="59DFB03B" w14:textId="77777777" w:rsidTr="00E93843">
        <w:trPr>
          <w:trHeight w:val="173"/>
        </w:trPr>
        <w:tc>
          <w:tcPr>
            <w:tcW w:w="1560" w:type="dxa"/>
            <w:tcBorders>
              <w:top w:val="nil"/>
              <w:left w:val="nil"/>
              <w:bottom w:val="nil"/>
              <w:right w:val="nil"/>
            </w:tcBorders>
            <w:shd w:val="clear" w:color="auto" w:fill="auto"/>
            <w:noWrap/>
            <w:hideMark/>
          </w:tcPr>
          <w:p w14:paraId="113A2D32" w14:textId="0C1C9105" w:rsidR="006A074C" w:rsidRPr="00957118" w:rsidRDefault="006A074C" w:rsidP="006A074C">
            <w:pPr>
              <w:jc w:val="left"/>
              <w:rPr>
                <w:rFonts w:ascii="Arial" w:eastAsia="Times New Roman" w:hAnsi="Arial" w:cs="Arial"/>
                <w:b/>
                <w:bCs/>
                <w:sz w:val="18"/>
                <w:szCs w:val="18"/>
              </w:rPr>
            </w:pPr>
            <w:r>
              <w:rPr>
                <w:rFonts w:ascii="Arial" w:eastAsia="Times New Roman" w:hAnsi="Arial" w:cs="Arial"/>
                <w:b/>
                <w:bCs/>
                <w:sz w:val="18"/>
                <w:szCs w:val="18"/>
              </w:rPr>
              <w:t>IP Index L2</w:t>
            </w:r>
          </w:p>
        </w:tc>
        <w:tc>
          <w:tcPr>
            <w:tcW w:w="1240" w:type="dxa"/>
            <w:tcBorders>
              <w:top w:val="nil"/>
              <w:left w:val="nil"/>
              <w:bottom w:val="nil"/>
              <w:right w:val="nil"/>
            </w:tcBorders>
            <w:shd w:val="clear" w:color="auto" w:fill="auto"/>
            <w:noWrap/>
            <w:vAlign w:val="bottom"/>
            <w:hideMark/>
          </w:tcPr>
          <w:p w14:paraId="7FE4907B" w14:textId="7876214D"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0.293**</w:t>
            </w:r>
          </w:p>
        </w:tc>
        <w:tc>
          <w:tcPr>
            <w:tcW w:w="1240" w:type="dxa"/>
            <w:tcBorders>
              <w:top w:val="nil"/>
              <w:left w:val="nil"/>
              <w:bottom w:val="nil"/>
              <w:right w:val="nil"/>
            </w:tcBorders>
            <w:shd w:val="clear" w:color="auto" w:fill="auto"/>
            <w:noWrap/>
            <w:vAlign w:val="bottom"/>
            <w:hideMark/>
          </w:tcPr>
          <w:p w14:paraId="7E87BD29" w14:textId="00C4C49D"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0.169***</w:t>
            </w:r>
          </w:p>
        </w:tc>
        <w:tc>
          <w:tcPr>
            <w:tcW w:w="1240" w:type="dxa"/>
            <w:tcBorders>
              <w:top w:val="nil"/>
              <w:left w:val="nil"/>
              <w:bottom w:val="nil"/>
              <w:right w:val="nil"/>
            </w:tcBorders>
            <w:shd w:val="clear" w:color="auto" w:fill="auto"/>
            <w:noWrap/>
            <w:vAlign w:val="bottom"/>
            <w:hideMark/>
          </w:tcPr>
          <w:p w14:paraId="3870BF1D" w14:textId="7433FC75"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0.169**</w:t>
            </w:r>
          </w:p>
        </w:tc>
        <w:tc>
          <w:tcPr>
            <w:tcW w:w="1240" w:type="dxa"/>
            <w:tcBorders>
              <w:top w:val="nil"/>
              <w:left w:val="nil"/>
              <w:bottom w:val="nil"/>
              <w:right w:val="nil"/>
            </w:tcBorders>
            <w:shd w:val="clear" w:color="auto" w:fill="auto"/>
            <w:noWrap/>
            <w:vAlign w:val="bottom"/>
            <w:hideMark/>
          </w:tcPr>
          <w:p w14:paraId="586080B1" w14:textId="1D4DFC6C"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0.112**</w:t>
            </w:r>
          </w:p>
        </w:tc>
        <w:tc>
          <w:tcPr>
            <w:tcW w:w="1240" w:type="dxa"/>
            <w:tcBorders>
              <w:top w:val="nil"/>
              <w:left w:val="nil"/>
              <w:bottom w:val="nil"/>
              <w:right w:val="nil"/>
            </w:tcBorders>
            <w:shd w:val="clear" w:color="auto" w:fill="auto"/>
            <w:noWrap/>
            <w:vAlign w:val="bottom"/>
            <w:hideMark/>
          </w:tcPr>
          <w:p w14:paraId="0935F93F" w14:textId="5850A417"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0.174***</w:t>
            </w:r>
          </w:p>
        </w:tc>
        <w:tc>
          <w:tcPr>
            <w:tcW w:w="1240" w:type="dxa"/>
            <w:tcBorders>
              <w:top w:val="nil"/>
              <w:left w:val="nil"/>
              <w:bottom w:val="nil"/>
              <w:right w:val="nil"/>
            </w:tcBorders>
            <w:shd w:val="clear" w:color="auto" w:fill="auto"/>
            <w:noWrap/>
            <w:vAlign w:val="bottom"/>
            <w:hideMark/>
          </w:tcPr>
          <w:p w14:paraId="76A78B6C" w14:textId="1748145D"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0.0795*</w:t>
            </w:r>
          </w:p>
        </w:tc>
        <w:tc>
          <w:tcPr>
            <w:tcW w:w="1240" w:type="dxa"/>
            <w:tcBorders>
              <w:top w:val="nil"/>
              <w:left w:val="nil"/>
              <w:bottom w:val="nil"/>
              <w:right w:val="nil"/>
            </w:tcBorders>
            <w:shd w:val="clear" w:color="auto" w:fill="auto"/>
            <w:noWrap/>
            <w:vAlign w:val="bottom"/>
            <w:hideMark/>
          </w:tcPr>
          <w:p w14:paraId="149CAE84" w14:textId="569EB57B"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0.169***</w:t>
            </w:r>
          </w:p>
        </w:tc>
      </w:tr>
      <w:tr w:rsidR="006A074C" w:rsidRPr="00957118" w14:paraId="4F433FEF" w14:textId="77777777" w:rsidTr="00E93843">
        <w:trPr>
          <w:trHeight w:val="173"/>
        </w:trPr>
        <w:tc>
          <w:tcPr>
            <w:tcW w:w="1560" w:type="dxa"/>
            <w:tcBorders>
              <w:top w:val="nil"/>
              <w:left w:val="nil"/>
              <w:bottom w:val="nil"/>
              <w:right w:val="nil"/>
            </w:tcBorders>
            <w:shd w:val="clear" w:color="auto" w:fill="auto"/>
            <w:noWrap/>
            <w:hideMark/>
          </w:tcPr>
          <w:p w14:paraId="75789CB3" w14:textId="77777777" w:rsidR="006A074C" w:rsidRPr="00957118" w:rsidRDefault="006A074C" w:rsidP="006A074C">
            <w:pPr>
              <w:jc w:val="left"/>
              <w:rPr>
                <w:rFonts w:ascii="Arial" w:eastAsia="Times New Roman" w:hAnsi="Arial" w:cs="Arial"/>
                <w:i/>
                <w:iCs/>
                <w:sz w:val="18"/>
                <w:szCs w:val="18"/>
              </w:rPr>
            </w:pPr>
            <w:r w:rsidRPr="00957118">
              <w:rPr>
                <w:rFonts w:ascii="Arial" w:eastAsia="Times New Roman" w:hAnsi="Arial" w:cs="Arial"/>
                <w:i/>
                <w:iCs/>
                <w:sz w:val="18"/>
                <w:szCs w:val="18"/>
              </w:rPr>
              <w:t>t value</w:t>
            </w:r>
          </w:p>
        </w:tc>
        <w:tc>
          <w:tcPr>
            <w:tcW w:w="1240" w:type="dxa"/>
            <w:tcBorders>
              <w:top w:val="nil"/>
              <w:left w:val="nil"/>
              <w:bottom w:val="nil"/>
              <w:right w:val="nil"/>
            </w:tcBorders>
            <w:shd w:val="clear" w:color="auto" w:fill="auto"/>
            <w:noWrap/>
            <w:vAlign w:val="bottom"/>
            <w:hideMark/>
          </w:tcPr>
          <w:p w14:paraId="2F2073FE" w14:textId="52881591"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(3.455)</w:t>
            </w:r>
          </w:p>
        </w:tc>
        <w:tc>
          <w:tcPr>
            <w:tcW w:w="1240" w:type="dxa"/>
            <w:tcBorders>
              <w:top w:val="nil"/>
              <w:left w:val="nil"/>
              <w:bottom w:val="nil"/>
              <w:right w:val="nil"/>
            </w:tcBorders>
            <w:shd w:val="clear" w:color="auto" w:fill="auto"/>
            <w:noWrap/>
            <w:vAlign w:val="bottom"/>
            <w:hideMark/>
          </w:tcPr>
          <w:p w14:paraId="0B0E9F95" w14:textId="0ABC5B34"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(4.902)</w:t>
            </w:r>
          </w:p>
        </w:tc>
        <w:tc>
          <w:tcPr>
            <w:tcW w:w="1240" w:type="dxa"/>
            <w:tcBorders>
              <w:top w:val="nil"/>
              <w:left w:val="nil"/>
              <w:bottom w:val="nil"/>
              <w:right w:val="nil"/>
            </w:tcBorders>
            <w:shd w:val="clear" w:color="auto" w:fill="auto"/>
            <w:noWrap/>
            <w:vAlign w:val="bottom"/>
            <w:hideMark/>
          </w:tcPr>
          <w:p w14:paraId="4B0CD578" w14:textId="5DA98873"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(3.297)</w:t>
            </w:r>
          </w:p>
        </w:tc>
        <w:tc>
          <w:tcPr>
            <w:tcW w:w="1240" w:type="dxa"/>
            <w:tcBorders>
              <w:top w:val="nil"/>
              <w:left w:val="nil"/>
              <w:bottom w:val="nil"/>
              <w:right w:val="nil"/>
            </w:tcBorders>
            <w:shd w:val="clear" w:color="auto" w:fill="auto"/>
            <w:noWrap/>
            <w:vAlign w:val="bottom"/>
            <w:hideMark/>
          </w:tcPr>
          <w:p w14:paraId="46663B3A" w14:textId="1996D259"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(3.121)</w:t>
            </w:r>
          </w:p>
        </w:tc>
        <w:tc>
          <w:tcPr>
            <w:tcW w:w="1240" w:type="dxa"/>
            <w:tcBorders>
              <w:top w:val="nil"/>
              <w:left w:val="nil"/>
              <w:bottom w:val="nil"/>
              <w:right w:val="nil"/>
            </w:tcBorders>
            <w:shd w:val="clear" w:color="auto" w:fill="auto"/>
            <w:noWrap/>
            <w:vAlign w:val="bottom"/>
            <w:hideMark/>
          </w:tcPr>
          <w:p w14:paraId="5AFB09B8" w14:textId="6F15C1C0"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(4.439)</w:t>
            </w:r>
          </w:p>
        </w:tc>
        <w:tc>
          <w:tcPr>
            <w:tcW w:w="1240" w:type="dxa"/>
            <w:tcBorders>
              <w:top w:val="nil"/>
              <w:left w:val="nil"/>
              <w:bottom w:val="nil"/>
              <w:right w:val="nil"/>
            </w:tcBorders>
            <w:shd w:val="clear" w:color="auto" w:fill="auto"/>
            <w:noWrap/>
            <w:vAlign w:val="bottom"/>
            <w:hideMark/>
          </w:tcPr>
          <w:p w14:paraId="6BB0B607" w14:textId="6EA430A2"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(2.115)</w:t>
            </w:r>
          </w:p>
        </w:tc>
        <w:tc>
          <w:tcPr>
            <w:tcW w:w="1240" w:type="dxa"/>
            <w:tcBorders>
              <w:top w:val="nil"/>
              <w:left w:val="nil"/>
              <w:bottom w:val="nil"/>
              <w:right w:val="nil"/>
            </w:tcBorders>
            <w:shd w:val="clear" w:color="auto" w:fill="auto"/>
            <w:noWrap/>
            <w:vAlign w:val="bottom"/>
            <w:hideMark/>
          </w:tcPr>
          <w:p w14:paraId="754410BE" w14:textId="6402227D"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(7.838)</w:t>
            </w:r>
          </w:p>
        </w:tc>
      </w:tr>
      <w:tr w:rsidR="006A074C" w:rsidRPr="00957118" w14:paraId="0A5777DA" w14:textId="77777777" w:rsidTr="00E93843">
        <w:trPr>
          <w:trHeight w:val="173"/>
        </w:trPr>
        <w:tc>
          <w:tcPr>
            <w:tcW w:w="1560" w:type="dxa"/>
            <w:tcBorders>
              <w:top w:val="nil"/>
              <w:left w:val="nil"/>
              <w:bottom w:val="nil"/>
              <w:right w:val="nil"/>
            </w:tcBorders>
            <w:shd w:val="clear" w:color="auto" w:fill="auto"/>
            <w:noWrap/>
            <w:hideMark/>
          </w:tcPr>
          <w:p w14:paraId="61F897DA" w14:textId="77777777" w:rsidR="006A074C" w:rsidRPr="00957118" w:rsidRDefault="006A074C" w:rsidP="006A074C">
            <w:pPr>
              <w:jc w:val="left"/>
              <w:rPr>
                <w:rFonts w:ascii="Arial" w:eastAsia="Times New Roman" w:hAnsi="Arial" w:cs="Arial"/>
                <w:i/>
                <w:iCs/>
                <w:sz w:val="18"/>
                <w:szCs w:val="18"/>
              </w:rPr>
            </w:pPr>
            <w:proofErr w:type="spellStart"/>
            <w:r w:rsidRPr="00957118">
              <w:rPr>
                <w:rFonts w:ascii="Arial" w:eastAsia="Times New Roman" w:hAnsi="Arial" w:cs="Arial"/>
                <w:i/>
                <w:iCs/>
                <w:sz w:val="18"/>
                <w:szCs w:val="18"/>
              </w:rPr>
              <w:t>Pr</w:t>
            </w:r>
            <w:proofErr w:type="spellEnd"/>
            <w:r w:rsidRPr="00957118">
              <w:rPr>
                <w:rFonts w:ascii="Arial" w:eastAsia="Times New Roman" w:hAnsi="Arial" w:cs="Arial"/>
                <w:i/>
                <w:iCs/>
                <w:sz w:val="18"/>
                <w:szCs w:val="18"/>
              </w:rPr>
              <w:t>(&gt;|t|)</w:t>
            </w:r>
          </w:p>
        </w:tc>
        <w:tc>
          <w:tcPr>
            <w:tcW w:w="1240" w:type="dxa"/>
            <w:tcBorders>
              <w:top w:val="nil"/>
              <w:left w:val="nil"/>
              <w:bottom w:val="nil"/>
              <w:right w:val="nil"/>
            </w:tcBorders>
            <w:shd w:val="clear" w:color="auto" w:fill="auto"/>
            <w:noWrap/>
            <w:vAlign w:val="bottom"/>
            <w:hideMark/>
          </w:tcPr>
          <w:p w14:paraId="18E672D8" w14:textId="1CFB55D9"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0.00172</w:t>
            </w:r>
          </w:p>
        </w:tc>
        <w:tc>
          <w:tcPr>
            <w:tcW w:w="1240" w:type="dxa"/>
            <w:tcBorders>
              <w:top w:val="nil"/>
              <w:left w:val="nil"/>
              <w:bottom w:val="nil"/>
              <w:right w:val="nil"/>
            </w:tcBorders>
            <w:shd w:val="clear" w:color="auto" w:fill="auto"/>
            <w:noWrap/>
            <w:vAlign w:val="bottom"/>
            <w:hideMark/>
          </w:tcPr>
          <w:p w14:paraId="5BD08A7B" w14:textId="6A93A161"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1.46e-05</w:t>
            </w:r>
          </w:p>
        </w:tc>
        <w:tc>
          <w:tcPr>
            <w:tcW w:w="1240" w:type="dxa"/>
            <w:tcBorders>
              <w:top w:val="nil"/>
              <w:left w:val="nil"/>
              <w:bottom w:val="nil"/>
              <w:right w:val="nil"/>
            </w:tcBorders>
            <w:shd w:val="clear" w:color="auto" w:fill="auto"/>
            <w:noWrap/>
            <w:vAlign w:val="bottom"/>
            <w:hideMark/>
          </w:tcPr>
          <w:p w14:paraId="6A5D6B7F" w14:textId="51529BBA"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0.00202</w:t>
            </w:r>
          </w:p>
        </w:tc>
        <w:tc>
          <w:tcPr>
            <w:tcW w:w="1240" w:type="dxa"/>
            <w:tcBorders>
              <w:top w:val="nil"/>
              <w:left w:val="nil"/>
              <w:bottom w:val="nil"/>
              <w:right w:val="nil"/>
            </w:tcBorders>
            <w:shd w:val="clear" w:color="auto" w:fill="auto"/>
            <w:noWrap/>
            <w:vAlign w:val="bottom"/>
            <w:hideMark/>
          </w:tcPr>
          <w:p w14:paraId="1CF1C6AC" w14:textId="01CA9D40"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0.00330</w:t>
            </w:r>
          </w:p>
        </w:tc>
        <w:tc>
          <w:tcPr>
            <w:tcW w:w="1240" w:type="dxa"/>
            <w:tcBorders>
              <w:top w:val="nil"/>
              <w:left w:val="nil"/>
              <w:bottom w:val="nil"/>
              <w:right w:val="nil"/>
            </w:tcBorders>
            <w:shd w:val="clear" w:color="auto" w:fill="auto"/>
            <w:noWrap/>
            <w:vAlign w:val="bottom"/>
            <w:hideMark/>
          </w:tcPr>
          <w:p w14:paraId="025F7EAB" w14:textId="5FCEF42D"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8.62e-05</w:t>
            </w:r>
          </w:p>
        </w:tc>
        <w:tc>
          <w:tcPr>
            <w:tcW w:w="1240" w:type="dxa"/>
            <w:tcBorders>
              <w:top w:val="nil"/>
              <w:left w:val="nil"/>
              <w:bottom w:val="nil"/>
              <w:right w:val="nil"/>
            </w:tcBorders>
            <w:shd w:val="clear" w:color="auto" w:fill="auto"/>
            <w:noWrap/>
            <w:vAlign w:val="bottom"/>
            <w:hideMark/>
          </w:tcPr>
          <w:p w14:paraId="248B12DB" w14:textId="6DEFFABB"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0.0432</w:t>
            </w:r>
          </w:p>
        </w:tc>
        <w:tc>
          <w:tcPr>
            <w:tcW w:w="1240" w:type="dxa"/>
            <w:tcBorders>
              <w:top w:val="nil"/>
              <w:left w:val="nil"/>
              <w:bottom w:val="nil"/>
              <w:right w:val="nil"/>
            </w:tcBorders>
            <w:shd w:val="clear" w:color="auto" w:fill="auto"/>
            <w:noWrap/>
            <w:vAlign w:val="bottom"/>
            <w:hideMark/>
          </w:tcPr>
          <w:p w14:paraId="065F1FE6" w14:textId="0FE0CAD0"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w:t>
            </w:r>
          </w:p>
        </w:tc>
      </w:tr>
      <w:tr w:rsidR="006A074C" w:rsidRPr="00957118" w14:paraId="0967E929" w14:textId="77777777" w:rsidTr="00E93843">
        <w:trPr>
          <w:trHeight w:val="173"/>
        </w:trPr>
        <w:tc>
          <w:tcPr>
            <w:tcW w:w="1560" w:type="dxa"/>
            <w:tcBorders>
              <w:top w:val="nil"/>
              <w:left w:val="nil"/>
              <w:bottom w:val="nil"/>
              <w:right w:val="nil"/>
            </w:tcBorders>
            <w:shd w:val="clear" w:color="auto" w:fill="auto"/>
            <w:noWrap/>
            <w:hideMark/>
          </w:tcPr>
          <w:p w14:paraId="589D89A3" w14:textId="77777777" w:rsidR="006A074C" w:rsidRPr="00957118" w:rsidRDefault="006A074C" w:rsidP="006A074C">
            <w:pPr>
              <w:jc w:val="left"/>
              <w:rPr>
                <w:rFonts w:ascii="Arial" w:eastAsia="Times New Roman" w:hAnsi="Arial" w:cs="Arial"/>
                <w:b/>
                <w:bCs/>
                <w:sz w:val="18"/>
                <w:szCs w:val="18"/>
              </w:rPr>
            </w:pPr>
            <w:r>
              <w:rPr>
                <w:rFonts w:ascii="Arial" w:eastAsia="Times New Roman" w:hAnsi="Arial" w:cs="Arial"/>
                <w:b/>
                <w:bCs/>
                <w:sz w:val="18"/>
                <w:szCs w:val="18"/>
              </w:rPr>
              <w:t>GDP L5</w:t>
            </w:r>
          </w:p>
        </w:tc>
        <w:tc>
          <w:tcPr>
            <w:tcW w:w="1240" w:type="dxa"/>
            <w:tcBorders>
              <w:top w:val="nil"/>
              <w:left w:val="nil"/>
              <w:bottom w:val="nil"/>
              <w:right w:val="nil"/>
            </w:tcBorders>
            <w:shd w:val="clear" w:color="auto" w:fill="auto"/>
            <w:noWrap/>
            <w:vAlign w:val="bottom"/>
            <w:hideMark/>
          </w:tcPr>
          <w:p w14:paraId="2EB608D5" w14:textId="1EAD9A56"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22.79*</w:t>
            </w:r>
          </w:p>
        </w:tc>
        <w:tc>
          <w:tcPr>
            <w:tcW w:w="1240" w:type="dxa"/>
            <w:tcBorders>
              <w:top w:val="nil"/>
              <w:left w:val="nil"/>
              <w:bottom w:val="nil"/>
              <w:right w:val="nil"/>
            </w:tcBorders>
            <w:shd w:val="clear" w:color="auto" w:fill="auto"/>
            <w:noWrap/>
            <w:vAlign w:val="bottom"/>
            <w:hideMark/>
          </w:tcPr>
          <w:p w14:paraId="187DAC52" w14:textId="66982DF0"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4.322</w:t>
            </w:r>
          </w:p>
        </w:tc>
        <w:tc>
          <w:tcPr>
            <w:tcW w:w="1240" w:type="dxa"/>
            <w:tcBorders>
              <w:top w:val="nil"/>
              <w:left w:val="nil"/>
              <w:bottom w:val="nil"/>
              <w:right w:val="nil"/>
            </w:tcBorders>
            <w:shd w:val="clear" w:color="auto" w:fill="auto"/>
            <w:noWrap/>
            <w:vAlign w:val="bottom"/>
            <w:hideMark/>
          </w:tcPr>
          <w:p w14:paraId="28489092" w14:textId="357E34F7"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4.937</w:t>
            </w:r>
          </w:p>
        </w:tc>
        <w:tc>
          <w:tcPr>
            <w:tcW w:w="1240" w:type="dxa"/>
            <w:tcBorders>
              <w:top w:val="nil"/>
              <w:left w:val="nil"/>
              <w:bottom w:val="nil"/>
              <w:right w:val="nil"/>
            </w:tcBorders>
            <w:shd w:val="clear" w:color="auto" w:fill="auto"/>
            <w:noWrap/>
            <w:vAlign w:val="bottom"/>
            <w:hideMark/>
          </w:tcPr>
          <w:p w14:paraId="02DEEF29" w14:textId="597DA73F"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3.751**</w:t>
            </w:r>
          </w:p>
        </w:tc>
        <w:tc>
          <w:tcPr>
            <w:tcW w:w="1240" w:type="dxa"/>
            <w:tcBorders>
              <w:top w:val="nil"/>
              <w:left w:val="nil"/>
              <w:bottom w:val="nil"/>
              <w:right w:val="nil"/>
            </w:tcBorders>
            <w:shd w:val="clear" w:color="auto" w:fill="auto"/>
            <w:noWrap/>
            <w:vAlign w:val="bottom"/>
            <w:hideMark/>
          </w:tcPr>
          <w:p w14:paraId="3D899B43" w14:textId="654A0E8C"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1.441</w:t>
            </w:r>
          </w:p>
        </w:tc>
        <w:tc>
          <w:tcPr>
            <w:tcW w:w="1240" w:type="dxa"/>
            <w:tcBorders>
              <w:top w:val="nil"/>
              <w:left w:val="nil"/>
              <w:bottom w:val="nil"/>
              <w:right w:val="nil"/>
            </w:tcBorders>
            <w:shd w:val="clear" w:color="auto" w:fill="auto"/>
            <w:noWrap/>
            <w:vAlign w:val="bottom"/>
            <w:hideMark/>
          </w:tcPr>
          <w:p w14:paraId="631628FD" w14:textId="2358D033"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0.973</w:t>
            </w:r>
          </w:p>
        </w:tc>
        <w:tc>
          <w:tcPr>
            <w:tcW w:w="1240" w:type="dxa"/>
            <w:tcBorders>
              <w:top w:val="nil"/>
              <w:left w:val="nil"/>
              <w:bottom w:val="nil"/>
              <w:right w:val="nil"/>
            </w:tcBorders>
            <w:shd w:val="clear" w:color="auto" w:fill="auto"/>
            <w:noWrap/>
            <w:vAlign w:val="bottom"/>
            <w:hideMark/>
          </w:tcPr>
          <w:p w14:paraId="642F65F9" w14:textId="7A812C60"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1.680***</w:t>
            </w:r>
          </w:p>
        </w:tc>
      </w:tr>
      <w:tr w:rsidR="006A074C" w:rsidRPr="00957118" w14:paraId="2150ACEB" w14:textId="77777777" w:rsidTr="00E93843">
        <w:trPr>
          <w:trHeight w:val="173"/>
        </w:trPr>
        <w:tc>
          <w:tcPr>
            <w:tcW w:w="1560" w:type="dxa"/>
            <w:tcBorders>
              <w:top w:val="nil"/>
              <w:left w:val="nil"/>
              <w:bottom w:val="nil"/>
              <w:right w:val="nil"/>
            </w:tcBorders>
            <w:shd w:val="clear" w:color="auto" w:fill="auto"/>
            <w:noWrap/>
            <w:hideMark/>
          </w:tcPr>
          <w:p w14:paraId="72688C5A" w14:textId="77777777" w:rsidR="006A074C" w:rsidRPr="00957118" w:rsidRDefault="006A074C" w:rsidP="006A074C">
            <w:pPr>
              <w:jc w:val="left"/>
              <w:rPr>
                <w:rFonts w:ascii="Arial" w:eastAsia="Times New Roman" w:hAnsi="Arial" w:cs="Arial"/>
                <w:i/>
                <w:iCs/>
                <w:sz w:val="18"/>
                <w:szCs w:val="18"/>
              </w:rPr>
            </w:pPr>
            <w:r w:rsidRPr="00957118">
              <w:rPr>
                <w:rFonts w:ascii="Arial" w:eastAsia="Times New Roman" w:hAnsi="Arial" w:cs="Arial"/>
                <w:i/>
                <w:iCs/>
                <w:sz w:val="18"/>
                <w:szCs w:val="18"/>
              </w:rPr>
              <w:t>t value</w:t>
            </w:r>
          </w:p>
        </w:tc>
        <w:tc>
          <w:tcPr>
            <w:tcW w:w="1240" w:type="dxa"/>
            <w:tcBorders>
              <w:top w:val="nil"/>
              <w:left w:val="nil"/>
              <w:bottom w:val="nil"/>
              <w:right w:val="nil"/>
            </w:tcBorders>
            <w:shd w:val="clear" w:color="auto" w:fill="auto"/>
            <w:noWrap/>
            <w:vAlign w:val="bottom"/>
            <w:hideMark/>
          </w:tcPr>
          <w:p w14:paraId="2FDD5D52" w14:textId="63A82A83"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(2.616)</w:t>
            </w:r>
          </w:p>
        </w:tc>
        <w:tc>
          <w:tcPr>
            <w:tcW w:w="1240" w:type="dxa"/>
            <w:tcBorders>
              <w:top w:val="nil"/>
              <w:left w:val="nil"/>
              <w:bottom w:val="nil"/>
              <w:right w:val="nil"/>
            </w:tcBorders>
            <w:shd w:val="clear" w:color="auto" w:fill="auto"/>
            <w:noWrap/>
            <w:vAlign w:val="bottom"/>
            <w:hideMark/>
          </w:tcPr>
          <w:p w14:paraId="5A51D9BF" w14:textId="092A9D9B"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(1.331)</w:t>
            </w:r>
          </w:p>
        </w:tc>
        <w:tc>
          <w:tcPr>
            <w:tcW w:w="1240" w:type="dxa"/>
            <w:tcBorders>
              <w:top w:val="nil"/>
              <w:left w:val="nil"/>
              <w:bottom w:val="nil"/>
              <w:right w:val="nil"/>
            </w:tcBorders>
            <w:shd w:val="clear" w:color="auto" w:fill="auto"/>
            <w:noWrap/>
            <w:vAlign w:val="bottom"/>
            <w:hideMark/>
          </w:tcPr>
          <w:p w14:paraId="111B4EC1" w14:textId="158E082C"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(1.510)</w:t>
            </w:r>
          </w:p>
        </w:tc>
        <w:tc>
          <w:tcPr>
            <w:tcW w:w="1240" w:type="dxa"/>
            <w:tcBorders>
              <w:top w:val="nil"/>
              <w:left w:val="nil"/>
              <w:bottom w:val="nil"/>
              <w:right w:val="nil"/>
            </w:tcBorders>
            <w:shd w:val="clear" w:color="auto" w:fill="auto"/>
            <w:noWrap/>
            <w:vAlign w:val="bottom"/>
            <w:hideMark/>
          </w:tcPr>
          <w:p w14:paraId="5FA8F7D6" w14:textId="0F8C5D96"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(3.453)</w:t>
            </w:r>
          </w:p>
        </w:tc>
        <w:tc>
          <w:tcPr>
            <w:tcW w:w="1240" w:type="dxa"/>
            <w:tcBorders>
              <w:top w:val="nil"/>
              <w:left w:val="nil"/>
              <w:bottom w:val="nil"/>
              <w:right w:val="nil"/>
            </w:tcBorders>
            <w:shd w:val="clear" w:color="auto" w:fill="auto"/>
            <w:noWrap/>
            <w:vAlign w:val="bottom"/>
            <w:hideMark/>
          </w:tcPr>
          <w:p w14:paraId="7038AFA5" w14:textId="66E48C84"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(1.795)</w:t>
            </w:r>
          </w:p>
        </w:tc>
        <w:tc>
          <w:tcPr>
            <w:tcW w:w="1240" w:type="dxa"/>
            <w:tcBorders>
              <w:top w:val="nil"/>
              <w:left w:val="nil"/>
              <w:bottom w:val="nil"/>
              <w:right w:val="nil"/>
            </w:tcBorders>
            <w:shd w:val="clear" w:color="auto" w:fill="auto"/>
            <w:noWrap/>
            <w:vAlign w:val="bottom"/>
            <w:hideMark/>
          </w:tcPr>
          <w:p w14:paraId="49B74427" w14:textId="49F8610B"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(1.726)</w:t>
            </w:r>
          </w:p>
        </w:tc>
        <w:tc>
          <w:tcPr>
            <w:tcW w:w="1240" w:type="dxa"/>
            <w:tcBorders>
              <w:top w:val="nil"/>
              <w:left w:val="nil"/>
              <w:bottom w:val="nil"/>
              <w:right w:val="nil"/>
            </w:tcBorders>
            <w:shd w:val="clear" w:color="auto" w:fill="auto"/>
            <w:noWrap/>
            <w:vAlign w:val="bottom"/>
            <w:hideMark/>
          </w:tcPr>
          <w:p w14:paraId="16BE65B6" w14:textId="6898D32A"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(3.718)</w:t>
            </w:r>
          </w:p>
        </w:tc>
      </w:tr>
      <w:tr w:rsidR="006A074C" w:rsidRPr="00957118" w14:paraId="513DF3D6" w14:textId="77777777" w:rsidTr="00E93843">
        <w:trPr>
          <w:trHeight w:val="173"/>
        </w:trPr>
        <w:tc>
          <w:tcPr>
            <w:tcW w:w="1560" w:type="dxa"/>
            <w:tcBorders>
              <w:top w:val="nil"/>
              <w:left w:val="nil"/>
              <w:bottom w:val="nil"/>
              <w:right w:val="nil"/>
            </w:tcBorders>
            <w:shd w:val="clear" w:color="auto" w:fill="auto"/>
            <w:noWrap/>
            <w:hideMark/>
          </w:tcPr>
          <w:p w14:paraId="2F0676E2" w14:textId="77777777" w:rsidR="006A074C" w:rsidRPr="00957118" w:rsidRDefault="006A074C" w:rsidP="006A074C">
            <w:pPr>
              <w:jc w:val="left"/>
              <w:rPr>
                <w:rFonts w:ascii="Arial" w:eastAsia="Times New Roman" w:hAnsi="Arial" w:cs="Arial"/>
                <w:i/>
                <w:iCs/>
                <w:sz w:val="18"/>
                <w:szCs w:val="18"/>
              </w:rPr>
            </w:pPr>
            <w:proofErr w:type="spellStart"/>
            <w:r w:rsidRPr="00957118">
              <w:rPr>
                <w:rFonts w:ascii="Arial" w:eastAsia="Times New Roman" w:hAnsi="Arial" w:cs="Arial"/>
                <w:i/>
                <w:iCs/>
                <w:sz w:val="18"/>
                <w:szCs w:val="18"/>
              </w:rPr>
              <w:t>Pr</w:t>
            </w:r>
            <w:proofErr w:type="spellEnd"/>
            <w:r w:rsidRPr="00957118">
              <w:rPr>
                <w:rFonts w:ascii="Arial" w:eastAsia="Times New Roman" w:hAnsi="Arial" w:cs="Arial"/>
                <w:i/>
                <w:iCs/>
                <w:sz w:val="18"/>
                <w:szCs w:val="18"/>
              </w:rPr>
              <w:t>(&gt;|t|)</w:t>
            </w:r>
          </w:p>
        </w:tc>
        <w:tc>
          <w:tcPr>
            <w:tcW w:w="1240" w:type="dxa"/>
            <w:tcBorders>
              <w:top w:val="nil"/>
              <w:left w:val="nil"/>
              <w:bottom w:val="nil"/>
              <w:right w:val="nil"/>
            </w:tcBorders>
            <w:shd w:val="clear" w:color="auto" w:fill="auto"/>
            <w:noWrap/>
            <w:vAlign w:val="bottom"/>
            <w:hideMark/>
          </w:tcPr>
          <w:p w14:paraId="260B88D4" w14:textId="29E005E7"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0.0140</w:t>
            </w:r>
          </w:p>
        </w:tc>
        <w:tc>
          <w:tcPr>
            <w:tcW w:w="1240" w:type="dxa"/>
            <w:tcBorders>
              <w:top w:val="nil"/>
              <w:left w:val="nil"/>
              <w:bottom w:val="nil"/>
              <w:right w:val="nil"/>
            </w:tcBorders>
            <w:shd w:val="clear" w:color="auto" w:fill="auto"/>
            <w:noWrap/>
            <w:vAlign w:val="bottom"/>
            <w:hideMark/>
          </w:tcPr>
          <w:p w14:paraId="238D06DB" w14:textId="02995AD7"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0.191</w:t>
            </w:r>
          </w:p>
        </w:tc>
        <w:tc>
          <w:tcPr>
            <w:tcW w:w="1240" w:type="dxa"/>
            <w:tcBorders>
              <w:top w:val="nil"/>
              <w:left w:val="nil"/>
              <w:bottom w:val="nil"/>
              <w:right w:val="nil"/>
            </w:tcBorders>
            <w:shd w:val="clear" w:color="auto" w:fill="auto"/>
            <w:noWrap/>
            <w:vAlign w:val="bottom"/>
            <w:hideMark/>
          </w:tcPr>
          <w:p w14:paraId="744CD13A" w14:textId="0BDA1E32"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0.139</w:t>
            </w:r>
          </w:p>
        </w:tc>
        <w:tc>
          <w:tcPr>
            <w:tcW w:w="1240" w:type="dxa"/>
            <w:tcBorders>
              <w:top w:val="nil"/>
              <w:left w:val="nil"/>
              <w:bottom w:val="nil"/>
              <w:right w:val="nil"/>
            </w:tcBorders>
            <w:shd w:val="clear" w:color="auto" w:fill="auto"/>
            <w:noWrap/>
            <w:vAlign w:val="bottom"/>
            <w:hideMark/>
          </w:tcPr>
          <w:p w14:paraId="42039DD3" w14:textId="2B4AE7AE"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0.00130</w:t>
            </w:r>
          </w:p>
        </w:tc>
        <w:tc>
          <w:tcPr>
            <w:tcW w:w="1240" w:type="dxa"/>
            <w:tcBorders>
              <w:top w:val="nil"/>
              <w:left w:val="nil"/>
              <w:bottom w:val="nil"/>
              <w:right w:val="nil"/>
            </w:tcBorders>
            <w:shd w:val="clear" w:color="auto" w:fill="auto"/>
            <w:noWrap/>
            <w:vAlign w:val="bottom"/>
            <w:hideMark/>
          </w:tcPr>
          <w:p w14:paraId="1FCA75F4" w14:textId="604E5854"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0.0813</w:t>
            </w:r>
          </w:p>
        </w:tc>
        <w:tc>
          <w:tcPr>
            <w:tcW w:w="1240" w:type="dxa"/>
            <w:tcBorders>
              <w:top w:val="nil"/>
              <w:left w:val="nil"/>
              <w:bottom w:val="nil"/>
              <w:right w:val="nil"/>
            </w:tcBorders>
            <w:shd w:val="clear" w:color="auto" w:fill="auto"/>
            <w:noWrap/>
            <w:vAlign w:val="bottom"/>
            <w:hideMark/>
          </w:tcPr>
          <w:p w14:paraId="351BE45D" w14:textId="5792AFCC"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0.0949</w:t>
            </w:r>
          </w:p>
        </w:tc>
        <w:tc>
          <w:tcPr>
            <w:tcW w:w="1240" w:type="dxa"/>
            <w:tcBorders>
              <w:top w:val="nil"/>
              <w:left w:val="nil"/>
              <w:bottom w:val="nil"/>
              <w:right w:val="nil"/>
            </w:tcBorders>
            <w:shd w:val="clear" w:color="auto" w:fill="auto"/>
            <w:noWrap/>
            <w:vAlign w:val="bottom"/>
            <w:hideMark/>
          </w:tcPr>
          <w:p w14:paraId="0A148BA5" w14:textId="0BA1B1A8"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0.000316</w:t>
            </w:r>
          </w:p>
        </w:tc>
      </w:tr>
      <w:tr w:rsidR="006A074C" w:rsidRPr="00957118" w14:paraId="169A7A44" w14:textId="77777777" w:rsidTr="00E93843">
        <w:trPr>
          <w:trHeight w:val="173"/>
        </w:trPr>
        <w:tc>
          <w:tcPr>
            <w:tcW w:w="1560" w:type="dxa"/>
            <w:tcBorders>
              <w:top w:val="nil"/>
              <w:left w:val="nil"/>
              <w:bottom w:val="nil"/>
              <w:right w:val="nil"/>
            </w:tcBorders>
            <w:shd w:val="clear" w:color="auto" w:fill="auto"/>
            <w:noWrap/>
            <w:hideMark/>
          </w:tcPr>
          <w:p w14:paraId="50C029BD" w14:textId="77777777" w:rsidR="006A074C" w:rsidRPr="00957118" w:rsidRDefault="006A074C" w:rsidP="006A074C">
            <w:pPr>
              <w:jc w:val="left"/>
              <w:rPr>
                <w:rFonts w:ascii="Arial" w:eastAsia="Times New Roman" w:hAnsi="Arial" w:cs="Arial"/>
                <w:b/>
                <w:bCs/>
                <w:sz w:val="18"/>
                <w:szCs w:val="18"/>
              </w:rPr>
            </w:pPr>
            <w:proofErr w:type="spellStart"/>
            <w:r>
              <w:rPr>
                <w:rFonts w:ascii="Arial" w:eastAsia="Times New Roman" w:hAnsi="Arial" w:cs="Arial"/>
                <w:b/>
                <w:bCs/>
                <w:sz w:val="18"/>
                <w:szCs w:val="18"/>
              </w:rPr>
              <w:t>Ecofree</w:t>
            </w:r>
            <w:proofErr w:type="spellEnd"/>
          </w:p>
        </w:tc>
        <w:tc>
          <w:tcPr>
            <w:tcW w:w="1240" w:type="dxa"/>
            <w:tcBorders>
              <w:top w:val="nil"/>
              <w:left w:val="nil"/>
              <w:bottom w:val="nil"/>
              <w:right w:val="nil"/>
            </w:tcBorders>
            <w:shd w:val="clear" w:color="auto" w:fill="auto"/>
            <w:noWrap/>
            <w:vAlign w:val="bottom"/>
            <w:hideMark/>
          </w:tcPr>
          <w:p w14:paraId="770E1F0F" w14:textId="2A5E87E5"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0.0580</w:t>
            </w:r>
          </w:p>
        </w:tc>
        <w:tc>
          <w:tcPr>
            <w:tcW w:w="1240" w:type="dxa"/>
            <w:tcBorders>
              <w:top w:val="nil"/>
              <w:left w:val="nil"/>
              <w:bottom w:val="nil"/>
              <w:right w:val="nil"/>
            </w:tcBorders>
            <w:shd w:val="clear" w:color="auto" w:fill="auto"/>
            <w:noWrap/>
            <w:vAlign w:val="bottom"/>
            <w:hideMark/>
          </w:tcPr>
          <w:p w14:paraId="73CA75C3" w14:textId="42D75E2E"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0.0582</w:t>
            </w:r>
          </w:p>
        </w:tc>
        <w:tc>
          <w:tcPr>
            <w:tcW w:w="1240" w:type="dxa"/>
            <w:tcBorders>
              <w:top w:val="nil"/>
              <w:left w:val="nil"/>
              <w:bottom w:val="nil"/>
              <w:right w:val="nil"/>
            </w:tcBorders>
            <w:shd w:val="clear" w:color="auto" w:fill="auto"/>
            <w:noWrap/>
            <w:vAlign w:val="bottom"/>
            <w:hideMark/>
          </w:tcPr>
          <w:p w14:paraId="3914A8A9" w14:textId="7EEF30A6"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-0.00688</w:t>
            </w:r>
          </w:p>
        </w:tc>
        <w:tc>
          <w:tcPr>
            <w:tcW w:w="1240" w:type="dxa"/>
            <w:tcBorders>
              <w:top w:val="nil"/>
              <w:left w:val="nil"/>
              <w:bottom w:val="nil"/>
              <w:right w:val="nil"/>
            </w:tcBorders>
            <w:shd w:val="clear" w:color="auto" w:fill="auto"/>
            <w:noWrap/>
            <w:vAlign w:val="bottom"/>
            <w:hideMark/>
          </w:tcPr>
          <w:p w14:paraId="689727BF" w14:textId="2490BD4F"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-0.00812</w:t>
            </w:r>
          </w:p>
        </w:tc>
        <w:tc>
          <w:tcPr>
            <w:tcW w:w="1240" w:type="dxa"/>
            <w:tcBorders>
              <w:top w:val="nil"/>
              <w:left w:val="nil"/>
              <w:bottom w:val="nil"/>
              <w:right w:val="nil"/>
            </w:tcBorders>
            <w:shd w:val="clear" w:color="auto" w:fill="auto"/>
            <w:noWrap/>
            <w:vAlign w:val="bottom"/>
            <w:hideMark/>
          </w:tcPr>
          <w:p w14:paraId="09DCA7C0" w14:textId="2BCC7557"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-0.230**</w:t>
            </w:r>
          </w:p>
        </w:tc>
        <w:tc>
          <w:tcPr>
            <w:tcW w:w="1240" w:type="dxa"/>
            <w:tcBorders>
              <w:top w:val="nil"/>
              <w:left w:val="nil"/>
              <w:bottom w:val="nil"/>
              <w:right w:val="nil"/>
            </w:tcBorders>
            <w:shd w:val="clear" w:color="auto" w:fill="auto"/>
            <w:noWrap/>
            <w:vAlign w:val="bottom"/>
            <w:hideMark/>
          </w:tcPr>
          <w:p w14:paraId="711C30A9" w14:textId="69C7761D"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0.0674</w:t>
            </w:r>
          </w:p>
        </w:tc>
        <w:tc>
          <w:tcPr>
            <w:tcW w:w="1240" w:type="dxa"/>
            <w:tcBorders>
              <w:top w:val="nil"/>
              <w:left w:val="nil"/>
              <w:bottom w:val="nil"/>
              <w:right w:val="nil"/>
            </w:tcBorders>
            <w:shd w:val="clear" w:color="auto" w:fill="auto"/>
            <w:noWrap/>
            <w:vAlign w:val="bottom"/>
            <w:hideMark/>
          </w:tcPr>
          <w:p w14:paraId="6183C146" w14:textId="5A06C772"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0.0759</w:t>
            </w:r>
          </w:p>
        </w:tc>
      </w:tr>
      <w:tr w:rsidR="006A074C" w:rsidRPr="00957118" w14:paraId="379198CF" w14:textId="77777777" w:rsidTr="00E93843">
        <w:trPr>
          <w:trHeight w:val="173"/>
        </w:trPr>
        <w:tc>
          <w:tcPr>
            <w:tcW w:w="1560" w:type="dxa"/>
            <w:tcBorders>
              <w:top w:val="nil"/>
              <w:left w:val="nil"/>
              <w:bottom w:val="nil"/>
              <w:right w:val="nil"/>
            </w:tcBorders>
            <w:shd w:val="clear" w:color="auto" w:fill="auto"/>
            <w:noWrap/>
            <w:hideMark/>
          </w:tcPr>
          <w:p w14:paraId="3F514264" w14:textId="77777777" w:rsidR="006A074C" w:rsidRPr="00957118" w:rsidRDefault="006A074C" w:rsidP="006A074C">
            <w:pPr>
              <w:jc w:val="left"/>
              <w:rPr>
                <w:rFonts w:ascii="Arial" w:eastAsia="Times New Roman" w:hAnsi="Arial" w:cs="Arial"/>
                <w:i/>
                <w:iCs/>
                <w:sz w:val="18"/>
                <w:szCs w:val="18"/>
              </w:rPr>
            </w:pPr>
            <w:r w:rsidRPr="00957118">
              <w:rPr>
                <w:rFonts w:ascii="Arial" w:eastAsia="Times New Roman" w:hAnsi="Arial" w:cs="Arial"/>
                <w:i/>
                <w:iCs/>
                <w:sz w:val="18"/>
                <w:szCs w:val="18"/>
              </w:rPr>
              <w:t>t value</w:t>
            </w:r>
          </w:p>
        </w:tc>
        <w:tc>
          <w:tcPr>
            <w:tcW w:w="1240" w:type="dxa"/>
            <w:tcBorders>
              <w:top w:val="nil"/>
              <w:left w:val="nil"/>
              <w:bottom w:val="nil"/>
              <w:right w:val="nil"/>
            </w:tcBorders>
            <w:shd w:val="clear" w:color="auto" w:fill="auto"/>
            <w:noWrap/>
            <w:vAlign w:val="bottom"/>
            <w:hideMark/>
          </w:tcPr>
          <w:p w14:paraId="2B6CDF4E" w14:textId="14620B1A"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(0.959)</w:t>
            </w:r>
          </w:p>
        </w:tc>
        <w:tc>
          <w:tcPr>
            <w:tcW w:w="1240" w:type="dxa"/>
            <w:tcBorders>
              <w:top w:val="nil"/>
              <w:left w:val="nil"/>
              <w:bottom w:val="nil"/>
              <w:right w:val="nil"/>
            </w:tcBorders>
            <w:shd w:val="clear" w:color="auto" w:fill="auto"/>
            <w:noWrap/>
            <w:vAlign w:val="bottom"/>
            <w:hideMark/>
          </w:tcPr>
          <w:p w14:paraId="0ABF792C" w14:textId="7EC16BD3"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(1.203)</w:t>
            </w:r>
          </w:p>
        </w:tc>
        <w:tc>
          <w:tcPr>
            <w:tcW w:w="1240" w:type="dxa"/>
            <w:tcBorders>
              <w:top w:val="nil"/>
              <w:left w:val="nil"/>
              <w:bottom w:val="nil"/>
              <w:right w:val="nil"/>
            </w:tcBorders>
            <w:shd w:val="clear" w:color="auto" w:fill="auto"/>
            <w:noWrap/>
            <w:vAlign w:val="bottom"/>
            <w:hideMark/>
          </w:tcPr>
          <w:p w14:paraId="6E984B8C" w14:textId="41AD2121"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(-0.0594)</w:t>
            </w:r>
          </w:p>
        </w:tc>
        <w:tc>
          <w:tcPr>
            <w:tcW w:w="1240" w:type="dxa"/>
            <w:tcBorders>
              <w:top w:val="nil"/>
              <w:left w:val="nil"/>
              <w:bottom w:val="nil"/>
              <w:right w:val="nil"/>
            </w:tcBorders>
            <w:shd w:val="clear" w:color="auto" w:fill="auto"/>
            <w:noWrap/>
            <w:vAlign w:val="bottom"/>
            <w:hideMark/>
          </w:tcPr>
          <w:p w14:paraId="63972D66" w14:textId="1619DE4D"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(-0.102)</w:t>
            </w:r>
          </w:p>
        </w:tc>
        <w:tc>
          <w:tcPr>
            <w:tcW w:w="1240" w:type="dxa"/>
            <w:tcBorders>
              <w:top w:val="nil"/>
              <w:left w:val="nil"/>
              <w:bottom w:val="nil"/>
              <w:right w:val="nil"/>
            </w:tcBorders>
            <w:shd w:val="clear" w:color="auto" w:fill="auto"/>
            <w:noWrap/>
            <w:vAlign w:val="bottom"/>
            <w:hideMark/>
          </w:tcPr>
          <w:p w14:paraId="39B57F7E" w14:textId="2503B85A"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(-3.487)</w:t>
            </w:r>
          </w:p>
        </w:tc>
        <w:tc>
          <w:tcPr>
            <w:tcW w:w="1240" w:type="dxa"/>
            <w:tcBorders>
              <w:top w:val="nil"/>
              <w:left w:val="nil"/>
              <w:bottom w:val="nil"/>
              <w:right w:val="nil"/>
            </w:tcBorders>
            <w:shd w:val="clear" w:color="auto" w:fill="auto"/>
            <w:noWrap/>
            <w:vAlign w:val="bottom"/>
            <w:hideMark/>
          </w:tcPr>
          <w:p w14:paraId="02E8CBA9" w14:textId="6F8B39DC"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(1.216)</w:t>
            </w:r>
          </w:p>
        </w:tc>
        <w:tc>
          <w:tcPr>
            <w:tcW w:w="1240" w:type="dxa"/>
            <w:tcBorders>
              <w:top w:val="nil"/>
              <w:left w:val="nil"/>
              <w:bottom w:val="nil"/>
              <w:right w:val="nil"/>
            </w:tcBorders>
            <w:shd w:val="clear" w:color="auto" w:fill="auto"/>
            <w:noWrap/>
            <w:vAlign w:val="bottom"/>
            <w:hideMark/>
          </w:tcPr>
          <w:p w14:paraId="37D9BF6D" w14:textId="2D8169D8"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(1.560)</w:t>
            </w:r>
          </w:p>
        </w:tc>
      </w:tr>
      <w:tr w:rsidR="006A074C" w:rsidRPr="00957118" w14:paraId="603A13FD" w14:textId="77777777" w:rsidTr="00E93843">
        <w:trPr>
          <w:trHeight w:val="173"/>
        </w:trPr>
        <w:tc>
          <w:tcPr>
            <w:tcW w:w="1560" w:type="dxa"/>
            <w:tcBorders>
              <w:top w:val="nil"/>
              <w:left w:val="nil"/>
              <w:bottom w:val="nil"/>
              <w:right w:val="nil"/>
            </w:tcBorders>
            <w:shd w:val="clear" w:color="auto" w:fill="auto"/>
            <w:noWrap/>
            <w:hideMark/>
          </w:tcPr>
          <w:p w14:paraId="67A0105E" w14:textId="77777777" w:rsidR="006A074C" w:rsidRPr="00957118" w:rsidRDefault="006A074C" w:rsidP="006A074C">
            <w:pPr>
              <w:jc w:val="left"/>
              <w:rPr>
                <w:rFonts w:ascii="Arial" w:eastAsia="Times New Roman" w:hAnsi="Arial" w:cs="Arial"/>
                <w:i/>
                <w:iCs/>
                <w:sz w:val="18"/>
                <w:szCs w:val="18"/>
              </w:rPr>
            </w:pPr>
            <w:proofErr w:type="spellStart"/>
            <w:r w:rsidRPr="00957118">
              <w:rPr>
                <w:rFonts w:ascii="Arial" w:eastAsia="Times New Roman" w:hAnsi="Arial" w:cs="Arial"/>
                <w:i/>
                <w:iCs/>
                <w:sz w:val="18"/>
                <w:szCs w:val="18"/>
              </w:rPr>
              <w:t>Pr</w:t>
            </w:r>
            <w:proofErr w:type="spellEnd"/>
            <w:r w:rsidRPr="00957118">
              <w:rPr>
                <w:rFonts w:ascii="Arial" w:eastAsia="Times New Roman" w:hAnsi="Arial" w:cs="Arial"/>
                <w:i/>
                <w:iCs/>
                <w:sz w:val="18"/>
                <w:szCs w:val="18"/>
              </w:rPr>
              <w:t>(&gt;|t|)</w:t>
            </w:r>
          </w:p>
        </w:tc>
        <w:tc>
          <w:tcPr>
            <w:tcW w:w="1240" w:type="dxa"/>
            <w:tcBorders>
              <w:top w:val="nil"/>
              <w:left w:val="nil"/>
              <w:bottom w:val="nil"/>
              <w:right w:val="nil"/>
            </w:tcBorders>
            <w:shd w:val="clear" w:color="auto" w:fill="auto"/>
            <w:noWrap/>
            <w:vAlign w:val="bottom"/>
            <w:hideMark/>
          </w:tcPr>
          <w:p w14:paraId="02A0D7D2" w14:textId="4C86566A"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0.346</w:t>
            </w:r>
          </w:p>
        </w:tc>
        <w:tc>
          <w:tcPr>
            <w:tcW w:w="1240" w:type="dxa"/>
            <w:tcBorders>
              <w:top w:val="nil"/>
              <w:left w:val="nil"/>
              <w:bottom w:val="nil"/>
              <w:right w:val="nil"/>
            </w:tcBorders>
            <w:shd w:val="clear" w:color="auto" w:fill="auto"/>
            <w:noWrap/>
            <w:vAlign w:val="bottom"/>
            <w:hideMark/>
          </w:tcPr>
          <w:p w14:paraId="6F843574" w14:textId="266F8E3D"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0.236</w:t>
            </w:r>
          </w:p>
        </w:tc>
        <w:tc>
          <w:tcPr>
            <w:tcW w:w="1240" w:type="dxa"/>
            <w:tcBorders>
              <w:top w:val="nil"/>
              <w:left w:val="nil"/>
              <w:bottom w:val="nil"/>
              <w:right w:val="nil"/>
            </w:tcBorders>
            <w:shd w:val="clear" w:color="auto" w:fill="auto"/>
            <w:noWrap/>
            <w:vAlign w:val="bottom"/>
            <w:hideMark/>
          </w:tcPr>
          <w:p w14:paraId="3E039CC1" w14:textId="2CA429CB"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0.953</w:t>
            </w:r>
          </w:p>
        </w:tc>
        <w:tc>
          <w:tcPr>
            <w:tcW w:w="1240" w:type="dxa"/>
            <w:tcBorders>
              <w:top w:val="nil"/>
              <w:left w:val="nil"/>
              <w:bottom w:val="nil"/>
              <w:right w:val="nil"/>
            </w:tcBorders>
            <w:shd w:val="clear" w:color="auto" w:fill="auto"/>
            <w:noWrap/>
            <w:vAlign w:val="bottom"/>
            <w:hideMark/>
          </w:tcPr>
          <w:p w14:paraId="2BA15B07" w14:textId="381DDDE3"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0.919</w:t>
            </w:r>
          </w:p>
        </w:tc>
        <w:tc>
          <w:tcPr>
            <w:tcW w:w="1240" w:type="dxa"/>
            <w:tcBorders>
              <w:top w:val="nil"/>
              <w:left w:val="nil"/>
              <w:bottom w:val="nil"/>
              <w:right w:val="nil"/>
            </w:tcBorders>
            <w:shd w:val="clear" w:color="auto" w:fill="auto"/>
            <w:noWrap/>
            <w:vAlign w:val="bottom"/>
            <w:hideMark/>
          </w:tcPr>
          <w:p w14:paraId="682DD6E2" w14:textId="6C89A5B5"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0.00134</w:t>
            </w:r>
          </w:p>
        </w:tc>
        <w:tc>
          <w:tcPr>
            <w:tcW w:w="1240" w:type="dxa"/>
            <w:tcBorders>
              <w:top w:val="nil"/>
              <w:left w:val="nil"/>
              <w:bottom w:val="nil"/>
              <w:right w:val="nil"/>
            </w:tcBorders>
            <w:shd w:val="clear" w:color="auto" w:fill="auto"/>
            <w:noWrap/>
            <w:vAlign w:val="bottom"/>
            <w:hideMark/>
          </w:tcPr>
          <w:p w14:paraId="419996E9" w14:textId="5C6DF957"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0.234</w:t>
            </w:r>
          </w:p>
        </w:tc>
        <w:tc>
          <w:tcPr>
            <w:tcW w:w="1240" w:type="dxa"/>
            <w:tcBorders>
              <w:top w:val="nil"/>
              <w:left w:val="nil"/>
              <w:bottom w:val="nil"/>
              <w:right w:val="nil"/>
            </w:tcBorders>
            <w:shd w:val="clear" w:color="auto" w:fill="auto"/>
            <w:noWrap/>
            <w:vAlign w:val="bottom"/>
            <w:hideMark/>
          </w:tcPr>
          <w:p w14:paraId="3C3F3752" w14:textId="56C94F0C"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0.122</w:t>
            </w:r>
          </w:p>
        </w:tc>
      </w:tr>
      <w:tr w:rsidR="006A074C" w:rsidRPr="00957118" w14:paraId="6B6E75C7" w14:textId="77777777" w:rsidTr="00E93843">
        <w:trPr>
          <w:trHeight w:val="173"/>
        </w:trPr>
        <w:tc>
          <w:tcPr>
            <w:tcW w:w="1560" w:type="dxa"/>
            <w:tcBorders>
              <w:top w:val="nil"/>
              <w:left w:val="nil"/>
              <w:bottom w:val="nil"/>
              <w:right w:val="nil"/>
            </w:tcBorders>
            <w:shd w:val="clear" w:color="auto" w:fill="auto"/>
            <w:noWrap/>
            <w:hideMark/>
          </w:tcPr>
          <w:p w14:paraId="2F1DAA87" w14:textId="77777777" w:rsidR="006A074C" w:rsidRPr="00957118" w:rsidRDefault="006A074C" w:rsidP="006A074C">
            <w:pPr>
              <w:jc w:val="left"/>
              <w:rPr>
                <w:rFonts w:ascii="Arial" w:eastAsia="Times New Roman" w:hAnsi="Arial" w:cs="Arial"/>
                <w:b/>
                <w:bCs/>
                <w:sz w:val="18"/>
                <w:szCs w:val="18"/>
              </w:rPr>
            </w:pPr>
            <w:proofErr w:type="spellStart"/>
            <w:r>
              <w:rPr>
                <w:rFonts w:ascii="Arial" w:eastAsia="Times New Roman" w:hAnsi="Arial" w:cs="Arial"/>
                <w:b/>
                <w:bCs/>
                <w:sz w:val="18"/>
                <w:szCs w:val="18"/>
              </w:rPr>
              <w:t>Popgrowth</w:t>
            </w:r>
            <w:proofErr w:type="spellEnd"/>
          </w:p>
        </w:tc>
        <w:tc>
          <w:tcPr>
            <w:tcW w:w="1240" w:type="dxa"/>
            <w:tcBorders>
              <w:top w:val="nil"/>
              <w:left w:val="nil"/>
              <w:bottom w:val="nil"/>
              <w:right w:val="nil"/>
            </w:tcBorders>
            <w:shd w:val="clear" w:color="auto" w:fill="auto"/>
            <w:noWrap/>
            <w:vAlign w:val="bottom"/>
            <w:hideMark/>
          </w:tcPr>
          <w:p w14:paraId="2023B9D0" w14:textId="5443F5F9"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0.00708</w:t>
            </w:r>
          </w:p>
        </w:tc>
        <w:tc>
          <w:tcPr>
            <w:tcW w:w="1240" w:type="dxa"/>
            <w:tcBorders>
              <w:top w:val="nil"/>
              <w:left w:val="nil"/>
              <w:bottom w:val="nil"/>
              <w:right w:val="nil"/>
            </w:tcBorders>
            <w:shd w:val="clear" w:color="auto" w:fill="auto"/>
            <w:noWrap/>
            <w:vAlign w:val="bottom"/>
            <w:hideMark/>
          </w:tcPr>
          <w:p w14:paraId="159C1FF4" w14:textId="0EDDF361"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-0.180</w:t>
            </w:r>
          </w:p>
        </w:tc>
        <w:tc>
          <w:tcPr>
            <w:tcW w:w="1240" w:type="dxa"/>
            <w:tcBorders>
              <w:top w:val="nil"/>
              <w:left w:val="nil"/>
              <w:bottom w:val="nil"/>
              <w:right w:val="nil"/>
            </w:tcBorders>
            <w:shd w:val="clear" w:color="auto" w:fill="auto"/>
            <w:noWrap/>
            <w:vAlign w:val="bottom"/>
            <w:hideMark/>
          </w:tcPr>
          <w:p w14:paraId="2182A0BE" w14:textId="55FBA581"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0.0303</w:t>
            </w:r>
          </w:p>
        </w:tc>
        <w:tc>
          <w:tcPr>
            <w:tcW w:w="1240" w:type="dxa"/>
            <w:tcBorders>
              <w:top w:val="nil"/>
              <w:left w:val="nil"/>
              <w:bottom w:val="nil"/>
              <w:right w:val="nil"/>
            </w:tcBorders>
            <w:shd w:val="clear" w:color="auto" w:fill="auto"/>
            <w:noWrap/>
            <w:vAlign w:val="bottom"/>
            <w:hideMark/>
          </w:tcPr>
          <w:p w14:paraId="2B5D6F58" w14:textId="23068E95"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-0.0649</w:t>
            </w:r>
          </w:p>
        </w:tc>
        <w:tc>
          <w:tcPr>
            <w:tcW w:w="1240" w:type="dxa"/>
            <w:tcBorders>
              <w:top w:val="nil"/>
              <w:left w:val="nil"/>
              <w:bottom w:val="nil"/>
              <w:right w:val="nil"/>
            </w:tcBorders>
            <w:shd w:val="clear" w:color="auto" w:fill="auto"/>
            <w:noWrap/>
            <w:vAlign w:val="bottom"/>
            <w:hideMark/>
          </w:tcPr>
          <w:p w14:paraId="3A854009" w14:textId="754A394D"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-0.0614</w:t>
            </w:r>
          </w:p>
        </w:tc>
        <w:tc>
          <w:tcPr>
            <w:tcW w:w="1240" w:type="dxa"/>
            <w:tcBorders>
              <w:top w:val="nil"/>
              <w:left w:val="nil"/>
              <w:bottom w:val="nil"/>
              <w:right w:val="nil"/>
            </w:tcBorders>
            <w:shd w:val="clear" w:color="auto" w:fill="auto"/>
            <w:noWrap/>
            <w:vAlign w:val="bottom"/>
            <w:hideMark/>
          </w:tcPr>
          <w:p w14:paraId="24F67489" w14:textId="01D57319"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-0.0307</w:t>
            </w:r>
          </w:p>
        </w:tc>
        <w:tc>
          <w:tcPr>
            <w:tcW w:w="1240" w:type="dxa"/>
            <w:tcBorders>
              <w:top w:val="nil"/>
              <w:left w:val="nil"/>
              <w:bottom w:val="nil"/>
              <w:right w:val="nil"/>
            </w:tcBorders>
            <w:shd w:val="clear" w:color="auto" w:fill="auto"/>
            <w:noWrap/>
            <w:vAlign w:val="bottom"/>
            <w:hideMark/>
          </w:tcPr>
          <w:p w14:paraId="1DE16864" w14:textId="3580095F"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-0.0331</w:t>
            </w:r>
          </w:p>
        </w:tc>
      </w:tr>
      <w:tr w:rsidR="006A074C" w:rsidRPr="00957118" w14:paraId="1B6C405A" w14:textId="77777777" w:rsidTr="00E93843">
        <w:trPr>
          <w:trHeight w:val="173"/>
        </w:trPr>
        <w:tc>
          <w:tcPr>
            <w:tcW w:w="1560" w:type="dxa"/>
            <w:tcBorders>
              <w:top w:val="nil"/>
              <w:left w:val="nil"/>
              <w:bottom w:val="nil"/>
              <w:right w:val="nil"/>
            </w:tcBorders>
            <w:shd w:val="clear" w:color="auto" w:fill="auto"/>
            <w:noWrap/>
            <w:hideMark/>
          </w:tcPr>
          <w:p w14:paraId="07A94F01" w14:textId="77777777" w:rsidR="006A074C" w:rsidRPr="00957118" w:rsidRDefault="006A074C" w:rsidP="006A074C">
            <w:pPr>
              <w:jc w:val="left"/>
              <w:rPr>
                <w:rFonts w:ascii="Arial" w:eastAsia="Times New Roman" w:hAnsi="Arial" w:cs="Arial"/>
                <w:i/>
                <w:iCs/>
                <w:sz w:val="18"/>
                <w:szCs w:val="18"/>
              </w:rPr>
            </w:pPr>
            <w:r w:rsidRPr="00957118">
              <w:rPr>
                <w:rFonts w:ascii="Arial" w:eastAsia="Times New Roman" w:hAnsi="Arial" w:cs="Arial"/>
                <w:i/>
                <w:iCs/>
                <w:sz w:val="18"/>
                <w:szCs w:val="18"/>
              </w:rPr>
              <w:t>t value</w:t>
            </w:r>
          </w:p>
        </w:tc>
        <w:tc>
          <w:tcPr>
            <w:tcW w:w="1240" w:type="dxa"/>
            <w:tcBorders>
              <w:top w:val="nil"/>
              <w:left w:val="nil"/>
              <w:bottom w:val="nil"/>
              <w:right w:val="nil"/>
            </w:tcBorders>
            <w:shd w:val="clear" w:color="auto" w:fill="auto"/>
            <w:noWrap/>
            <w:vAlign w:val="bottom"/>
            <w:hideMark/>
          </w:tcPr>
          <w:p w14:paraId="054888A6" w14:textId="39C5CD55"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(0.357)</w:t>
            </w:r>
          </w:p>
        </w:tc>
        <w:tc>
          <w:tcPr>
            <w:tcW w:w="1240" w:type="dxa"/>
            <w:tcBorders>
              <w:top w:val="nil"/>
              <w:left w:val="nil"/>
              <w:bottom w:val="nil"/>
              <w:right w:val="nil"/>
            </w:tcBorders>
            <w:shd w:val="clear" w:color="auto" w:fill="auto"/>
            <w:noWrap/>
            <w:vAlign w:val="bottom"/>
            <w:hideMark/>
          </w:tcPr>
          <w:p w14:paraId="4AAEED05" w14:textId="15762D81"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(-1.469)</w:t>
            </w:r>
          </w:p>
        </w:tc>
        <w:tc>
          <w:tcPr>
            <w:tcW w:w="1240" w:type="dxa"/>
            <w:tcBorders>
              <w:top w:val="nil"/>
              <w:left w:val="nil"/>
              <w:bottom w:val="nil"/>
              <w:right w:val="nil"/>
            </w:tcBorders>
            <w:shd w:val="clear" w:color="auto" w:fill="auto"/>
            <w:noWrap/>
            <w:vAlign w:val="bottom"/>
            <w:hideMark/>
          </w:tcPr>
          <w:p w14:paraId="33C7B2CE" w14:textId="645F07B9"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(0.551)</w:t>
            </w:r>
          </w:p>
        </w:tc>
        <w:tc>
          <w:tcPr>
            <w:tcW w:w="1240" w:type="dxa"/>
            <w:tcBorders>
              <w:top w:val="nil"/>
              <w:left w:val="nil"/>
              <w:bottom w:val="nil"/>
              <w:right w:val="nil"/>
            </w:tcBorders>
            <w:shd w:val="clear" w:color="auto" w:fill="auto"/>
            <w:noWrap/>
            <w:vAlign w:val="bottom"/>
            <w:hideMark/>
          </w:tcPr>
          <w:p w14:paraId="0F236873" w14:textId="2FC9F3FF"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(-1.271)</w:t>
            </w:r>
          </w:p>
        </w:tc>
        <w:tc>
          <w:tcPr>
            <w:tcW w:w="1240" w:type="dxa"/>
            <w:tcBorders>
              <w:top w:val="nil"/>
              <w:left w:val="nil"/>
              <w:bottom w:val="nil"/>
              <w:right w:val="nil"/>
            </w:tcBorders>
            <w:shd w:val="clear" w:color="auto" w:fill="auto"/>
            <w:noWrap/>
            <w:vAlign w:val="bottom"/>
            <w:hideMark/>
          </w:tcPr>
          <w:p w14:paraId="5C6AAE8F" w14:textId="7A1A0AF9"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(-1.351)</w:t>
            </w:r>
          </w:p>
        </w:tc>
        <w:tc>
          <w:tcPr>
            <w:tcW w:w="1240" w:type="dxa"/>
            <w:tcBorders>
              <w:top w:val="nil"/>
              <w:left w:val="nil"/>
              <w:bottom w:val="nil"/>
              <w:right w:val="nil"/>
            </w:tcBorders>
            <w:shd w:val="clear" w:color="auto" w:fill="auto"/>
            <w:noWrap/>
            <w:vAlign w:val="bottom"/>
            <w:hideMark/>
          </w:tcPr>
          <w:p w14:paraId="03B7994A" w14:textId="0390FE97"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(-0.804)</w:t>
            </w:r>
          </w:p>
        </w:tc>
        <w:tc>
          <w:tcPr>
            <w:tcW w:w="1240" w:type="dxa"/>
            <w:tcBorders>
              <w:top w:val="nil"/>
              <w:left w:val="nil"/>
              <w:bottom w:val="nil"/>
              <w:right w:val="nil"/>
            </w:tcBorders>
            <w:shd w:val="clear" w:color="auto" w:fill="auto"/>
            <w:noWrap/>
            <w:vAlign w:val="bottom"/>
            <w:hideMark/>
          </w:tcPr>
          <w:p w14:paraId="35807098" w14:textId="122E84C0"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(-1.456)</w:t>
            </w:r>
          </w:p>
        </w:tc>
      </w:tr>
      <w:tr w:rsidR="006A074C" w:rsidRPr="00957118" w14:paraId="4390B2FC" w14:textId="77777777" w:rsidTr="00E93843">
        <w:trPr>
          <w:trHeight w:val="173"/>
        </w:trPr>
        <w:tc>
          <w:tcPr>
            <w:tcW w:w="1560" w:type="dxa"/>
            <w:tcBorders>
              <w:top w:val="nil"/>
              <w:left w:val="nil"/>
              <w:bottom w:val="nil"/>
              <w:right w:val="nil"/>
            </w:tcBorders>
            <w:shd w:val="clear" w:color="auto" w:fill="auto"/>
            <w:noWrap/>
            <w:hideMark/>
          </w:tcPr>
          <w:p w14:paraId="22ED7AF6" w14:textId="77777777" w:rsidR="006A074C" w:rsidRPr="00957118" w:rsidRDefault="006A074C" w:rsidP="006A074C">
            <w:pPr>
              <w:jc w:val="left"/>
              <w:rPr>
                <w:rFonts w:ascii="Arial" w:eastAsia="Times New Roman" w:hAnsi="Arial" w:cs="Arial"/>
                <w:i/>
                <w:iCs/>
                <w:sz w:val="18"/>
                <w:szCs w:val="18"/>
              </w:rPr>
            </w:pPr>
            <w:proofErr w:type="spellStart"/>
            <w:r w:rsidRPr="00957118">
              <w:rPr>
                <w:rFonts w:ascii="Arial" w:eastAsia="Times New Roman" w:hAnsi="Arial" w:cs="Arial"/>
                <w:i/>
                <w:iCs/>
                <w:sz w:val="18"/>
                <w:szCs w:val="18"/>
              </w:rPr>
              <w:t>Pr</w:t>
            </w:r>
            <w:proofErr w:type="spellEnd"/>
            <w:r w:rsidRPr="00957118">
              <w:rPr>
                <w:rFonts w:ascii="Arial" w:eastAsia="Times New Roman" w:hAnsi="Arial" w:cs="Arial"/>
                <w:i/>
                <w:iCs/>
                <w:sz w:val="18"/>
                <w:szCs w:val="18"/>
              </w:rPr>
              <w:t>(&gt;|t|)</w:t>
            </w:r>
          </w:p>
        </w:tc>
        <w:tc>
          <w:tcPr>
            <w:tcW w:w="1240" w:type="dxa"/>
            <w:tcBorders>
              <w:top w:val="nil"/>
              <w:left w:val="nil"/>
              <w:bottom w:val="nil"/>
              <w:right w:val="nil"/>
            </w:tcBorders>
            <w:shd w:val="clear" w:color="auto" w:fill="auto"/>
            <w:noWrap/>
            <w:vAlign w:val="bottom"/>
            <w:hideMark/>
          </w:tcPr>
          <w:p w14:paraId="0B930709" w14:textId="3A7AE2BA"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0.723</w:t>
            </w:r>
          </w:p>
        </w:tc>
        <w:tc>
          <w:tcPr>
            <w:tcW w:w="1240" w:type="dxa"/>
            <w:tcBorders>
              <w:top w:val="nil"/>
              <w:left w:val="nil"/>
              <w:bottom w:val="nil"/>
              <w:right w:val="nil"/>
            </w:tcBorders>
            <w:shd w:val="clear" w:color="auto" w:fill="auto"/>
            <w:noWrap/>
            <w:vAlign w:val="bottom"/>
            <w:hideMark/>
          </w:tcPr>
          <w:p w14:paraId="2281ABAE" w14:textId="447CC2C9"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0.149</w:t>
            </w:r>
          </w:p>
        </w:tc>
        <w:tc>
          <w:tcPr>
            <w:tcW w:w="1240" w:type="dxa"/>
            <w:tcBorders>
              <w:top w:val="nil"/>
              <w:left w:val="nil"/>
              <w:bottom w:val="nil"/>
              <w:right w:val="nil"/>
            </w:tcBorders>
            <w:shd w:val="clear" w:color="auto" w:fill="auto"/>
            <w:noWrap/>
            <w:vAlign w:val="bottom"/>
            <w:hideMark/>
          </w:tcPr>
          <w:p w14:paraId="63A3E9A8" w14:textId="776C8EC0"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0.584</w:t>
            </w:r>
          </w:p>
        </w:tc>
        <w:tc>
          <w:tcPr>
            <w:tcW w:w="1240" w:type="dxa"/>
            <w:tcBorders>
              <w:top w:val="nil"/>
              <w:left w:val="nil"/>
              <w:bottom w:val="nil"/>
              <w:right w:val="nil"/>
            </w:tcBorders>
            <w:shd w:val="clear" w:color="auto" w:fill="auto"/>
            <w:noWrap/>
            <w:vAlign w:val="bottom"/>
            <w:hideMark/>
          </w:tcPr>
          <w:p w14:paraId="2247BBC2" w14:textId="05129AEF"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0.211</w:t>
            </w:r>
          </w:p>
        </w:tc>
        <w:tc>
          <w:tcPr>
            <w:tcW w:w="1240" w:type="dxa"/>
            <w:tcBorders>
              <w:top w:val="nil"/>
              <w:left w:val="nil"/>
              <w:bottom w:val="nil"/>
              <w:right w:val="nil"/>
            </w:tcBorders>
            <w:shd w:val="clear" w:color="auto" w:fill="auto"/>
            <w:noWrap/>
            <w:vAlign w:val="bottom"/>
            <w:hideMark/>
          </w:tcPr>
          <w:p w14:paraId="34FAC044" w14:textId="4CFC1560"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0.185</w:t>
            </w:r>
          </w:p>
        </w:tc>
        <w:tc>
          <w:tcPr>
            <w:tcW w:w="1240" w:type="dxa"/>
            <w:tcBorders>
              <w:top w:val="nil"/>
              <w:left w:val="nil"/>
              <w:bottom w:val="nil"/>
              <w:right w:val="nil"/>
            </w:tcBorders>
            <w:shd w:val="clear" w:color="auto" w:fill="auto"/>
            <w:noWrap/>
            <w:vAlign w:val="bottom"/>
            <w:hideMark/>
          </w:tcPr>
          <w:p w14:paraId="12AED2CA" w14:textId="39EF09CC"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0.428</w:t>
            </w:r>
          </w:p>
        </w:tc>
        <w:tc>
          <w:tcPr>
            <w:tcW w:w="1240" w:type="dxa"/>
            <w:tcBorders>
              <w:top w:val="nil"/>
              <w:left w:val="nil"/>
              <w:bottom w:val="nil"/>
              <w:right w:val="nil"/>
            </w:tcBorders>
            <w:shd w:val="clear" w:color="auto" w:fill="auto"/>
            <w:noWrap/>
            <w:vAlign w:val="bottom"/>
            <w:hideMark/>
          </w:tcPr>
          <w:p w14:paraId="57D939F1" w14:textId="16E78613"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0.148</w:t>
            </w:r>
          </w:p>
        </w:tc>
      </w:tr>
      <w:tr w:rsidR="006A074C" w:rsidRPr="00957118" w14:paraId="5CF82B57" w14:textId="77777777" w:rsidTr="00E93843">
        <w:trPr>
          <w:trHeight w:val="173"/>
        </w:trPr>
        <w:tc>
          <w:tcPr>
            <w:tcW w:w="1560" w:type="dxa"/>
            <w:tcBorders>
              <w:top w:val="nil"/>
              <w:left w:val="nil"/>
              <w:bottom w:val="nil"/>
              <w:right w:val="nil"/>
            </w:tcBorders>
            <w:shd w:val="clear" w:color="auto" w:fill="auto"/>
            <w:noWrap/>
            <w:hideMark/>
          </w:tcPr>
          <w:p w14:paraId="212F3E9F" w14:textId="77777777" w:rsidR="006A074C" w:rsidRPr="00957118" w:rsidRDefault="006A074C" w:rsidP="006A074C">
            <w:pPr>
              <w:jc w:val="left"/>
              <w:rPr>
                <w:rFonts w:ascii="Arial" w:eastAsia="Times New Roman" w:hAnsi="Arial" w:cs="Arial"/>
                <w:b/>
                <w:bCs/>
                <w:sz w:val="18"/>
                <w:szCs w:val="18"/>
              </w:rPr>
            </w:pPr>
            <w:r>
              <w:rPr>
                <w:rFonts w:ascii="Arial" w:eastAsia="Times New Roman" w:hAnsi="Arial" w:cs="Arial"/>
                <w:b/>
                <w:bCs/>
                <w:sz w:val="18"/>
                <w:szCs w:val="18"/>
              </w:rPr>
              <w:t>GCF</w:t>
            </w:r>
          </w:p>
        </w:tc>
        <w:tc>
          <w:tcPr>
            <w:tcW w:w="1240" w:type="dxa"/>
            <w:tcBorders>
              <w:top w:val="nil"/>
              <w:left w:val="nil"/>
              <w:bottom w:val="nil"/>
              <w:right w:val="nil"/>
            </w:tcBorders>
            <w:shd w:val="clear" w:color="auto" w:fill="auto"/>
            <w:noWrap/>
            <w:vAlign w:val="bottom"/>
            <w:hideMark/>
          </w:tcPr>
          <w:p w14:paraId="2C8221C5" w14:textId="26333F64"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0.175***</w:t>
            </w:r>
          </w:p>
        </w:tc>
        <w:tc>
          <w:tcPr>
            <w:tcW w:w="1240" w:type="dxa"/>
            <w:tcBorders>
              <w:top w:val="nil"/>
              <w:left w:val="nil"/>
              <w:bottom w:val="nil"/>
              <w:right w:val="nil"/>
            </w:tcBorders>
            <w:shd w:val="clear" w:color="auto" w:fill="auto"/>
            <w:noWrap/>
            <w:vAlign w:val="bottom"/>
            <w:hideMark/>
          </w:tcPr>
          <w:p w14:paraId="17564B66" w14:textId="65F66EDE"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0.0962**</w:t>
            </w:r>
          </w:p>
        </w:tc>
        <w:tc>
          <w:tcPr>
            <w:tcW w:w="1240" w:type="dxa"/>
            <w:tcBorders>
              <w:top w:val="nil"/>
              <w:left w:val="nil"/>
              <w:bottom w:val="nil"/>
              <w:right w:val="nil"/>
            </w:tcBorders>
            <w:shd w:val="clear" w:color="auto" w:fill="auto"/>
            <w:noWrap/>
            <w:vAlign w:val="bottom"/>
            <w:hideMark/>
          </w:tcPr>
          <w:p w14:paraId="649750CF" w14:textId="64DE3BDF"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0.110**</w:t>
            </w:r>
          </w:p>
        </w:tc>
        <w:tc>
          <w:tcPr>
            <w:tcW w:w="1240" w:type="dxa"/>
            <w:tcBorders>
              <w:top w:val="nil"/>
              <w:left w:val="nil"/>
              <w:bottom w:val="nil"/>
              <w:right w:val="nil"/>
            </w:tcBorders>
            <w:shd w:val="clear" w:color="auto" w:fill="auto"/>
            <w:noWrap/>
            <w:vAlign w:val="bottom"/>
            <w:hideMark/>
          </w:tcPr>
          <w:p w14:paraId="1C03FD5A" w14:textId="2441AB4C"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0.180***</w:t>
            </w:r>
          </w:p>
        </w:tc>
        <w:tc>
          <w:tcPr>
            <w:tcW w:w="1240" w:type="dxa"/>
            <w:tcBorders>
              <w:top w:val="nil"/>
              <w:left w:val="nil"/>
              <w:bottom w:val="nil"/>
              <w:right w:val="nil"/>
            </w:tcBorders>
            <w:shd w:val="clear" w:color="auto" w:fill="auto"/>
            <w:noWrap/>
            <w:vAlign w:val="bottom"/>
            <w:hideMark/>
          </w:tcPr>
          <w:p w14:paraId="601B2B9A" w14:textId="115B9563"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0.0960***</w:t>
            </w:r>
          </w:p>
        </w:tc>
        <w:tc>
          <w:tcPr>
            <w:tcW w:w="1240" w:type="dxa"/>
            <w:tcBorders>
              <w:top w:val="nil"/>
              <w:left w:val="nil"/>
              <w:bottom w:val="nil"/>
              <w:right w:val="nil"/>
            </w:tcBorders>
            <w:shd w:val="clear" w:color="auto" w:fill="auto"/>
            <w:noWrap/>
            <w:vAlign w:val="bottom"/>
            <w:hideMark/>
          </w:tcPr>
          <w:p w14:paraId="0D649ED8" w14:textId="7477360C"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0.00723</w:t>
            </w:r>
          </w:p>
        </w:tc>
        <w:tc>
          <w:tcPr>
            <w:tcW w:w="1240" w:type="dxa"/>
            <w:tcBorders>
              <w:top w:val="nil"/>
              <w:left w:val="nil"/>
              <w:bottom w:val="nil"/>
              <w:right w:val="nil"/>
            </w:tcBorders>
            <w:shd w:val="clear" w:color="auto" w:fill="auto"/>
            <w:noWrap/>
            <w:vAlign w:val="bottom"/>
            <w:hideMark/>
          </w:tcPr>
          <w:p w14:paraId="682E8D86" w14:textId="5D28974A"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0.122***</w:t>
            </w:r>
          </w:p>
        </w:tc>
      </w:tr>
      <w:tr w:rsidR="006A074C" w:rsidRPr="00957118" w14:paraId="1043039B" w14:textId="77777777" w:rsidTr="00E93843">
        <w:trPr>
          <w:trHeight w:val="173"/>
        </w:trPr>
        <w:tc>
          <w:tcPr>
            <w:tcW w:w="1560" w:type="dxa"/>
            <w:tcBorders>
              <w:top w:val="nil"/>
              <w:left w:val="nil"/>
              <w:bottom w:val="nil"/>
              <w:right w:val="nil"/>
            </w:tcBorders>
            <w:shd w:val="clear" w:color="auto" w:fill="auto"/>
            <w:noWrap/>
            <w:hideMark/>
          </w:tcPr>
          <w:p w14:paraId="37A38465" w14:textId="77777777" w:rsidR="006A074C" w:rsidRPr="00957118" w:rsidRDefault="006A074C" w:rsidP="006A074C">
            <w:pPr>
              <w:jc w:val="left"/>
              <w:rPr>
                <w:rFonts w:ascii="Arial" w:eastAsia="Times New Roman" w:hAnsi="Arial" w:cs="Arial"/>
                <w:i/>
                <w:iCs/>
                <w:sz w:val="18"/>
                <w:szCs w:val="18"/>
              </w:rPr>
            </w:pPr>
            <w:r w:rsidRPr="00957118">
              <w:rPr>
                <w:rFonts w:ascii="Arial" w:eastAsia="Times New Roman" w:hAnsi="Arial" w:cs="Arial"/>
                <w:i/>
                <w:iCs/>
                <w:sz w:val="18"/>
                <w:szCs w:val="18"/>
              </w:rPr>
              <w:t>t value</w:t>
            </w:r>
          </w:p>
        </w:tc>
        <w:tc>
          <w:tcPr>
            <w:tcW w:w="1240" w:type="dxa"/>
            <w:tcBorders>
              <w:top w:val="nil"/>
              <w:left w:val="nil"/>
              <w:bottom w:val="nil"/>
              <w:right w:val="nil"/>
            </w:tcBorders>
            <w:shd w:val="clear" w:color="auto" w:fill="auto"/>
            <w:noWrap/>
            <w:vAlign w:val="bottom"/>
            <w:hideMark/>
          </w:tcPr>
          <w:p w14:paraId="171ADDBA" w14:textId="4A607580"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(9.551)</w:t>
            </w:r>
          </w:p>
        </w:tc>
        <w:tc>
          <w:tcPr>
            <w:tcW w:w="1240" w:type="dxa"/>
            <w:tcBorders>
              <w:top w:val="nil"/>
              <w:left w:val="nil"/>
              <w:bottom w:val="nil"/>
              <w:right w:val="nil"/>
            </w:tcBorders>
            <w:shd w:val="clear" w:color="auto" w:fill="auto"/>
            <w:noWrap/>
            <w:vAlign w:val="bottom"/>
            <w:hideMark/>
          </w:tcPr>
          <w:p w14:paraId="7CB8E389" w14:textId="20D28035"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(3.534)</w:t>
            </w:r>
          </w:p>
        </w:tc>
        <w:tc>
          <w:tcPr>
            <w:tcW w:w="1240" w:type="dxa"/>
            <w:tcBorders>
              <w:top w:val="nil"/>
              <w:left w:val="nil"/>
              <w:bottom w:val="nil"/>
              <w:right w:val="nil"/>
            </w:tcBorders>
            <w:shd w:val="clear" w:color="auto" w:fill="auto"/>
            <w:noWrap/>
            <w:vAlign w:val="bottom"/>
            <w:hideMark/>
          </w:tcPr>
          <w:p w14:paraId="5BFDFD19" w14:textId="31CC5454"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(3.452)</w:t>
            </w:r>
          </w:p>
        </w:tc>
        <w:tc>
          <w:tcPr>
            <w:tcW w:w="1240" w:type="dxa"/>
            <w:tcBorders>
              <w:top w:val="nil"/>
              <w:left w:val="nil"/>
              <w:bottom w:val="nil"/>
              <w:right w:val="nil"/>
            </w:tcBorders>
            <w:shd w:val="clear" w:color="auto" w:fill="auto"/>
            <w:noWrap/>
            <w:vAlign w:val="bottom"/>
            <w:hideMark/>
          </w:tcPr>
          <w:p w14:paraId="39E38B83" w14:textId="576A6FC0"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(4.016)</w:t>
            </w:r>
          </w:p>
        </w:tc>
        <w:tc>
          <w:tcPr>
            <w:tcW w:w="1240" w:type="dxa"/>
            <w:tcBorders>
              <w:top w:val="nil"/>
              <w:left w:val="nil"/>
              <w:bottom w:val="nil"/>
              <w:right w:val="nil"/>
            </w:tcBorders>
            <w:shd w:val="clear" w:color="auto" w:fill="auto"/>
            <w:noWrap/>
            <w:vAlign w:val="bottom"/>
            <w:hideMark/>
          </w:tcPr>
          <w:p w14:paraId="696BFBDA" w14:textId="2F015549"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(3.917)</w:t>
            </w:r>
          </w:p>
        </w:tc>
        <w:tc>
          <w:tcPr>
            <w:tcW w:w="1240" w:type="dxa"/>
            <w:tcBorders>
              <w:top w:val="nil"/>
              <w:left w:val="nil"/>
              <w:bottom w:val="nil"/>
              <w:right w:val="nil"/>
            </w:tcBorders>
            <w:shd w:val="clear" w:color="auto" w:fill="auto"/>
            <w:noWrap/>
            <w:vAlign w:val="bottom"/>
            <w:hideMark/>
          </w:tcPr>
          <w:p w14:paraId="6EA9BD2C" w14:textId="495F7BE7"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(0.245)</w:t>
            </w:r>
          </w:p>
        </w:tc>
        <w:tc>
          <w:tcPr>
            <w:tcW w:w="1240" w:type="dxa"/>
            <w:tcBorders>
              <w:top w:val="nil"/>
              <w:left w:val="nil"/>
              <w:bottom w:val="nil"/>
              <w:right w:val="nil"/>
            </w:tcBorders>
            <w:shd w:val="clear" w:color="auto" w:fill="auto"/>
            <w:noWrap/>
            <w:vAlign w:val="bottom"/>
            <w:hideMark/>
          </w:tcPr>
          <w:p w14:paraId="00CB3F2B" w14:textId="68AD118E"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(5.387)</w:t>
            </w:r>
          </w:p>
        </w:tc>
      </w:tr>
      <w:tr w:rsidR="006A074C" w:rsidRPr="00957118" w14:paraId="7B7C8448" w14:textId="77777777" w:rsidTr="00E93843">
        <w:trPr>
          <w:trHeight w:val="173"/>
        </w:trPr>
        <w:tc>
          <w:tcPr>
            <w:tcW w:w="1560" w:type="dxa"/>
            <w:tcBorders>
              <w:top w:val="nil"/>
              <w:left w:val="nil"/>
              <w:bottom w:val="nil"/>
              <w:right w:val="nil"/>
            </w:tcBorders>
            <w:shd w:val="clear" w:color="auto" w:fill="auto"/>
            <w:noWrap/>
            <w:hideMark/>
          </w:tcPr>
          <w:p w14:paraId="75EE0083" w14:textId="77777777" w:rsidR="006A074C" w:rsidRPr="00957118" w:rsidRDefault="006A074C" w:rsidP="006A074C">
            <w:pPr>
              <w:jc w:val="left"/>
              <w:rPr>
                <w:rFonts w:ascii="Arial" w:eastAsia="Times New Roman" w:hAnsi="Arial" w:cs="Arial"/>
                <w:i/>
                <w:iCs/>
                <w:sz w:val="18"/>
                <w:szCs w:val="18"/>
              </w:rPr>
            </w:pPr>
            <w:proofErr w:type="spellStart"/>
            <w:r w:rsidRPr="00957118">
              <w:rPr>
                <w:rFonts w:ascii="Arial" w:eastAsia="Times New Roman" w:hAnsi="Arial" w:cs="Arial"/>
                <w:i/>
                <w:iCs/>
                <w:sz w:val="18"/>
                <w:szCs w:val="18"/>
              </w:rPr>
              <w:t>Pr</w:t>
            </w:r>
            <w:proofErr w:type="spellEnd"/>
            <w:r w:rsidRPr="00957118">
              <w:rPr>
                <w:rFonts w:ascii="Arial" w:eastAsia="Times New Roman" w:hAnsi="Arial" w:cs="Arial"/>
                <w:i/>
                <w:iCs/>
                <w:sz w:val="18"/>
                <w:szCs w:val="18"/>
              </w:rPr>
              <w:t>(&gt;|t|)</w:t>
            </w:r>
          </w:p>
        </w:tc>
        <w:tc>
          <w:tcPr>
            <w:tcW w:w="1240" w:type="dxa"/>
            <w:tcBorders>
              <w:top w:val="nil"/>
              <w:left w:val="nil"/>
              <w:bottom w:val="nil"/>
              <w:right w:val="nil"/>
            </w:tcBorders>
            <w:shd w:val="clear" w:color="auto" w:fill="auto"/>
            <w:noWrap/>
            <w:vAlign w:val="bottom"/>
            <w:hideMark/>
          </w:tcPr>
          <w:p w14:paraId="46969790" w14:textId="3125403B"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1.85e-10</w:t>
            </w:r>
          </w:p>
        </w:tc>
        <w:tc>
          <w:tcPr>
            <w:tcW w:w="1240" w:type="dxa"/>
            <w:tcBorders>
              <w:top w:val="nil"/>
              <w:left w:val="nil"/>
              <w:bottom w:val="nil"/>
              <w:right w:val="nil"/>
            </w:tcBorders>
            <w:shd w:val="clear" w:color="auto" w:fill="auto"/>
            <w:noWrap/>
            <w:vAlign w:val="bottom"/>
            <w:hideMark/>
          </w:tcPr>
          <w:p w14:paraId="1A415C30" w14:textId="7CA1CB6E"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0.00101</w:t>
            </w:r>
          </w:p>
        </w:tc>
        <w:tc>
          <w:tcPr>
            <w:tcW w:w="1240" w:type="dxa"/>
            <w:tcBorders>
              <w:top w:val="nil"/>
              <w:left w:val="nil"/>
              <w:bottom w:val="nil"/>
              <w:right w:val="nil"/>
            </w:tcBorders>
            <w:shd w:val="clear" w:color="auto" w:fill="auto"/>
            <w:noWrap/>
            <w:vAlign w:val="bottom"/>
            <w:hideMark/>
          </w:tcPr>
          <w:p w14:paraId="587A4DFD" w14:textId="19D8F7D5"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0.00131</w:t>
            </w:r>
          </w:p>
        </w:tc>
        <w:tc>
          <w:tcPr>
            <w:tcW w:w="1240" w:type="dxa"/>
            <w:tcBorders>
              <w:top w:val="nil"/>
              <w:left w:val="nil"/>
              <w:bottom w:val="nil"/>
              <w:right w:val="nil"/>
            </w:tcBorders>
            <w:shd w:val="clear" w:color="auto" w:fill="auto"/>
            <w:noWrap/>
            <w:vAlign w:val="bottom"/>
            <w:hideMark/>
          </w:tcPr>
          <w:p w14:paraId="670ED7B9" w14:textId="5EEA7CF1"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0.000246</w:t>
            </w:r>
          </w:p>
        </w:tc>
        <w:tc>
          <w:tcPr>
            <w:tcW w:w="1240" w:type="dxa"/>
            <w:tcBorders>
              <w:top w:val="nil"/>
              <w:left w:val="nil"/>
              <w:bottom w:val="nil"/>
              <w:right w:val="nil"/>
            </w:tcBorders>
            <w:shd w:val="clear" w:color="auto" w:fill="auto"/>
            <w:noWrap/>
            <w:vAlign w:val="bottom"/>
            <w:hideMark/>
          </w:tcPr>
          <w:p w14:paraId="3F76B4DD" w14:textId="6A112FA9"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0.000397</w:t>
            </w:r>
          </w:p>
        </w:tc>
        <w:tc>
          <w:tcPr>
            <w:tcW w:w="1240" w:type="dxa"/>
            <w:tcBorders>
              <w:top w:val="nil"/>
              <w:left w:val="nil"/>
              <w:bottom w:val="nil"/>
              <w:right w:val="nil"/>
            </w:tcBorders>
            <w:shd w:val="clear" w:color="auto" w:fill="auto"/>
            <w:noWrap/>
            <w:vAlign w:val="bottom"/>
            <w:hideMark/>
          </w:tcPr>
          <w:p w14:paraId="48056843" w14:textId="2C571E03"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0.808</w:t>
            </w:r>
          </w:p>
        </w:tc>
        <w:tc>
          <w:tcPr>
            <w:tcW w:w="1240" w:type="dxa"/>
            <w:tcBorders>
              <w:top w:val="nil"/>
              <w:left w:val="nil"/>
              <w:bottom w:val="nil"/>
              <w:right w:val="nil"/>
            </w:tcBorders>
            <w:shd w:val="clear" w:color="auto" w:fill="auto"/>
            <w:noWrap/>
            <w:vAlign w:val="bottom"/>
            <w:hideMark/>
          </w:tcPr>
          <w:p w14:paraId="127DB459" w14:textId="68E5A825"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4.00e-07</w:t>
            </w:r>
          </w:p>
        </w:tc>
      </w:tr>
      <w:tr w:rsidR="006A074C" w:rsidRPr="00957118" w14:paraId="1BFF9387" w14:textId="77777777" w:rsidTr="00E93843">
        <w:trPr>
          <w:trHeight w:val="173"/>
        </w:trPr>
        <w:tc>
          <w:tcPr>
            <w:tcW w:w="1560" w:type="dxa"/>
            <w:tcBorders>
              <w:top w:val="nil"/>
              <w:left w:val="nil"/>
              <w:bottom w:val="nil"/>
              <w:right w:val="nil"/>
            </w:tcBorders>
            <w:shd w:val="clear" w:color="auto" w:fill="auto"/>
            <w:noWrap/>
            <w:hideMark/>
          </w:tcPr>
          <w:p w14:paraId="72EBC912" w14:textId="77777777" w:rsidR="006A074C" w:rsidRPr="00957118" w:rsidRDefault="006A074C" w:rsidP="006A074C">
            <w:pPr>
              <w:jc w:val="left"/>
              <w:rPr>
                <w:rFonts w:ascii="Arial" w:eastAsia="Times New Roman" w:hAnsi="Arial" w:cs="Arial"/>
                <w:sz w:val="18"/>
                <w:szCs w:val="18"/>
              </w:rPr>
            </w:pPr>
          </w:p>
        </w:tc>
        <w:tc>
          <w:tcPr>
            <w:tcW w:w="1240" w:type="dxa"/>
            <w:tcBorders>
              <w:top w:val="nil"/>
              <w:left w:val="nil"/>
              <w:bottom w:val="nil"/>
              <w:right w:val="nil"/>
            </w:tcBorders>
            <w:shd w:val="clear" w:color="auto" w:fill="auto"/>
            <w:noWrap/>
            <w:vAlign w:val="bottom"/>
            <w:hideMark/>
          </w:tcPr>
          <w:p w14:paraId="5A8DAEC0" w14:textId="77777777" w:rsidR="006A074C" w:rsidRPr="006A074C" w:rsidRDefault="006A074C" w:rsidP="006A074C">
            <w:pPr>
              <w:jc w:val="left"/>
              <w:rPr>
                <w:rFonts w:ascii="Arial" w:eastAsia="Times New Roman" w:hAnsi="Arial" w:cs="Arial"/>
                <w:sz w:val="16"/>
                <w:szCs w:val="16"/>
              </w:rPr>
            </w:pPr>
          </w:p>
        </w:tc>
        <w:tc>
          <w:tcPr>
            <w:tcW w:w="1240" w:type="dxa"/>
            <w:tcBorders>
              <w:top w:val="nil"/>
              <w:left w:val="nil"/>
              <w:bottom w:val="nil"/>
              <w:right w:val="nil"/>
            </w:tcBorders>
            <w:shd w:val="clear" w:color="auto" w:fill="auto"/>
            <w:noWrap/>
            <w:vAlign w:val="bottom"/>
            <w:hideMark/>
          </w:tcPr>
          <w:p w14:paraId="0875D54B" w14:textId="77777777" w:rsidR="006A074C" w:rsidRPr="006A074C" w:rsidRDefault="006A074C" w:rsidP="006A074C">
            <w:pPr>
              <w:jc w:val="left"/>
              <w:rPr>
                <w:rFonts w:ascii="Arial" w:eastAsia="Times New Roman" w:hAnsi="Arial" w:cs="Arial"/>
                <w:sz w:val="16"/>
                <w:szCs w:val="16"/>
              </w:rPr>
            </w:pPr>
          </w:p>
        </w:tc>
        <w:tc>
          <w:tcPr>
            <w:tcW w:w="1240" w:type="dxa"/>
            <w:tcBorders>
              <w:top w:val="nil"/>
              <w:left w:val="nil"/>
              <w:bottom w:val="nil"/>
              <w:right w:val="nil"/>
            </w:tcBorders>
            <w:shd w:val="clear" w:color="auto" w:fill="auto"/>
            <w:noWrap/>
            <w:vAlign w:val="bottom"/>
            <w:hideMark/>
          </w:tcPr>
          <w:p w14:paraId="2B84540C" w14:textId="77777777" w:rsidR="006A074C" w:rsidRPr="006A074C" w:rsidRDefault="006A074C" w:rsidP="006A074C">
            <w:pPr>
              <w:jc w:val="left"/>
              <w:rPr>
                <w:rFonts w:ascii="Arial" w:eastAsia="Times New Roman" w:hAnsi="Arial" w:cs="Arial"/>
                <w:sz w:val="16"/>
                <w:szCs w:val="16"/>
              </w:rPr>
            </w:pPr>
          </w:p>
        </w:tc>
        <w:tc>
          <w:tcPr>
            <w:tcW w:w="1240" w:type="dxa"/>
            <w:tcBorders>
              <w:top w:val="nil"/>
              <w:left w:val="nil"/>
              <w:bottom w:val="nil"/>
              <w:right w:val="nil"/>
            </w:tcBorders>
            <w:shd w:val="clear" w:color="auto" w:fill="auto"/>
            <w:noWrap/>
            <w:vAlign w:val="bottom"/>
            <w:hideMark/>
          </w:tcPr>
          <w:p w14:paraId="0E9913E0" w14:textId="77777777" w:rsidR="006A074C" w:rsidRPr="006A074C" w:rsidRDefault="006A074C" w:rsidP="006A074C">
            <w:pPr>
              <w:jc w:val="left"/>
              <w:rPr>
                <w:rFonts w:ascii="Arial" w:eastAsia="Times New Roman" w:hAnsi="Arial" w:cs="Arial"/>
                <w:sz w:val="16"/>
                <w:szCs w:val="16"/>
              </w:rPr>
            </w:pPr>
          </w:p>
        </w:tc>
        <w:tc>
          <w:tcPr>
            <w:tcW w:w="1240" w:type="dxa"/>
            <w:tcBorders>
              <w:top w:val="nil"/>
              <w:left w:val="nil"/>
              <w:bottom w:val="nil"/>
              <w:right w:val="nil"/>
            </w:tcBorders>
            <w:shd w:val="clear" w:color="auto" w:fill="auto"/>
            <w:noWrap/>
            <w:vAlign w:val="bottom"/>
            <w:hideMark/>
          </w:tcPr>
          <w:p w14:paraId="219C1EBE" w14:textId="77777777" w:rsidR="006A074C" w:rsidRPr="006A074C" w:rsidRDefault="006A074C" w:rsidP="006A074C">
            <w:pPr>
              <w:jc w:val="left"/>
              <w:rPr>
                <w:rFonts w:ascii="Arial" w:eastAsia="Times New Roman" w:hAnsi="Arial" w:cs="Arial"/>
                <w:sz w:val="16"/>
                <w:szCs w:val="16"/>
              </w:rPr>
            </w:pPr>
          </w:p>
        </w:tc>
        <w:tc>
          <w:tcPr>
            <w:tcW w:w="1240" w:type="dxa"/>
            <w:tcBorders>
              <w:top w:val="nil"/>
              <w:left w:val="nil"/>
              <w:bottom w:val="nil"/>
              <w:right w:val="nil"/>
            </w:tcBorders>
            <w:shd w:val="clear" w:color="auto" w:fill="auto"/>
            <w:noWrap/>
            <w:vAlign w:val="bottom"/>
            <w:hideMark/>
          </w:tcPr>
          <w:p w14:paraId="7D54127F" w14:textId="77777777" w:rsidR="006A074C" w:rsidRPr="006A074C" w:rsidRDefault="006A074C" w:rsidP="006A074C">
            <w:pPr>
              <w:jc w:val="left"/>
              <w:rPr>
                <w:rFonts w:ascii="Arial" w:eastAsia="Times New Roman" w:hAnsi="Arial" w:cs="Arial"/>
                <w:sz w:val="16"/>
                <w:szCs w:val="16"/>
              </w:rPr>
            </w:pPr>
          </w:p>
        </w:tc>
        <w:tc>
          <w:tcPr>
            <w:tcW w:w="1240" w:type="dxa"/>
            <w:tcBorders>
              <w:top w:val="nil"/>
              <w:left w:val="nil"/>
              <w:bottom w:val="nil"/>
              <w:right w:val="nil"/>
            </w:tcBorders>
            <w:shd w:val="clear" w:color="auto" w:fill="auto"/>
            <w:noWrap/>
            <w:vAlign w:val="bottom"/>
            <w:hideMark/>
          </w:tcPr>
          <w:p w14:paraId="1D568A2D" w14:textId="77777777" w:rsidR="006A074C" w:rsidRPr="006A074C" w:rsidRDefault="006A074C" w:rsidP="006A074C">
            <w:pPr>
              <w:jc w:val="left"/>
              <w:rPr>
                <w:rFonts w:ascii="Arial" w:eastAsia="Times New Roman" w:hAnsi="Arial" w:cs="Arial"/>
                <w:sz w:val="16"/>
                <w:szCs w:val="16"/>
              </w:rPr>
            </w:pPr>
          </w:p>
        </w:tc>
      </w:tr>
      <w:tr w:rsidR="006A074C" w:rsidRPr="00957118" w14:paraId="3D9098CD" w14:textId="77777777" w:rsidTr="00E93843">
        <w:trPr>
          <w:trHeight w:val="173"/>
        </w:trPr>
        <w:tc>
          <w:tcPr>
            <w:tcW w:w="1560" w:type="dxa"/>
            <w:tcBorders>
              <w:top w:val="nil"/>
              <w:left w:val="nil"/>
              <w:bottom w:val="nil"/>
              <w:right w:val="nil"/>
            </w:tcBorders>
            <w:shd w:val="clear" w:color="auto" w:fill="auto"/>
            <w:noWrap/>
            <w:hideMark/>
          </w:tcPr>
          <w:p w14:paraId="36CB57D8" w14:textId="77777777" w:rsidR="006A074C" w:rsidRPr="00957118" w:rsidRDefault="006A074C" w:rsidP="006A074C">
            <w:pPr>
              <w:jc w:val="left"/>
              <w:rPr>
                <w:rFonts w:ascii="Arial" w:eastAsia="Times New Roman" w:hAnsi="Arial" w:cs="Arial"/>
                <w:sz w:val="18"/>
                <w:szCs w:val="18"/>
              </w:rPr>
            </w:pPr>
            <w:r w:rsidRPr="00957118">
              <w:rPr>
                <w:rFonts w:ascii="Arial" w:eastAsia="Times New Roman" w:hAnsi="Arial" w:cs="Arial"/>
                <w:sz w:val="18"/>
                <w:szCs w:val="18"/>
              </w:rPr>
              <w:t>Observations</w:t>
            </w:r>
          </w:p>
        </w:tc>
        <w:tc>
          <w:tcPr>
            <w:tcW w:w="1240" w:type="dxa"/>
            <w:tcBorders>
              <w:top w:val="nil"/>
              <w:left w:val="nil"/>
              <w:bottom w:val="nil"/>
              <w:right w:val="nil"/>
            </w:tcBorders>
            <w:shd w:val="clear" w:color="auto" w:fill="auto"/>
            <w:noWrap/>
            <w:vAlign w:val="bottom"/>
            <w:hideMark/>
          </w:tcPr>
          <w:p w14:paraId="31F5BCFB" w14:textId="6E7EC4EB"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280</w:t>
            </w:r>
          </w:p>
        </w:tc>
        <w:tc>
          <w:tcPr>
            <w:tcW w:w="1240" w:type="dxa"/>
            <w:tcBorders>
              <w:top w:val="nil"/>
              <w:left w:val="nil"/>
              <w:bottom w:val="nil"/>
              <w:right w:val="nil"/>
            </w:tcBorders>
            <w:shd w:val="clear" w:color="auto" w:fill="auto"/>
            <w:noWrap/>
            <w:vAlign w:val="bottom"/>
            <w:hideMark/>
          </w:tcPr>
          <w:p w14:paraId="3B5FB5E9" w14:textId="36C226F3"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301</w:t>
            </w:r>
          </w:p>
        </w:tc>
        <w:tc>
          <w:tcPr>
            <w:tcW w:w="1240" w:type="dxa"/>
            <w:tcBorders>
              <w:top w:val="nil"/>
              <w:left w:val="nil"/>
              <w:bottom w:val="nil"/>
              <w:right w:val="nil"/>
            </w:tcBorders>
            <w:shd w:val="clear" w:color="auto" w:fill="auto"/>
            <w:noWrap/>
            <w:vAlign w:val="bottom"/>
            <w:hideMark/>
          </w:tcPr>
          <w:p w14:paraId="61D2857B" w14:textId="76C42626"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250</w:t>
            </w:r>
          </w:p>
        </w:tc>
        <w:tc>
          <w:tcPr>
            <w:tcW w:w="1240" w:type="dxa"/>
            <w:tcBorders>
              <w:top w:val="nil"/>
              <w:left w:val="nil"/>
              <w:bottom w:val="nil"/>
              <w:right w:val="nil"/>
            </w:tcBorders>
            <w:shd w:val="clear" w:color="auto" w:fill="auto"/>
            <w:noWrap/>
            <w:vAlign w:val="bottom"/>
            <w:hideMark/>
          </w:tcPr>
          <w:p w14:paraId="6457B7B8" w14:textId="226A71DB"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244</w:t>
            </w:r>
          </w:p>
        </w:tc>
        <w:tc>
          <w:tcPr>
            <w:tcW w:w="1240" w:type="dxa"/>
            <w:tcBorders>
              <w:top w:val="nil"/>
              <w:left w:val="nil"/>
              <w:bottom w:val="nil"/>
              <w:right w:val="nil"/>
            </w:tcBorders>
            <w:shd w:val="clear" w:color="auto" w:fill="auto"/>
            <w:noWrap/>
            <w:vAlign w:val="bottom"/>
            <w:hideMark/>
          </w:tcPr>
          <w:p w14:paraId="142FE73C" w14:textId="2999AF4F"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183</w:t>
            </w:r>
          </w:p>
        </w:tc>
        <w:tc>
          <w:tcPr>
            <w:tcW w:w="1240" w:type="dxa"/>
            <w:tcBorders>
              <w:top w:val="nil"/>
              <w:left w:val="nil"/>
              <w:bottom w:val="nil"/>
              <w:right w:val="nil"/>
            </w:tcBorders>
            <w:shd w:val="clear" w:color="auto" w:fill="auto"/>
            <w:noWrap/>
            <w:vAlign w:val="bottom"/>
            <w:hideMark/>
          </w:tcPr>
          <w:p w14:paraId="0CC6B707" w14:textId="4C8748C8"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184</w:t>
            </w:r>
          </w:p>
        </w:tc>
        <w:tc>
          <w:tcPr>
            <w:tcW w:w="1240" w:type="dxa"/>
            <w:tcBorders>
              <w:top w:val="nil"/>
              <w:left w:val="nil"/>
              <w:bottom w:val="nil"/>
              <w:right w:val="nil"/>
            </w:tcBorders>
            <w:shd w:val="clear" w:color="auto" w:fill="auto"/>
            <w:noWrap/>
            <w:vAlign w:val="bottom"/>
            <w:hideMark/>
          </w:tcPr>
          <w:p w14:paraId="3E682CEF" w14:textId="02C3D11D"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1,441</w:t>
            </w:r>
          </w:p>
        </w:tc>
      </w:tr>
      <w:tr w:rsidR="006A074C" w:rsidRPr="00957118" w14:paraId="7B4E4B91" w14:textId="77777777" w:rsidTr="00E93843">
        <w:trPr>
          <w:trHeight w:val="173"/>
        </w:trPr>
        <w:tc>
          <w:tcPr>
            <w:tcW w:w="1560" w:type="dxa"/>
            <w:tcBorders>
              <w:top w:val="nil"/>
              <w:left w:val="nil"/>
              <w:bottom w:val="nil"/>
              <w:right w:val="nil"/>
            </w:tcBorders>
            <w:shd w:val="clear" w:color="auto" w:fill="auto"/>
            <w:noWrap/>
            <w:hideMark/>
          </w:tcPr>
          <w:p w14:paraId="6F42D15A" w14:textId="77777777" w:rsidR="006A074C" w:rsidRPr="00957118" w:rsidRDefault="006A074C" w:rsidP="006A074C">
            <w:pPr>
              <w:jc w:val="left"/>
              <w:rPr>
                <w:rFonts w:ascii="Arial" w:eastAsia="Times New Roman" w:hAnsi="Arial" w:cs="Arial"/>
                <w:sz w:val="18"/>
                <w:szCs w:val="18"/>
              </w:rPr>
            </w:pPr>
            <w:r w:rsidRPr="00957118">
              <w:rPr>
                <w:rFonts w:ascii="Arial" w:eastAsia="Times New Roman" w:hAnsi="Arial" w:cs="Arial"/>
                <w:sz w:val="18"/>
                <w:szCs w:val="18"/>
              </w:rPr>
              <w:t>R-squared</w:t>
            </w:r>
          </w:p>
        </w:tc>
        <w:tc>
          <w:tcPr>
            <w:tcW w:w="1240" w:type="dxa"/>
            <w:tcBorders>
              <w:top w:val="nil"/>
              <w:left w:val="nil"/>
              <w:bottom w:val="nil"/>
              <w:right w:val="nil"/>
            </w:tcBorders>
            <w:shd w:val="clear" w:color="auto" w:fill="auto"/>
            <w:noWrap/>
            <w:vAlign w:val="bottom"/>
            <w:hideMark/>
          </w:tcPr>
          <w:p w14:paraId="71666493" w14:textId="26575FA4"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0.540</w:t>
            </w:r>
          </w:p>
        </w:tc>
        <w:tc>
          <w:tcPr>
            <w:tcW w:w="1240" w:type="dxa"/>
            <w:tcBorders>
              <w:top w:val="nil"/>
              <w:left w:val="nil"/>
              <w:bottom w:val="nil"/>
              <w:right w:val="nil"/>
            </w:tcBorders>
            <w:shd w:val="clear" w:color="auto" w:fill="auto"/>
            <w:noWrap/>
            <w:vAlign w:val="bottom"/>
            <w:hideMark/>
          </w:tcPr>
          <w:p w14:paraId="002D576A" w14:textId="01FC31EB"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0.257</w:t>
            </w:r>
          </w:p>
        </w:tc>
        <w:tc>
          <w:tcPr>
            <w:tcW w:w="1240" w:type="dxa"/>
            <w:tcBorders>
              <w:top w:val="nil"/>
              <w:left w:val="nil"/>
              <w:bottom w:val="nil"/>
              <w:right w:val="nil"/>
            </w:tcBorders>
            <w:shd w:val="clear" w:color="auto" w:fill="auto"/>
            <w:noWrap/>
            <w:vAlign w:val="bottom"/>
            <w:hideMark/>
          </w:tcPr>
          <w:p w14:paraId="667F224C" w14:textId="6724B5A1"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0.378</w:t>
            </w:r>
          </w:p>
        </w:tc>
        <w:tc>
          <w:tcPr>
            <w:tcW w:w="1240" w:type="dxa"/>
            <w:tcBorders>
              <w:top w:val="nil"/>
              <w:left w:val="nil"/>
              <w:bottom w:val="nil"/>
              <w:right w:val="nil"/>
            </w:tcBorders>
            <w:shd w:val="clear" w:color="auto" w:fill="auto"/>
            <w:noWrap/>
            <w:vAlign w:val="bottom"/>
            <w:hideMark/>
          </w:tcPr>
          <w:p w14:paraId="36539E92" w14:textId="18D1AC41"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0.519</w:t>
            </w:r>
          </w:p>
        </w:tc>
        <w:tc>
          <w:tcPr>
            <w:tcW w:w="1240" w:type="dxa"/>
            <w:tcBorders>
              <w:top w:val="nil"/>
              <w:left w:val="nil"/>
              <w:bottom w:val="nil"/>
              <w:right w:val="nil"/>
            </w:tcBorders>
            <w:shd w:val="clear" w:color="auto" w:fill="auto"/>
            <w:noWrap/>
            <w:vAlign w:val="bottom"/>
            <w:hideMark/>
          </w:tcPr>
          <w:p w14:paraId="40F70A8D" w14:textId="6576878F"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0.454</w:t>
            </w:r>
          </w:p>
        </w:tc>
        <w:tc>
          <w:tcPr>
            <w:tcW w:w="1240" w:type="dxa"/>
            <w:tcBorders>
              <w:top w:val="nil"/>
              <w:left w:val="nil"/>
              <w:bottom w:val="nil"/>
              <w:right w:val="nil"/>
            </w:tcBorders>
            <w:shd w:val="clear" w:color="auto" w:fill="auto"/>
            <w:noWrap/>
            <w:vAlign w:val="bottom"/>
            <w:hideMark/>
          </w:tcPr>
          <w:p w14:paraId="605C8FF3" w14:textId="72C9D6B5"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0.521</w:t>
            </w:r>
          </w:p>
        </w:tc>
        <w:tc>
          <w:tcPr>
            <w:tcW w:w="1240" w:type="dxa"/>
            <w:tcBorders>
              <w:top w:val="nil"/>
              <w:left w:val="nil"/>
              <w:bottom w:val="nil"/>
              <w:right w:val="nil"/>
            </w:tcBorders>
            <w:shd w:val="clear" w:color="auto" w:fill="auto"/>
            <w:noWrap/>
            <w:vAlign w:val="bottom"/>
            <w:hideMark/>
          </w:tcPr>
          <w:p w14:paraId="5A0B371D" w14:textId="375AB9D8"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0.438</w:t>
            </w:r>
          </w:p>
        </w:tc>
      </w:tr>
      <w:tr w:rsidR="006A074C" w:rsidRPr="00957118" w14:paraId="6E06AD78" w14:textId="77777777" w:rsidTr="00E93843">
        <w:trPr>
          <w:trHeight w:val="173"/>
        </w:trPr>
        <w:tc>
          <w:tcPr>
            <w:tcW w:w="1560" w:type="dxa"/>
            <w:tcBorders>
              <w:top w:val="nil"/>
              <w:left w:val="nil"/>
              <w:bottom w:val="nil"/>
              <w:right w:val="nil"/>
            </w:tcBorders>
            <w:shd w:val="clear" w:color="auto" w:fill="auto"/>
            <w:noWrap/>
            <w:hideMark/>
          </w:tcPr>
          <w:p w14:paraId="05B5F96F" w14:textId="77777777" w:rsidR="006A074C" w:rsidRPr="00957118" w:rsidRDefault="006A074C" w:rsidP="006A074C">
            <w:pPr>
              <w:jc w:val="left"/>
              <w:rPr>
                <w:rFonts w:ascii="Arial" w:eastAsia="Times New Roman" w:hAnsi="Arial" w:cs="Arial"/>
                <w:sz w:val="18"/>
                <w:szCs w:val="18"/>
              </w:rPr>
            </w:pPr>
            <w:r w:rsidRPr="00957118">
              <w:rPr>
                <w:rFonts w:ascii="Arial" w:eastAsia="Times New Roman" w:hAnsi="Arial" w:cs="Arial"/>
                <w:sz w:val="18"/>
                <w:szCs w:val="18"/>
              </w:rPr>
              <w:t xml:space="preserve">Number of </w:t>
            </w:r>
            <w:proofErr w:type="spellStart"/>
            <w:r w:rsidRPr="00957118">
              <w:rPr>
                <w:rFonts w:ascii="Arial" w:eastAsia="Times New Roman" w:hAnsi="Arial" w:cs="Arial"/>
                <w:sz w:val="18"/>
                <w:szCs w:val="18"/>
              </w:rPr>
              <w:t>ccf</w:t>
            </w:r>
            <w:proofErr w:type="spellEnd"/>
          </w:p>
        </w:tc>
        <w:tc>
          <w:tcPr>
            <w:tcW w:w="1240" w:type="dxa"/>
            <w:tcBorders>
              <w:top w:val="nil"/>
              <w:left w:val="nil"/>
              <w:bottom w:val="nil"/>
              <w:right w:val="nil"/>
            </w:tcBorders>
            <w:shd w:val="clear" w:color="auto" w:fill="auto"/>
            <w:noWrap/>
            <w:vAlign w:val="bottom"/>
            <w:hideMark/>
          </w:tcPr>
          <w:p w14:paraId="312EBF43" w14:textId="259B446C"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30</w:t>
            </w:r>
          </w:p>
        </w:tc>
        <w:tc>
          <w:tcPr>
            <w:tcW w:w="1240" w:type="dxa"/>
            <w:tcBorders>
              <w:top w:val="nil"/>
              <w:left w:val="nil"/>
              <w:bottom w:val="nil"/>
              <w:right w:val="nil"/>
            </w:tcBorders>
            <w:shd w:val="clear" w:color="auto" w:fill="auto"/>
            <w:noWrap/>
            <w:vAlign w:val="bottom"/>
            <w:hideMark/>
          </w:tcPr>
          <w:p w14:paraId="696C400F" w14:textId="22E12F32"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43</w:t>
            </w:r>
          </w:p>
        </w:tc>
        <w:tc>
          <w:tcPr>
            <w:tcW w:w="1240" w:type="dxa"/>
            <w:tcBorders>
              <w:top w:val="nil"/>
              <w:left w:val="nil"/>
              <w:bottom w:val="nil"/>
              <w:right w:val="nil"/>
            </w:tcBorders>
            <w:shd w:val="clear" w:color="auto" w:fill="auto"/>
            <w:noWrap/>
            <w:vAlign w:val="bottom"/>
            <w:hideMark/>
          </w:tcPr>
          <w:p w14:paraId="78E26DAA" w14:textId="2730577F"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42</w:t>
            </w:r>
          </w:p>
        </w:tc>
        <w:tc>
          <w:tcPr>
            <w:tcW w:w="1240" w:type="dxa"/>
            <w:tcBorders>
              <w:top w:val="nil"/>
              <w:left w:val="nil"/>
              <w:bottom w:val="nil"/>
              <w:right w:val="nil"/>
            </w:tcBorders>
            <w:shd w:val="clear" w:color="auto" w:fill="auto"/>
            <w:noWrap/>
            <w:vAlign w:val="bottom"/>
            <w:hideMark/>
          </w:tcPr>
          <w:p w14:paraId="21961A61" w14:textId="0F1477BB"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42</w:t>
            </w:r>
          </w:p>
        </w:tc>
        <w:tc>
          <w:tcPr>
            <w:tcW w:w="1240" w:type="dxa"/>
            <w:tcBorders>
              <w:top w:val="nil"/>
              <w:left w:val="nil"/>
              <w:bottom w:val="nil"/>
              <w:right w:val="nil"/>
            </w:tcBorders>
            <w:shd w:val="clear" w:color="auto" w:fill="auto"/>
            <w:noWrap/>
            <w:vAlign w:val="bottom"/>
            <w:hideMark/>
          </w:tcPr>
          <w:p w14:paraId="167ECC63" w14:textId="3E6A276A"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36</w:t>
            </w:r>
          </w:p>
        </w:tc>
        <w:tc>
          <w:tcPr>
            <w:tcW w:w="1240" w:type="dxa"/>
            <w:tcBorders>
              <w:top w:val="nil"/>
              <w:left w:val="nil"/>
              <w:bottom w:val="nil"/>
              <w:right w:val="nil"/>
            </w:tcBorders>
            <w:shd w:val="clear" w:color="auto" w:fill="auto"/>
            <w:noWrap/>
            <w:vAlign w:val="bottom"/>
            <w:hideMark/>
          </w:tcPr>
          <w:p w14:paraId="1973C0F1" w14:textId="312BB7CA"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30</w:t>
            </w:r>
          </w:p>
        </w:tc>
        <w:tc>
          <w:tcPr>
            <w:tcW w:w="1240" w:type="dxa"/>
            <w:tcBorders>
              <w:top w:val="nil"/>
              <w:left w:val="nil"/>
              <w:bottom w:val="nil"/>
              <w:right w:val="nil"/>
            </w:tcBorders>
            <w:shd w:val="clear" w:color="auto" w:fill="auto"/>
            <w:noWrap/>
            <w:vAlign w:val="bottom"/>
            <w:hideMark/>
          </w:tcPr>
          <w:p w14:paraId="08BDA244" w14:textId="4A90B0D6"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113</w:t>
            </w:r>
          </w:p>
        </w:tc>
      </w:tr>
      <w:tr w:rsidR="006A074C" w:rsidRPr="00957118" w14:paraId="1ACC3644" w14:textId="77777777" w:rsidTr="00E93843">
        <w:trPr>
          <w:trHeight w:val="173"/>
        </w:trPr>
        <w:tc>
          <w:tcPr>
            <w:tcW w:w="1560" w:type="dxa"/>
            <w:tcBorders>
              <w:top w:val="nil"/>
              <w:left w:val="nil"/>
              <w:bottom w:val="single" w:sz="4" w:space="0" w:color="auto"/>
              <w:right w:val="nil"/>
            </w:tcBorders>
            <w:shd w:val="clear" w:color="auto" w:fill="auto"/>
            <w:noWrap/>
            <w:hideMark/>
          </w:tcPr>
          <w:p w14:paraId="1139B93A" w14:textId="77777777" w:rsidR="006A074C" w:rsidRPr="00957118" w:rsidRDefault="006A074C" w:rsidP="006A074C">
            <w:pPr>
              <w:jc w:val="left"/>
              <w:rPr>
                <w:rFonts w:ascii="Arial" w:eastAsia="Times New Roman" w:hAnsi="Arial" w:cs="Arial"/>
                <w:sz w:val="18"/>
                <w:szCs w:val="18"/>
              </w:rPr>
            </w:pPr>
            <w:r w:rsidRPr="00957118">
              <w:rPr>
                <w:rFonts w:ascii="Arial" w:eastAsia="Times New Roman" w:hAnsi="Arial" w:cs="Arial"/>
                <w:sz w:val="18"/>
                <w:szCs w:val="18"/>
              </w:rPr>
              <w:t>F test</w:t>
            </w:r>
          </w:p>
        </w:tc>
        <w:tc>
          <w:tcPr>
            <w:tcW w:w="1240" w:type="dxa"/>
            <w:tcBorders>
              <w:top w:val="nil"/>
              <w:left w:val="nil"/>
              <w:bottom w:val="single" w:sz="4" w:space="0" w:color="auto"/>
              <w:right w:val="nil"/>
            </w:tcBorders>
            <w:shd w:val="clear" w:color="auto" w:fill="auto"/>
            <w:noWrap/>
            <w:vAlign w:val="bottom"/>
            <w:hideMark/>
          </w:tcPr>
          <w:p w14:paraId="6E839772" w14:textId="530EB2BB"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2.81e-10</w:t>
            </w:r>
          </w:p>
        </w:tc>
        <w:tc>
          <w:tcPr>
            <w:tcW w:w="1240" w:type="dxa"/>
            <w:tcBorders>
              <w:top w:val="nil"/>
              <w:left w:val="nil"/>
              <w:bottom w:val="single" w:sz="4" w:space="0" w:color="auto"/>
              <w:right w:val="nil"/>
            </w:tcBorders>
            <w:shd w:val="clear" w:color="auto" w:fill="auto"/>
            <w:noWrap/>
            <w:vAlign w:val="bottom"/>
            <w:hideMark/>
          </w:tcPr>
          <w:p w14:paraId="4955E527" w14:textId="699DF0C1"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1.69e-08</w:t>
            </w:r>
          </w:p>
        </w:tc>
        <w:tc>
          <w:tcPr>
            <w:tcW w:w="1240" w:type="dxa"/>
            <w:tcBorders>
              <w:top w:val="nil"/>
              <w:left w:val="nil"/>
              <w:bottom w:val="single" w:sz="4" w:space="0" w:color="auto"/>
              <w:right w:val="nil"/>
            </w:tcBorders>
            <w:shd w:val="clear" w:color="auto" w:fill="auto"/>
            <w:noWrap/>
            <w:vAlign w:val="bottom"/>
            <w:hideMark/>
          </w:tcPr>
          <w:p w14:paraId="7F44E301" w14:textId="44BED873"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7.02e-09</w:t>
            </w:r>
          </w:p>
        </w:tc>
        <w:tc>
          <w:tcPr>
            <w:tcW w:w="1240" w:type="dxa"/>
            <w:tcBorders>
              <w:top w:val="nil"/>
              <w:left w:val="nil"/>
              <w:bottom w:val="single" w:sz="4" w:space="0" w:color="auto"/>
              <w:right w:val="nil"/>
            </w:tcBorders>
            <w:shd w:val="clear" w:color="auto" w:fill="auto"/>
            <w:noWrap/>
            <w:vAlign w:val="bottom"/>
            <w:hideMark/>
          </w:tcPr>
          <w:p w14:paraId="10C59567" w14:textId="7351BA23"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9.73e-10</w:t>
            </w:r>
          </w:p>
        </w:tc>
        <w:tc>
          <w:tcPr>
            <w:tcW w:w="1240" w:type="dxa"/>
            <w:tcBorders>
              <w:top w:val="nil"/>
              <w:left w:val="nil"/>
              <w:bottom w:val="single" w:sz="4" w:space="0" w:color="auto"/>
              <w:right w:val="nil"/>
            </w:tcBorders>
            <w:shd w:val="clear" w:color="auto" w:fill="auto"/>
            <w:noWrap/>
            <w:vAlign w:val="bottom"/>
            <w:hideMark/>
          </w:tcPr>
          <w:p w14:paraId="07014399" w14:textId="4BD26C84"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7.04e-08</w:t>
            </w:r>
          </w:p>
        </w:tc>
        <w:tc>
          <w:tcPr>
            <w:tcW w:w="1240" w:type="dxa"/>
            <w:tcBorders>
              <w:top w:val="nil"/>
              <w:left w:val="nil"/>
              <w:bottom w:val="single" w:sz="4" w:space="0" w:color="auto"/>
              <w:right w:val="nil"/>
            </w:tcBorders>
            <w:shd w:val="clear" w:color="auto" w:fill="auto"/>
            <w:noWrap/>
            <w:vAlign w:val="bottom"/>
            <w:hideMark/>
          </w:tcPr>
          <w:p w14:paraId="568AFA61" w14:textId="457F53AA"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1.50e-07</w:t>
            </w:r>
          </w:p>
        </w:tc>
        <w:tc>
          <w:tcPr>
            <w:tcW w:w="1240" w:type="dxa"/>
            <w:tcBorders>
              <w:top w:val="nil"/>
              <w:left w:val="nil"/>
              <w:bottom w:val="single" w:sz="4" w:space="0" w:color="auto"/>
              <w:right w:val="nil"/>
            </w:tcBorders>
            <w:shd w:val="clear" w:color="auto" w:fill="auto"/>
            <w:noWrap/>
            <w:vAlign w:val="bottom"/>
            <w:hideMark/>
          </w:tcPr>
          <w:p w14:paraId="2CB4451D" w14:textId="28FF95F8"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w:t>
            </w:r>
          </w:p>
        </w:tc>
      </w:tr>
    </w:tbl>
    <w:p w14:paraId="274A822E" w14:textId="77777777" w:rsidR="00804E14" w:rsidRDefault="00804E14" w:rsidP="00FD51B5">
      <w:pPr>
        <w:pStyle w:val="Paragraphedeliste"/>
        <w:ind w:left="0"/>
        <w:jc w:val="both"/>
        <w:rPr>
          <w:rFonts w:ascii="Arial" w:eastAsia="Times New Roman" w:hAnsi="Arial" w:cs="Times New Roman"/>
          <w:sz w:val="18"/>
          <w:lang w:val="en-US"/>
        </w:rPr>
      </w:pPr>
    </w:p>
    <w:p w14:paraId="7070F061" w14:textId="77777777" w:rsidR="00804E14" w:rsidRDefault="00804E14" w:rsidP="00FD51B5">
      <w:pPr>
        <w:pStyle w:val="Paragraphedeliste"/>
        <w:ind w:left="0"/>
        <w:jc w:val="both"/>
        <w:rPr>
          <w:rFonts w:ascii="Arial" w:eastAsia="Times New Roman" w:hAnsi="Arial" w:cs="Times New Roman"/>
          <w:sz w:val="18"/>
          <w:lang w:val="en-US"/>
        </w:rPr>
      </w:pPr>
    </w:p>
    <w:p w14:paraId="37C2B8FE" w14:textId="77777777" w:rsidR="00804E14" w:rsidRDefault="00804E14" w:rsidP="00FD51B5">
      <w:pPr>
        <w:pStyle w:val="Paragraphedeliste"/>
        <w:ind w:left="0"/>
        <w:jc w:val="both"/>
        <w:rPr>
          <w:rFonts w:ascii="Arial" w:eastAsia="Times New Roman" w:hAnsi="Arial" w:cs="Times New Roman"/>
          <w:sz w:val="18"/>
          <w:lang w:val="en-US"/>
        </w:rPr>
      </w:pPr>
    </w:p>
    <w:p w14:paraId="443FB693" w14:textId="77777777" w:rsidR="004430B3" w:rsidRDefault="004430B3" w:rsidP="00FD51B5">
      <w:pPr>
        <w:pStyle w:val="Paragraphedeliste"/>
        <w:ind w:left="0"/>
        <w:jc w:val="both"/>
        <w:rPr>
          <w:rFonts w:ascii="Arial" w:eastAsia="Times New Roman" w:hAnsi="Arial" w:cs="Times New Roman"/>
          <w:sz w:val="18"/>
          <w:lang w:val="en-US"/>
        </w:rPr>
      </w:pPr>
    </w:p>
    <w:p w14:paraId="5B4BF81F" w14:textId="77777777" w:rsidR="004430B3" w:rsidRDefault="004430B3" w:rsidP="00FD51B5">
      <w:pPr>
        <w:pStyle w:val="Paragraphedeliste"/>
        <w:ind w:left="0"/>
        <w:jc w:val="both"/>
        <w:rPr>
          <w:rFonts w:ascii="Arial" w:eastAsia="Times New Roman" w:hAnsi="Arial" w:cs="Times New Roman"/>
          <w:sz w:val="18"/>
          <w:lang w:val="en-US"/>
        </w:rPr>
      </w:pPr>
    </w:p>
    <w:p w14:paraId="0C7AAB7C" w14:textId="77777777" w:rsidR="004430B3" w:rsidRDefault="004430B3" w:rsidP="00FD51B5">
      <w:pPr>
        <w:pStyle w:val="Paragraphedeliste"/>
        <w:ind w:left="0"/>
        <w:jc w:val="both"/>
        <w:rPr>
          <w:rFonts w:ascii="Arial" w:eastAsia="Times New Roman" w:hAnsi="Arial" w:cs="Times New Roman"/>
          <w:sz w:val="18"/>
          <w:lang w:val="en-US"/>
        </w:rPr>
      </w:pPr>
    </w:p>
    <w:p w14:paraId="59116EF0" w14:textId="77777777" w:rsidR="004430B3" w:rsidRDefault="004430B3" w:rsidP="00FD51B5">
      <w:pPr>
        <w:pStyle w:val="Paragraphedeliste"/>
        <w:ind w:left="0"/>
        <w:jc w:val="both"/>
        <w:rPr>
          <w:rFonts w:ascii="Arial" w:eastAsia="Times New Roman" w:hAnsi="Arial" w:cs="Times New Roman"/>
          <w:sz w:val="18"/>
          <w:lang w:val="en-US"/>
        </w:rPr>
      </w:pPr>
    </w:p>
    <w:p w14:paraId="0CD9E48D" w14:textId="77777777" w:rsidR="004430B3" w:rsidRDefault="004430B3" w:rsidP="00FD51B5">
      <w:pPr>
        <w:pStyle w:val="Paragraphedeliste"/>
        <w:ind w:left="0"/>
        <w:jc w:val="both"/>
        <w:rPr>
          <w:rFonts w:ascii="Arial" w:eastAsia="Times New Roman" w:hAnsi="Arial" w:cs="Times New Roman"/>
          <w:sz w:val="18"/>
          <w:lang w:val="en-US"/>
        </w:rPr>
      </w:pPr>
    </w:p>
    <w:p w14:paraId="1E21B643" w14:textId="77777777" w:rsidR="004430B3" w:rsidRDefault="004430B3" w:rsidP="00FD51B5">
      <w:pPr>
        <w:pStyle w:val="Paragraphedeliste"/>
        <w:ind w:left="0"/>
        <w:jc w:val="both"/>
        <w:rPr>
          <w:rFonts w:ascii="Arial" w:eastAsia="Times New Roman" w:hAnsi="Arial" w:cs="Times New Roman"/>
          <w:sz w:val="18"/>
          <w:lang w:val="en-US"/>
        </w:rPr>
      </w:pPr>
    </w:p>
    <w:p w14:paraId="0E59F54B" w14:textId="77777777" w:rsidR="004430B3" w:rsidRDefault="004430B3" w:rsidP="00FD51B5">
      <w:pPr>
        <w:pStyle w:val="Paragraphedeliste"/>
        <w:ind w:left="0"/>
        <w:jc w:val="both"/>
        <w:rPr>
          <w:rFonts w:ascii="Arial" w:eastAsia="Times New Roman" w:hAnsi="Arial" w:cs="Times New Roman"/>
          <w:sz w:val="18"/>
          <w:lang w:val="en-US"/>
        </w:rPr>
      </w:pPr>
    </w:p>
    <w:p w14:paraId="2C2406A1" w14:textId="77777777" w:rsidR="004430B3" w:rsidRDefault="004430B3" w:rsidP="00FD51B5">
      <w:pPr>
        <w:pStyle w:val="Paragraphedeliste"/>
        <w:ind w:left="0"/>
        <w:jc w:val="both"/>
        <w:rPr>
          <w:rFonts w:ascii="Arial" w:eastAsia="Times New Roman" w:hAnsi="Arial" w:cs="Times New Roman"/>
          <w:sz w:val="18"/>
          <w:lang w:val="en-US"/>
        </w:rPr>
      </w:pPr>
    </w:p>
    <w:p w14:paraId="7D1F13CB" w14:textId="77777777" w:rsidR="006321A6" w:rsidRDefault="006321A6" w:rsidP="00FD51B5">
      <w:pPr>
        <w:pStyle w:val="Paragraphedeliste"/>
        <w:ind w:left="0"/>
        <w:jc w:val="both"/>
        <w:rPr>
          <w:rFonts w:ascii="Arial" w:eastAsia="Times New Roman" w:hAnsi="Arial" w:cs="Times New Roman"/>
          <w:sz w:val="18"/>
          <w:lang w:val="en-US"/>
        </w:rPr>
      </w:pPr>
      <w:r>
        <w:rPr>
          <w:rFonts w:ascii="Arial" w:eastAsia="Times New Roman" w:hAnsi="Arial" w:cs="Times New Roman"/>
          <w:sz w:val="18"/>
          <w:lang w:val="en-US"/>
        </w:rPr>
        <w:lastRenderedPageBreak/>
        <w:t xml:space="preserve">Model 2.3A: </w:t>
      </w:r>
      <w:r w:rsidRPr="00473C88">
        <w:rPr>
          <w:rFonts w:ascii="Arial" w:hAnsi="Arial"/>
          <w:sz w:val="18"/>
          <w:szCs w:val="18"/>
          <w:lang w:val="en-US"/>
        </w:rPr>
        <w:t>The Effect of IP on Growth with Inward Technology Transfer as Mediator</w:t>
      </w:r>
      <w:r w:rsidR="006733C4">
        <w:rPr>
          <w:rFonts w:ascii="Arial" w:hAnsi="Arial"/>
          <w:sz w:val="18"/>
          <w:szCs w:val="18"/>
          <w:lang w:val="en-US"/>
        </w:rPr>
        <w:t xml:space="preserve"> </w:t>
      </w:r>
      <w:r w:rsidR="006733C4" w:rsidRPr="006733C4">
        <w:rPr>
          <w:rFonts w:ascii="Arial" w:eastAsia="Times New Roman" w:hAnsi="Arial" w:cs="Times New Roman"/>
          <w:sz w:val="18"/>
          <w:lang w:val="en-US"/>
        </w:rPr>
        <w:t>(Excluding Enrolment as a Control)</w:t>
      </w:r>
    </w:p>
    <w:tbl>
      <w:tblPr>
        <w:tblW w:w="9920" w:type="dxa"/>
        <w:tblInd w:w="108" w:type="dxa"/>
        <w:tblLook w:val="04A0" w:firstRow="1" w:lastRow="0" w:firstColumn="1" w:lastColumn="0" w:noHBand="0" w:noVBand="1"/>
      </w:tblPr>
      <w:tblGrid>
        <w:gridCol w:w="1800"/>
        <w:gridCol w:w="1160"/>
        <w:gridCol w:w="1160"/>
        <w:gridCol w:w="1160"/>
        <w:gridCol w:w="1160"/>
        <w:gridCol w:w="1160"/>
        <w:gridCol w:w="1160"/>
        <w:gridCol w:w="1160"/>
      </w:tblGrid>
      <w:tr w:rsidR="006321A6" w:rsidRPr="006321A6" w14:paraId="13A20B6F" w14:textId="77777777" w:rsidTr="004430B3">
        <w:trPr>
          <w:trHeight w:val="173"/>
        </w:trPr>
        <w:tc>
          <w:tcPr>
            <w:tcW w:w="1800" w:type="dxa"/>
            <w:tcBorders>
              <w:top w:val="nil"/>
              <w:left w:val="nil"/>
              <w:bottom w:val="nil"/>
              <w:right w:val="nil"/>
            </w:tcBorders>
            <w:shd w:val="clear" w:color="auto" w:fill="auto"/>
            <w:noWrap/>
            <w:hideMark/>
          </w:tcPr>
          <w:p w14:paraId="2C4753A0" w14:textId="77777777" w:rsidR="006321A6" w:rsidRPr="004430B3" w:rsidRDefault="006321A6" w:rsidP="00AE09FD">
            <w:pPr>
              <w:jc w:val="left"/>
              <w:rPr>
                <w:rFonts w:ascii="Arial" w:eastAsia="Times New Roman" w:hAnsi="Arial" w:cs="Arial"/>
                <w:b/>
                <w:bCs/>
                <w:sz w:val="18"/>
                <w:szCs w:val="16"/>
              </w:rPr>
            </w:pPr>
            <w:r w:rsidRPr="004430B3">
              <w:rPr>
                <w:rFonts w:ascii="Arial" w:eastAsia="Times New Roman" w:hAnsi="Arial" w:cs="Arial"/>
                <w:b/>
                <w:bCs/>
                <w:sz w:val="18"/>
                <w:szCs w:val="16"/>
              </w:rPr>
              <w:t>Income Class</w:t>
            </w:r>
          </w:p>
        </w:tc>
        <w:tc>
          <w:tcPr>
            <w:tcW w:w="1160" w:type="dxa"/>
            <w:tcBorders>
              <w:top w:val="nil"/>
              <w:left w:val="nil"/>
              <w:bottom w:val="nil"/>
              <w:right w:val="nil"/>
            </w:tcBorders>
            <w:shd w:val="clear" w:color="auto" w:fill="auto"/>
            <w:noWrap/>
            <w:hideMark/>
          </w:tcPr>
          <w:p w14:paraId="475FE4C9" w14:textId="77777777" w:rsidR="006321A6" w:rsidRPr="004430B3" w:rsidRDefault="006321A6" w:rsidP="00AE09FD">
            <w:pPr>
              <w:jc w:val="left"/>
              <w:rPr>
                <w:rFonts w:ascii="Arial" w:eastAsia="Times New Roman" w:hAnsi="Arial" w:cs="Arial"/>
                <w:b/>
                <w:bCs/>
                <w:sz w:val="18"/>
                <w:szCs w:val="16"/>
              </w:rPr>
            </w:pPr>
            <w:r w:rsidRPr="004430B3">
              <w:rPr>
                <w:rFonts w:ascii="Arial" w:eastAsia="Times New Roman" w:hAnsi="Arial" w:cs="Arial"/>
                <w:b/>
                <w:bCs/>
                <w:sz w:val="18"/>
                <w:szCs w:val="16"/>
              </w:rPr>
              <w:t>L-</w:t>
            </w:r>
          </w:p>
        </w:tc>
        <w:tc>
          <w:tcPr>
            <w:tcW w:w="1160" w:type="dxa"/>
            <w:tcBorders>
              <w:top w:val="nil"/>
              <w:left w:val="nil"/>
              <w:bottom w:val="nil"/>
              <w:right w:val="nil"/>
            </w:tcBorders>
            <w:shd w:val="clear" w:color="auto" w:fill="auto"/>
            <w:noWrap/>
            <w:hideMark/>
          </w:tcPr>
          <w:p w14:paraId="44D8CDAF" w14:textId="77777777" w:rsidR="006321A6" w:rsidRPr="004430B3" w:rsidRDefault="006321A6" w:rsidP="00AE09FD">
            <w:pPr>
              <w:jc w:val="left"/>
              <w:rPr>
                <w:rFonts w:ascii="Arial" w:eastAsia="Times New Roman" w:hAnsi="Arial" w:cs="Arial"/>
                <w:b/>
                <w:bCs/>
                <w:sz w:val="18"/>
                <w:szCs w:val="16"/>
              </w:rPr>
            </w:pPr>
            <w:r w:rsidRPr="004430B3">
              <w:rPr>
                <w:rFonts w:ascii="Arial" w:eastAsia="Times New Roman" w:hAnsi="Arial" w:cs="Arial"/>
                <w:b/>
                <w:bCs/>
                <w:sz w:val="18"/>
                <w:szCs w:val="16"/>
              </w:rPr>
              <w:t>L+</w:t>
            </w:r>
          </w:p>
        </w:tc>
        <w:tc>
          <w:tcPr>
            <w:tcW w:w="1160" w:type="dxa"/>
            <w:tcBorders>
              <w:top w:val="nil"/>
              <w:left w:val="nil"/>
              <w:bottom w:val="nil"/>
              <w:right w:val="nil"/>
            </w:tcBorders>
            <w:shd w:val="clear" w:color="auto" w:fill="auto"/>
            <w:noWrap/>
            <w:hideMark/>
          </w:tcPr>
          <w:p w14:paraId="4C57842C" w14:textId="77777777" w:rsidR="006321A6" w:rsidRPr="004430B3" w:rsidRDefault="006321A6" w:rsidP="00AE09FD">
            <w:pPr>
              <w:jc w:val="left"/>
              <w:rPr>
                <w:rFonts w:ascii="Arial" w:eastAsia="Times New Roman" w:hAnsi="Arial" w:cs="Arial"/>
                <w:b/>
                <w:bCs/>
                <w:sz w:val="18"/>
                <w:szCs w:val="16"/>
              </w:rPr>
            </w:pPr>
            <w:r w:rsidRPr="004430B3">
              <w:rPr>
                <w:rFonts w:ascii="Arial" w:eastAsia="Times New Roman" w:hAnsi="Arial" w:cs="Arial"/>
                <w:b/>
                <w:bCs/>
                <w:sz w:val="18"/>
                <w:szCs w:val="16"/>
              </w:rPr>
              <w:t>LM-</w:t>
            </w:r>
          </w:p>
        </w:tc>
        <w:tc>
          <w:tcPr>
            <w:tcW w:w="1160" w:type="dxa"/>
            <w:tcBorders>
              <w:top w:val="nil"/>
              <w:left w:val="nil"/>
              <w:bottom w:val="nil"/>
              <w:right w:val="nil"/>
            </w:tcBorders>
            <w:shd w:val="clear" w:color="auto" w:fill="auto"/>
            <w:noWrap/>
            <w:hideMark/>
          </w:tcPr>
          <w:p w14:paraId="54765E68" w14:textId="77777777" w:rsidR="006321A6" w:rsidRPr="004430B3" w:rsidRDefault="006321A6" w:rsidP="00AE09FD">
            <w:pPr>
              <w:jc w:val="left"/>
              <w:rPr>
                <w:rFonts w:ascii="Arial" w:eastAsia="Times New Roman" w:hAnsi="Arial" w:cs="Arial"/>
                <w:b/>
                <w:bCs/>
                <w:sz w:val="18"/>
                <w:szCs w:val="16"/>
              </w:rPr>
            </w:pPr>
            <w:r w:rsidRPr="004430B3">
              <w:rPr>
                <w:rFonts w:ascii="Arial" w:eastAsia="Times New Roman" w:hAnsi="Arial" w:cs="Arial"/>
                <w:b/>
                <w:bCs/>
                <w:sz w:val="18"/>
                <w:szCs w:val="16"/>
              </w:rPr>
              <w:t>LM+</w:t>
            </w:r>
          </w:p>
        </w:tc>
        <w:tc>
          <w:tcPr>
            <w:tcW w:w="1160" w:type="dxa"/>
            <w:tcBorders>
              <w:top w:val="nil"/>
              <w:left w:val="nil"/>
              <w:bottom w:val="nil"/>
              <w:right w:val="nil"/>
            </w:tcBorders>
            <w:shd w:val="clear" w:color="auto" w:fill="auto"/>
            <w:noWrap/>
            <w:hideMark/>
          </w:tcPr>
          <w:p w14:paraId="5C108E20" w14:textId="77777777" w:rsidR="006321A6" w:rsidRPr="004430B3" w:rsidRDefault="006321A6" w:rsidP="00AE09FD">
            <w:pPr>
              <w:jc w:val="left"/>
              <w:rPr>
                <w:rFonts w:ascii="Arial" w:eastAsia="Times New Roman" w:hAnsi="Arial" w:cs="Arial"/>
                <w:b/>
                <w:bCs/>
                <w:sz w:val="18"/>
                <w:szCs w:val="16"/>
              </w:rPr>
            </w:pPr>
            <w:r w:rsidRPr="004430B3">
              <w:rPr>
                <w:rFonts w:ascii="Arial" w:eastAsia="Times New Roman" w:hAnsi="Arial" w:cs="Arial"/>
                <w:b/>
                <w:bCs/>
                <w:sz w:val="18"/>
                <w:szCs w:val="16"/>
              </w:rPr>
              <w:t>UM-</w:t>
            </w:r>
          </w:p>
        </w:tc>
        <w:tc>
          <w:tcPr>
            <w:tcW w:w="1160" w:type="dxa"/>
            <w:tcBorders>
              <w:top w:val="nil"/>
              <w:left w:val="nil"/>
              <w:bottom w:val="nil"/>
              <w:right w:val="nil"/>
            </w:tcBorders>
            <w:shd w:val="clear" w:color="auto" w:fill="auto"/>
            <w:noWrap/>
            <w:hideMark/>
          </w:tcPr>
          <w:p w14:paraId="0229535F" w14:textId="77777777" w:rsidR="006321A6" w:rsidRPr="004430B3" w:rsidRDefault="006321A6" w:rsidP="00AE09FD">
            <w:pPr>
              <w:jc w:val="left"/>
              <w:rPr>
                <w:rFonts w:ascii="Arial" w:eastAsia="Times New Roman" w:hAnsi="Arial" w:cs="Arial"/>
                <w:b/>
                <w:bCs/>
                <w:sz w:val="18"/>
                <w:szCs w:val="16"/>
              </w:rPr>
            </w:pPr>
            <w:r w:rsidRPr="004430B3">
              <w:rPr>
                <w:rFonts w:ascii="Arial" w:eastAsia="Times New Roman" w:hAnsi="Arial" w:cs="Arial"/>
                <w:b/>
                <w:bCs/>
                <w:sz w:val="18"/>
                <w:szCs w:val="16"/>
              </w:rPr>
              <w:t>UM+</w:t>
            </w:r>
          </w:p>
        </w:tc>
        <w:tc>
          <w:tcPr>
            <w:tcW w:w="1160" w:type="dxa"/>
            <w:tcBorders>
              <w:top w:val="nil"/>
              <w:left w:val="nil"/>
              <w:bottom w:val="nil"/>
              <w:right w:val="nil"/>
            </w:tcBorders>
            <w:shd w:val="clear" w:color="auto" w:fill="auto"/>
            <w:noWrap/>
            <w:hideMark/>
          </w:tcPr>
          <w:p w14:paraId="06700CA7" w14:textId="77777777" w:rsidR="006321A6" w:rsidRPr="004430B3" w:rsidRDefault="006321A6" w:rsidP="00AE09FD">
            <w:pPr>
              <w:jc w:val="left"/>
              <w:rPr>
                <w:rFonts w:ascii="Arial" w:eastAsia="Times New Roman" w:hAnsi="Arial" w:cs="Arial"/>
                <w:b/>
                <w:bCs/>
                <w:sz w:val="18"/>
                <w:szCs w:val="16"/>
              </w:rPr>
            </w:pPr>
            <w:proofErr w:type="spellStart"/>
            <w:r w:rsidRPr="004430B3">
              <w:rPr>
                <w:rFonts w:ascii="Arial" w:eastAsia="Times New Roman" w:hAnsi="Arial" w:cs="Arial"/>
                <w:b/>
                <w:bCs/>
                <w:sz w:val="18"/>
                <w:szCs w:val="16"/>
              </w:rPr>
              <w:t>AllDev</w:t>
            </w:r>
            <w:proofErr w:type="spellEnd"/>
          </w:p>
        </w:tc>
      </w:tr>
      <w:tr w:rsidR="006321A6" w:rsidRPr="006321A6" w14:paraId="162C7195" w14:textId="77777777" w:rsidTr="004430B3">
        <w:trPr>
          <w:trHeight w:val="173"/>
        </w:trPr>
        <w:tc>
          <w:tcPr>
            <w:tcW w:w="1800" w:type="dxa"/>
            <w:tcBorders>
              <w:top w:val="nil"/>
              <w:left w:val="nil"/>
              <w:bottom w:val="nil"/>
              <w:right w:val="nil"/>
            </w:tcBorders>
            <w:shd w:val="clear" w:color="auto" w:fill="auto"/>
            <w:noWrap/>
            <w:hideMark/>
          </w:tcPr>
          <w:p w14:paraId="4A9D649A" w14:textId="77777777" w:rsidR="006321A6" w:rsidRPr="004430B3" w:rsidRDefault="006321A6" w:rsidP="00AE09FD">
            <w:pPr>
              <w:jc w:val="left"/>
              <w:rPr>
                <w:rFonts w:ascii="Arial" w:eastAsia="Times New Roman" w:hAnsi="Arial" w:cs="Arial"/>
                <w:b/>
                <w:bCs/>
                <w:sz w:val="18"/>
                <w:szCs w:val="16"/>
              </w:rPr>
            </w:pPr>
            <w:r w:rsidRPr="004430B3">
              <w:rPr>
                <w:rFonts w:ascii="Arial" w:eastAsia="Times New Roman" w:hAnsi="Arial" w:cs="Arial"/>
                <w:b/>
                <w:bCs/>
                <w:sz w:val="18"/>
                <w:szCs w:val="16"/>
              </w:rPr>
              <w:t>Variables</w:t>
            </w:r>
          </w:p>
        </w:tc>
        <w:tc>
          <w:tcPr>
            <w:tcW w:w="1160" w:type="dxa"/>
            <w:tcBorders>
              <w:top w:val="nil"/>
              <w:left w:val="nil"/>
              <w:bottom w:val="nil"/>
              <w:right w:val="nil"/>
            </w:tcBorders>
            <w:shd w:val="clear" w:color="auto" w:fill="auto"/>
            <w:noWrap/>
            <w:hideMark/>
          </w:tcPr>
          <w:p w14:paraId="132936E3" w14:textId="77777777" w:rsidR="006321A6" w:rsidRPr="004430B3" w:rsidRDefault="008540BD" w:rsidP="00AE09FD">
            <w:pPr>
              <w:jc w:val="left"/>
              <w:rPr>
                <w:rFonts w:ascii="Arial" w:eastAsia="Times New Roman" w:hAnsi="Arial" w:cs="Arial"/>
                <w:b/>
                <w:bCs/>
                <w:sz w:val="18"/>
                <w:szCs w:val="16"/>
              </w:rPr>
            </w:pPr>
            <w:r w:rsidRPr="004430B3">
              <w:rPr>
                <w:rFonts w:ascii="Arial" w:eastAsia="Times New Roman" w:hAnsi="Arial" w:cs="Arial"/>
                <w:b/>
                <w:bCs/>
                <w:sz w:val="18"/>
                <w:szCs w:val="16"/>
              </w:rPr>
              <w:t>GDP</w:t>
            </w:r>
          </w:p>
        </w:tc>
        <w:tc>
          <w:tcPr>
            <w:tcW w:w="1160" w:type="dxa"/>
            <w:tcBorders>
              <w:top w:val="nil"/>
              <w:left w:val="nil"/>
              <w:bottom w:val="nil"/>
              <w:right w:val="nil"/>
            </w:tcBorders>
            <w:shd w:val="clear" w:color="auto" w:fill="auto"/>
            <w:noWrap/>
            <w:hideMark/>
          </w:tcPr>
          <w:p w14:paraId="2F2B5079" w14:textId="77777777" w:rsidR="006321A6" w:rsidRPr="004430B3" w:rsidRDefault="008540BD" w:rsidP="00AE09FD">
            <w:pPr>
              <w:jc w:val="left"/>
              <w:rPr>
                <w:rFonts w:ascii="Arial" w:eastAsia="Times New Roman" w:hAnsi="Arial" w:cs="Arial"/>
                <w:b/>
                <w:bCs/>
                <w:sz w:val="18"/>
                <w:szCs w:val="16"/>
              </w:rPr>
            </w:pPr>
            <w:r w:rsidRPr="004430B3">
              <w:rPr>
                <w:rFonts w:ascii="Arial" w:eastAsia="Times New Roman" w:hAnsi="Arial" w:cs="Arial"/>
                <w:b/>
                <w:bCs/>
                <w:sz w:val="18"/>
                <w:szCs w:val="16"/>
              </w:rPr>
              <w:t>GDP</w:t>
            </w:r>
          </w:p>
        </w:tc>
        <w:tc>
          <w:tcPr>
            <w:tcW w:w="1160" w:type="dxa"/>
            <w:tcBorders>
              <w:top w:val="nil"/>
              <w:left w:val="nil"/>
              <w:bottom w:val="nil"/>
              <w:right w:val="nil"/>
            </w:tcBorders>
            <w:shd w:val="clear" w:color="auto" w:fill="auto"/>
            <w:noWrap/>
            <w:hideMark/>
          </w:tcPr>
          <w:p w14:paraId="2BBAF9AA" w14:textId="77777777" w:rsidR="006321A6" w:rsidRPr="004430B3" w:rsidRDefault="008540BD" w:rsidP="00AE09FD">
            <w:pPr>
              <w:jc w:val="left"/>
              <w:rPr>
                <w:rFonts w:ascii="Arial" w:eastAsia="Times New Roman" w:hAnsi="Arial" w:cs="Arial"/>
                <w:b/>
                <w:bCs/>
                <w:sz w:val="18"/>
                <w:szCs w:val="16"/>
              </w:rPr>
            </w:pPr>
            <w:r w:rsidRPr="004430B3">
              <w:rPr>
                <w:rFonts w:ascii="Arial" w:eastAsia="Times New Roman" w:hAnsi="Arial" w:cs="Arial"/>
                <w:b/>
                <w:bCs/>
                <w:sz w:val="18"/>
                <w:szCs w:val="16"/>
              </w:rPr>
              <w:t>GDP</w:t>
            </w:r>
          </w:p>
        </w:tc>
        <w:tc>
          <w:tcPr>
            <w:tcW w:w="1160" w:type="dxa"/>
            <w:tcBorders>
              <w:top w:val="nil"/>
              <w:left w:val="nil"/>
              <w:bottom w:val="nil"/>
              <w:right w:val="nil"/>
            </w:tcBorders>
            <w:shd w:val="clear" w:color="auto" w:fill="auto"/>
            <w:noWrap/>
            <w:hideMark/>
          </w:tcPr>
          <w:p w14:paraId="3F08C214" w14:textId="77777777" w:rsidR="006321A6" w:rsidRPr="004430B3" w:rsidRDefault="008540BD" w:rsidP="00AE09FD">
            <w:pPr>
              <w:jc w:val="left"/>
              <w:rPr>
                <w:rFonts w:ascii="Arial" w:eastAsia="Times New Roman" w:hAnsi="Arial" w:cs="Arial"/>
                <w:b/>
                <w:bCs/>
                <w:sz w:val="18"/>
                <w:szCs w:val="16"/>
              </w:rPr>
            </w:pPr>
            <w:r w:rsidRPr="004430B3">
              <w:rPr>
                <w:rFonts w:ascii="Arial" w:eastAsia="Times New Roman" w:hAnsi="Arial" w:cs="Arial"/>
                <w:b/>
                <w:bCs/>
                <w:sz w:val="18"/>
                <w:szCs w:val="16"/>
              </w:rPr>
              <w:t>GDP</w:t>
            </w:r>
          </w:p>
        </w:tc>
        <w:tc>
          <w:tcPr>
            <w:tcW w:w="1160" w:type="dxa"/>
            <w:tcBorders>
              <w:top w:val="nil"/>
              <w:left w:val="nil"/>
              <w:bottom w:val="nil"/>
              <w:right w:val="nil"/>
            </w:tcBorders>
            <w:shd w:val="clear" w:color="auto" w:fill="auto"/>
            <w:noWrap/>
            <w:hideMark/>
          </w:tcPr>
          <w:p w14:paraId="4E0A5281" w14:textId="77777777" w:rsidR="006321A6" w:rsidRPr="004430B3" w:rsidRDefault="008540BD" w:rsidP="00AE09FD">
            <w:pPr>
              <w:jc w:val="left"/>
              <w:rPr>
                <w:rFonts w:ascii="Arial" w:eastAsia="Times New Roman" w:hAnsi="Arial" w:cs="Arial"/>
                <w:b/>
                <w:bCs/>
                <w:sz w:val="18"/>
                <w:szCs w:val="16"/>
              </w:rPr>
            </w:pPr>
            <w:r w:rsidRPr="004430B3">
              <w:rPr>
                <w:rFonts w:ascii="Arial" w:eastAsia="Times New Roman" w:hAnsi="Arial" w:cs="Arial"/>
                <w:b/>
                <w:bCs/>
                <w:sz w:val="18"/>
                <w:szCs w:val="16"/>
              </w:rPr>
              <w:t>GDP</w:t>
            </w:r>
          </w:p>
        </w:tc>
        <w:tc>
          <w:tcPr>
            <w:tcW w:w="1160" w:type="dxa"/>
            <w:tcBorders>
              <w:top w:val="nil"/>
              <w:left w:val="nil"/>
              <w:bottom w:val="nil"/>
              <w:right w:val="nil"/>
            </w:tcBorders>
            <w:shd w:val="clear" w:color="auto" w:fill="auto"/>
            <w:noWrap/>
            <w:hideMark/>
          </w:tcPr>
          <w:p w14:paraId="7D0C0583" w14:textId="77777777" w:rsidR="006321A6" w:rsidRPr="004430B3" w:rsidRDefault="008540BD" w:rsidP="00AE09FD">
            <w:pPr>
              <w:jc w:val="left"/>
              <w:rPr>
                <w:rFonts w:ascii="Arial" w:eastAsia="Times New Roman" w:hAnsi="Arial" w:cs="Arial"/>
                <w:b/>
                <w:bCs/>
                <w:sz w:val="18"/>
                <w:szCs w:val="16"/>
              </w:rPr>
            </w:pPr>
            <w:r w:rsidRPr="004430B3">
              <w:rPr>
                <w:rFonts w:ascii="Arial" w:eastAsia="Times New Roman" w:hAnsi="Arial" w:cs="Arial"/>
                <w:b/>
                <w:bCs/>
                <w:sz w:val="18"/>
                <w:szCs w:val="16"/>
              </w:rPr>
              <w:t>GDP</w:t>
            </w:r>
          </w:p>
        </w:tc>
        <w:tc>
          <w:tcPr>
            <w:tcW w:w="1160" w:type="dxa"/>
            <w:tcBorders>
              <w:top w:val="nil"/>
              <w:left w:val="nil"/>
              <w:bottom w:val="nil"/>
              <w:right w:val="nil"/>
            </w:tcBorders>
            <w:shd w:val="clear" w:color="auto" w:fill="auto"/>
            <w:noWrap/>
            <w:hideMark/>
          </w:tcPr>
          <w:p w14:paraId="513C6CF2" w14:textId="77777777" w:rsidR="006321A6" w:rsidRPr="004430B3" w:rsidRDefault="008540BD" w:rsidP="00AE09FD">
            <w:pPr>
              <w:jc w:val="left"/>
              <w:rPr>
                <w:rFonts w:ascii="Arial" w:eastAsia="Times New Roman" w:hAnsi="Arial" w:cs="Arial"/>
                <w:b/>
                <w:bCs/>
                <w:sz w:val="18"/>
                <w:szCs w:val="16"/>
              </w:rPr>
            </w:pPr>
            <w:r w:rsidRPr="004430B3">
              <w:rPr>
                <w:rFonts w:ascii="Arial" w:eastAsia="Times New Roman" w:hAnsi="Arial" w:cs="Arial"/>
                <w:b/>
                <w:bCs/>
                <w:sz w:val="18"/>
                <w:szCs w:val="16"/>
              </w:rPr>
              <w:t>GDP</w:t>
            </w:r>
          </w:p>
        </w:tc>
      </w:tr>
      <w:tr w:rsidR="006A074C" w:rsidRPr="006321A6" w14:paraId="0723BF19" w14:textId="77777777" w:rsidTr="006A074C">
        <w:trPr>
          <w:trHeight w:val="173"/>
        </w:trPr>
        <w:tc>
          <w:tcPr>
            <w:tcW w:w="1800" w:type="dxa"/>
            <w:tcBorders>
              <w:top w:val="nil"/>
              <w:left w:val="nil"/>
              <w:bottom w:val="nil"/>
              <w:right w:val="nil"/>
            </w:tcBorders>
            <w:shd w:val="clear" w:color="auto" w:fill="auto"/>
            <w:noWrap/>
            <w:hideMark/>
          </w:tcPr>
          <w:p w14:paraId="420E29A9" w14:textId="34C1835A" w:rsidR="006A074C" w:rsidRPr="004430B3" w:rsidRDefault="006A074C" w:rsidP="006A074C">
            <w:pPr>
              <w:jc w:val="left"/>
              <w:rPr>
                <w:rFonts w:ascii="Arial" w:eastAsia="Times New Roman" w:hAnsi="Arial" w:cs="Arial"/>
                <w:b/>
                <w:bCs/>
                <w:sz w:val="18"/>
                <w:szCs w:val="16"/>
              </w:rPr>
            </w:pPr>
            <w:r>
              <w:rPr>
                <w:rFonts w:ascii="Arial" w:eastAsia="Times New Roman" w:hAnsi="Arial" w:cs="Arial"/>
                <w:b/>
                <w:bCs/>
                <w:sz w:val="18"/>
                <w:szCs w:val="16"/>
              </w:rPr>
              <w:t>IP Index L2</w:t>
            </w:r>
          </w:p>
        </w:tc>
        <w:tc>
          <w:tcPr>
            <w:tcW w:w="1160" w:type="dxa"/>
            <w:tcBorders>
              <w:top w:val="nil"/>
              <w:left w:val="nil"/>
              <w:bottom w:val="nil"/>
              <w:right w:val="nil"/>
            </w:tcBorders>
            <w:shd w:val="clear" w:color="auto" w:fill="auto"/>
            <w:noWrap/>
            <w:hideMark/>
          </w:tcPr>
          <w:p w14:paraId="34610BA4" w14:textId="151549C4"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0.00111</w:t>
            </w:r>
          </w:p>
        </w:tc>
        <w:tc>
          <w:tcPr>
            <w:tcW w:w="1160" w:type="dxa"/>
            <w:tcBorders>
              <w:top w:val="nil"/>
              <w:left w:val="nil"/>
              <w:bottom w:val="nil"/>
              <w:right w:val="nil"/>
            </w:tcBorders>
            <w:shd w:val="clear" w:color="auto" w:fill="auto"/>
            <w:noWrap/>
            <w:hideMark/>
          </w:tcPr>
          <w:p w14:paraId="0A0864DA" w14:textId="73BF5F7E"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0.00226*</w:t>
            </w:r>
          </w:p>
        </w:tc>
        <w:tc>
          <w:tcPr>
            <w:tcW w:w="1160" w:type="dxa"/>
            <w:tcBorders>
              <w:top w:val="nil"/>
              <w:left w:val="nil"/>
              <w:bottom w:val="nil"/>
              <w:right w:val="nil"/>
            </w:tcBorders>
            <w:shd w:val="clear" w:color="auto" w:fill="auto"/>
            <w:noWrap/>
            <w:hideMark/>
          </w:tcPr>
          <w:p w14:paraId="7F11C39A" w14:textId="3AA8F28E"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0.00499*</w:t>
            </w:r>
          </w:p>
        </w:tc>
        <w:tc>
          <w:tcPr>
            <w:tcW w:w="1160" w:type="dxa"/>
            <w:tcBorders>
              <w:top w:val="nil"/>
              <w:left w:val="nil"/>
              <w:bottom w:val="nil"/>
              <w:right w:val="nil"/>
            </w:tcBorders>
            <w:shd w:val="clear" w:color="auto" w:fill="auto"/>
            <w:noWrap/>
            <w:hideMark/>
          </w:tcPr>
          <w:p w14:paraId="6789E4ED" w14:textId="5B74ABE7"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0.00524</w:t>
            </w:r>
          </w:p>
        </w:tc>
        <w:tc>
          <w:tcPr>
            <w:tcW w:w="1160" w:type="dxa"/>
            <w:tcBorders>
              <w:top w:val="nil"/>
              <w:left w:val="nil"/>
              <w:bottom w:val="nil"/>
              <w:right w:val="nil"/>
            </w:tcBorders>
            <w:shd w:val="clear" w:color="auto" w:fill="auto"/>
            <w:noWrap/>
            <w:hideMark/>
          </w:tcPr>
          <w:p w14:paraId="30204D36" w14:textId="0E5B5199"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0.000130</w:t>
            </w:r>
          </w:p>
        </w:tc>
        <w:tc>
          <w:tcPr>
            <w:tcW w:w="1160" w:type="dxa"/>
            <w:tcBorders>
              <w:top w:val="nil"/>
              <w:left w:val="nil"/>
              <w:bottom w:val="nil"/>
              <w:right w:val="nil"/>
            </w:tcBorders>
            <w:shd w:val="clear" w:color="auto" w:fill="auto"/>
            <w:noWrap/>
            <w:hideMark/>
          </w:tcPr>
          <w:p w14:paraId="623EE6C8" w14:textId="61C4D757"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0.0296**</w:t>
            </w:r>
          </w:p>
        </w:tc>
        <w:tc>
          <w:tcPr>
            <w:tcW w:w="1160" w:type="dxa"/>
            <w:tcBorders>
              <w:top w:val="nil"/>
              <w:left w:val="nil"/>
              <w:bottom w:val="nil"/>
              <w:right w:val="nil"/>
            </w:tcBorders>
            <w:shd w:val="clear" w:color="auto" w:fill="auto"/>
            <w:noWrap/>
            <w:hideMark/>
          </w:tcPr>
          <w:p w14:paraId="22288284" w14:textId="4F9272A1"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0.00924**</w:t>
            </w:r>
          </w:p>
        </w:tc>
      </w:tr>
      <w:tr w:rsidR="006A074C" w:rsidRPr="006321A6" w14:paraId="7FA7AB4A" w14:textId="77777777" w:rsidTr="006A074C">
        <w:trPr>
          <w:trHeight w:val="173"/>
        </w:trPr>
        <w:tc>
          <w:tcPr>
            <w:tcW w:w="1800" w:type="dxa"/>
            <w:tcBorders>
              <w:top w:val="nil"/>
              <w:left w:val="nil"/>
              <w:bottom w:val="nil"/>
              <w:right w:val="nil"/>
            </w:tcBorders>
            <w:shd w:val="clear" w:color="auto" w:fill="auto"/>
            <w:noWrap/>
            <w:hideMark/>
          </w:tcPr>
          <w:p w14:paraId="0166DDF4" w14:textId="77777777" w:rsidR="006A074C" w:rsidRPr="004430B3" w:rsidRDefault="006A074C" w:rsidP="006A074C">
            <w:pPr>
              <w:jc w:val="left"/>
              <w:rPr>
                <w:rFonts w:ascii="Arial" w:eastAsia="Times New Roman" w:hAnsi="Arial" w:cs="Arial"/>
                <w:i/>
                <w:iCs/>
                <w:sz w:val="18"/>
                <w:szCs w:val="16"/>
              </w:rPr>
            </w:pPr>
            <w:r w:rsidRPr="004430B3">
              <w:rPr>
                <w:rFonts w:ascii="Arial" w:eastAsia="Times New Roman" w:hAnsi="Arial" w:cs="Arial"/>
                <w:i/>
                <w:iCs/>
                <w:sz w:val="18"/>
                <w:szCs w:val="16"/>
              </w:rPr>
              <w:t>t value</w:t>
            </w:r>
          </w:p>
        </w:tc>
        <w:tc>
          <w:tcPr>
            <w:tcW w:w="1160" w:type="dxa"/>
            <w:tcBorders>
              <w:top w:val="nil"/>
              <w:left w:val="nil"/>
              <w:bottom w:val="nil"/>
              <w:right w:val="nil"/>
            </w:tcBorders>
            <w:shd w:val="clear" w:color="auto" w:fill="auto"/>
            <w:noWrap/>
            <w:hideMark/>
          </w:tcPr>
          <w:p w14:paraId="625D9223" w14:textId="1D47DF7B"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(0.890)</w:t>
            </w:r>
          </w:p>
        </w:tc>
        <w:tc>
          <w:tcPr>
            <w:tcW w:w="1160" w:type="dxa"/>
            <w:tcBorders>
              <w:top w:val="nil"/>
              <w:left w:val="nil"/>
              <w:bottom w:val="nil"/>
              <w:right w:val="nil"/>
            </w:tcBorders>
            <w:shd w:val="clear" w:color="auto" w:fill="auto"/>
            <w:noWrap/>
            <w:hideMark/>
          </w:tcPr>
          <w:p w14:paraId="3ABC20E8" w14:textId="034E5E42"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(2.062)</w:t>
            </w:r>
          </w:p>
        </w:tc>
        <w:tc>
          <w:tcPr>
            <w:tcW w:w="1160" w:type="dxa"/>
            <w:tcBorders>
              <w:top w:val="nil"/>
              <w:left w:val="nil"/>
              <w:bottom w:val="nil"/>
              <w:right w:val="nil"/>
            </w:tcBorders>
            <w:shd w:val="clear" w:color="auto" w:fill="auto"/>
            <w:noWrap/>
            <w:hideMark/>
          </w:tcPr>
          <w:p w14:paraId="5E474191" w14:textId="64208C00"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(2.624)</w:t>
            </w:r>
          </w:p>
        </w:tc>
        <w:tc>
          <w:tcPr>
            <w:tcW w:w="1160" w:type="dxa"/>
            <w:tcBorders>
              <w:top w:val="nil"/>
              <w:left w:val="nil"/>
              <w:bottom w:val="nil"/>
              <w:right w:val="nil"/>
            </w:tcBorders>
            <w:shd w:val="clear" w:color="auto" w:fill="auto"/>
            <w:noWrap/>
            <w:hideMark/>
          </w:tcPr>
          <w:p w14:paraId="6EAB36FB" w14:textId="738FA164"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(1.669)</w:t>
            </w:r>
          </w:p>
        </w:tc>
        <w:tc>
          <w:tcPr>
            <w:tcW w:w="1160" w:type="dxa"/>
            <w:tcBorders>
              <w:top w:val="nil"/>
              <w:left w:val="nil"/>
              <w:bottom w:val="nil"/>
              <w:right w:val="nil"/>
            </w:tcBorders>
            <w:shd w:val="clear" w:color="auto" w:fill="auto"/>
            <w:noWrap/>
            <w:hideMark/>
          </w:tcPr>
          <w:p w14:paraId="39693D2F" w14:textId="7E1D01C2"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(0.0166)</w:t>
            </w:r>
          </w:p>
        </w:tc>
        <w:tc>
          <w:tcPr>
            <w:tcW w:w="1160" w:type="dxa"/>
            <w:tcBorders>
              <w:top w:val="nil"/>
              <w:left w:val="nil"/>
              <w:bottom w:val="nil"/>
              <w:right w:val="nil"/>
            </w:tcBorders>
            <w:shd w:val="clear" w:color="auto" w:fill="auto"/>
            <w:noWrap/>
            <w:hideMark/>
          </w:tcPr>
          <w:p w14:paraId="155D139C" w14:textId="62653CFF"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(2.944)</w:t>
            </w:r>
          </w:p>
        </w:tc>
        <w:tc>
          <w:tcPr>
            <w:tcW w:w="1160" w:type="dxa"/>
            <w:tcBorders>
              <w:top w:val="nil"/>
              <w:left w:val="nil"/>
              <w:bottom w:val="nil"/>
              <w:right w:val="nil"/>
            </w:tcBorders>
            <w:shd w:val="clear" w:color="auto" w:fill="auto"/>
            <w:noWrap/>
            <w:hideMark/>
          </w:tcPr>
          <w:p w14:paraId="2EC611DA" w14:textId="58886FCE"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(2.858)</w:t>
            </w:r>
          </w:p>
        </w:tc>
      </w:tr>
      <w:tr w:rsidR="006A074C" w:rsidRPr="006321A6" w14:paraId="2792B849" w14:textId="77777777" w:rsidTr="006A074C">
        <w:trPr>
          <w:trHeight w:val="173"/>
        </w:trPr>
        <w:tc>
          <w:tcPr>
            <w:tcW w:w="1800" w:type="dxa"/>
            <w:tcBorders>
              <w:top w:val="nil"/>
              <w:left w:val="nil"/>
              <w:bottom w:val="nil"/>
              <w:right w:val="nil"/>
            </w:tcBorders>
            <w:shd w:val="clear" w:color="auto" w:fill="auto"/>
            <w:noWrap/>
            <w:hideMark/>
          </w:tcPr>
          <w:p w14:paraId="5E632094" w14:textId="77777777" w:rsidR="006A074C" w:rsidRPr="004430B3" w:rsidRDefault="006A074C" w:rsidP="006A074C">
            <w:pPr>
              <w:jc w:val="left"/>
              <w:rPr>
                <w:rFonts w:ascii="Arial" w:eastAsia="Times New Roman" w:hAnsi="Arial" w:cs="Arial"/>
                <w:i/>
                <w:iCs/>
                <w:sz w:val="18"/>
                <w:szCs w:val="16"/>
              </w:rPr>
            </w:pPr>
            <w:proofErr w:type="spellStart"/>
            <w:r w:rsidRPr="004430B3">
              <w:rPr>
                <w:rFonts w:ascii="Arial" w:eastAsia="Times New Roman" w:hAnsi="Arial" w:cs="Arial"/>
                <w:i/>
                <w:iCs/>
                <w:sz w:val="18"/>
                <w:szCs w:val="16"/>
              </w:rPr>
              <w:t>Pr</w:t>
            </w:r>
            <w:proofErr w:type="spellEnd"/>
            <w:r w:rsidRPr="004430B3">
              <w:rPr>
                <w:rFonts w:ascii="Arial" w:eastAsia="Times New Roman" w:hAnsi="Arial" w:cs="Arial"/>
                <w:i/>
                <w:iCs/>
                <w:sz w:val="18"/>
                <w:szCs w:val="16"/>
              </w:rPr>
              <w:t>(&gt;|t|)</w:t>
            </w:r>
          </w:p>
        </w:tc>
        <w:tc>
          <w:tcPr>
            <w:tcW w:w="1160" w:type="dxa"/>
            <w:tcBorders>
              <w:top w:val="nil"/>
              <w:left w:val="nil"/>
              <w:bottom w:val="nil"/>
              <w:right w:val="nil"/>
            </w:tcBorders>
            <w:shd w:val="clear" w:color="auto" w:fill="auto"/>
            <w:noWrap/>
            <w:hideMark/>
          </w:tcPr>
          <w:p w14:paraId="1BE5C0C8" w14:textId="054B1EF2"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0.381</w:t>
            </w:r>
          </w:p>
        </w:tc>
        <w:tc>
          <w:tcPr>
            <w:tcW w:w="1160" w:type="dxa"/>
            <w:tcBorders>
              <w:top w:val="nil"/>
              <w:left w:val="nil"/>
              <w:bottom w:val="nil"/>
              <w:right w:val="nil"/>
            </w:tcBorders>
            <w:shd w:val="clear" w:color="auto" w:fill="auto"/>
            <w:noWrap/>
            <w:hideMark/>
          </w:tcPr>
          <w:p w14:paraId="58218B87" w14:textId="40AA2BC0"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0.0455</w:t>
            </w:r>
          </w:p>
        </w:tc>
        <w:tc>
          <w:tcPr>
            <w:tcW w:w="1160" w:type="dxa"/>
            <w:tcBorders>
              <w:top w:val="nil"/>
              <w:left w:val="nil"/>
              <w:bottom w:val="nil"/>
              <w:right w:val="nil"/>
            </w:tcBorders>
            <w:shd w:val="clear" w:color="auto" w:fill="auto"/>
            <w:noWrap/>
            <w:hideMark/>
          </w:tcPr>
          <w:p w14:paraId="19F28FD7" w14:textId="2128F032"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0.0121</w:t>
            </w:r>
          </w:p>
        </w:tc>
        <w:tc>
          <w:tcPr>
            <w:tcW w:w="1160" w:type="dxa"/>
            <w:tcBorders>
              <w:top w:val="nil"/>
              <w:left w:val="nil"/>
              <w:bottom w:val="nil"/>
              <w:right w:val="nil"/>
            </w:tcBorders>
            <w:shd w:val="clear" w:color="auto" w:fill="auto"/>
            <w:noWrap/>
            <w:hideMark/>
          </w:tcPr>
          <w:p w14:paraId="0984DDC3" w14:textId="46CD1771"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0.103</w:t>
            </w:r>
          </w:p>
        </w:tc>
        <w:tc>
          <w:tcPr>
            <w:tcW w:w="1160" w:type="dxa"/>
            <w:tcBorders>
              <w:top w:val="nil"/>
              <w:left w:val="nil"/>
              <w:bottom w:val="nil"/>
              <w:right w:val="nil"/>
            </w:tcBorders>
            <w:shd w:val="clear" w:color="auto" w:fill="auto"/>
            <w:noWrap/>
            <w:hideMark/>
          </w:tcPr>
          <w:p w14:paraId="493C2D39" w14:textId="0D2DF6EC"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0.987</w:t>
            </w:r>
          </w:p>
        </w:tc>
        <w:tc>
          <w:tcPr>
            <w:tcW w:w="1160" w:type="dxa"/>
            <w:tcBorders>
              <w:top w:val="nil"/>
              <w:left w:val="nil"/>
              <w:bottom w:val="nil"/>
              <w:right w:val="nil"/>
            </w:tcBorders>
            <w:shd w:val="clear" w:color="auto" w:fill="auto"/>
            <w:noWrap/>
            <w:hideMark/>
          </w:tcPr>
          <w:p w14:paraId="249FC411" w14:textId="71324BDD"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0.00645</w:t>
            </w:r>
          </w:p>
        </w:tc>
        <w:tc>
          <w:tcPr>
            <w:tcW w:w="1160" w:type="dxa"/>
            <w:tcBorders>
              <w:top w:val="nil"/>
              <w:left w:val="nil"/>
              <w:bottom w:val="nil"/>
              <w:right w:val="nil"/>
            </w:tcBorders>
            <w:shd w:val="clear" w:color="auto" w:fill="auto"/>
            <w:noWrap/>
            <w:hideMark/>
          </w:tcPr>
          <w:p w14:paraId="20318A48" w14:textId="466D6168"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0.00510</w:t>
            </w:r>
          </w:p>
        </w:tc>
      </w:tr>
      <w:tr w:rsidR="006A074C" w:rsidRPr="006321A6" w14:paraId="4C6E3F30" w14:textId="77777777" w:rsidTr="006A074C">
        <w:trPr>
          <w:trHeight w:val="173"/>
        </w:trPr>
        <w:tc>
          <w:tcPr>
            <w:tcW w:w="1800" w:type="dxa"/>
            <w:tcBorders>
              <w:top w:val="nil"/>
              <w:left w:val="nil"/>
              <w:bottom w:val="nil"/>
              <w:right w:val="nil"/>
            </w:tcBorders>
            <w:shd w:val="clear" w:color="auto" w:fill="auto"/>
            <w:noWrap/>
            <w:hideMark/>
          </w:tcPr>
          <w:p w14:paraId="42B490FA" w14:textId="77777777" w:rsidR="006A074C" w:rsidRPr="004430B3" w:rsidRDefault="006A074C" w:rsidP="006A074C">
            <w:pPr>
              <w:jc w:val="left"/>
              <w:rPr>
                <w:rFonts w:ascii="Arial" w:eastAsia="Times New Roman" w:hAnsi="Arial" w:cs="Arial"/>
                <w:b/>
                <w:bCs/>
                <w:sz w:val="18"/>
                <w:szCs w:val="16"/>
              </w:rPr>
            </w:pPr>
            <w:r w:rsidRPr="004430B3">
              <w:rPr>
                <w:rFonts w:ascii="Arial" w:eastAsia="Times New Roman" w:hAnsi="Arial" w:cs="Arial"/>
                <w:b/>
                <w:bCs/>
                <w:sz w:val="18"/>
                <w:szCs w:val="16"/>
              </w:rPr>
              <w:t>IP Importsl1</w:t>
            </w:r>
          </w:p>
        </w:tc>
        <w:tc>
          <w:tcPr>
            <w:tcW w:w="1160" w:type="dxa"/>
            <w:tcBorders>
              <w:top w:val="nil"/>
              <w:left w:val="nil"/>
              <w:bottom w:val="nil"/>
              <w:right w:val="nil"/>
            </w:tcBorders>
            <w:shd w:val="clear" w:color="auto" w:fill="auto"/>
            <w:noWrap/>
            <w:hideMark/>
          </w:tcPr>
          <w:p w14:paraId="242A9319" w14:textId="184BC31E"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0.00748***</w:t>
            </w:r>
          </w:p>
        </w:tc>
        <w:tc>
          <w:tcPr>
            <w:tcW w:w="1160" w:type="dxa"/>
            <w:tcBorders>
              <w:top w:val="nil"/>
              <w:left w:val="nil"/>
              <w:bottom w:val="nil"/>
              <w:right w:val="nil"/>
            </w:tcBorders>
            <w:shd w:val="clear" w:color="auto" w:fill="auto"/>
            <w:noWrap/>
            <w:hideMark/>
          </w:tcPr>
          <w:p w14:paraId="1059FC7A" w14:textId="7F729FF0"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0.0134***</w:t>
            </w:r>
          </w:p>
        </w:tc>
        <w:tc>
          <w:tcPr>
            <w:tcW w:w="1160" w:type="dxa"/>
            <w:tcBorders>
              <w:top w:val="nil"/>
              <w:left w:val="nil"/>
              <w:bottom w:val="nil"/>
              <w:right w:val="nil"/>
            </w:tcBorders>
            <w:shd w:val="clear" w:color="auto" w:fill="auto"/>
            <w:noWrap/>
            <w:hideMark/>
          </w:tcPr>
          <w:p w14:paraId="6737985A" w14:textId="105372B3"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0.0428***</w:t>
            </w:r>
          </w:p>
        </w:tc>
        <w:tc>
          <w:tcPr>
            <w:tcW w:w="1160" w:type="dxa"/>
            <w:tcBorders>
              <w:top w:val="nil"/>
              <w:left w:val="nil"/>
              <w:bottom w:val="nil"/>
              <w:right w:val="nil"/>
            </w:tcBorders>
            <w:shd w:val="clear" w:color="auto" w:fill="auto"/>
            <w:noWrap/>
            <w:hideMark/>
          </w:tcPr>
          <w:p w14:paraId="5ADCB233" w14:textId="54BD2C1E"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0.0816***</w:t>
            </w:r>
          </w:p>
        </w:tc>
        <w:tc>
          <w:tcPr>
            <w:tcW w:w="1160" w:type="dxa"/>
            <w:tcBorders>
              <w:top w:val="nil"/>
              <w:left w:val="nil"/>
              <w:bottom w:val="nil"/>
              <w:right w:val="nil"/>
            </w:tcBorders>
            <w:shd w:val="clear" w:color="auto" w:fill="auto"/>
            <w:noWrap/>
            <w:hideMark/>
          </w:tcPr>
          <w:p w14:paraId="5FAD31E1" w14:textId="0825385F"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0.0842**</w:t>
            </w:r>
          </w:p>
        </w:tc>
        <w:tc>
          <w:tcPr>
            <w:tcW w:w="1160" w:type="dxa"/>
            <w:tcBorders>
              <w:top w:val="nil"/>
              <w:left w:val="nil"/>
              <w:bottom w:val="nil"/>
              <w:right w:val="nil"/>
            </w:tcBorders>
            <w:shd w:val="clear" w:color="auto" w:fill="auto"/>
            <w:noWrap/>
            <w:hideMark/>
          </w:tcPr>
          <w:p w14:paraId="125F7F66" w14:textId="1CD271E4"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0.0486</w:t>
            </w:r>
          </w:p>
        </w:tc>
        <w:tc>
          <w:tcPr>
            <w:tcW w:w="1160" w:type="dxa"/>
            <w:tcBorders>
              <w:top w:val="nil"/>
              <w:left w:val="nil"/>
              <w:bottom w:val="nil"/>
              <w:right w:val="nil"/>
            </w:tcBorders>
            <w:shd w:val="clear" w:color="auto" w:fill="auto"/>
            <w:noWrap/>
            <w:hideMark/>
          </w:tcPr>
          <w:p w14:paraId="74A72CCA" w14:textId="42556BFC"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0.0360***</w:t>
            </w:r>
          </w:p>
        </w:tc>
      </w:tr>
      <w:tr w:rsidR="006A074C" w:rsidRPr="006321A6" w14:paraId="7BBAC180" w14:textId="77777777" w:rsidTr="006A074C">
        <w:trPr>
          <w:trHeight w:val="173"/>
        </w:trPr>
        <w:tc>
          <w:tcPr>
            <w:tcW w:w="1800" w:type="dxa"/>
            <w:tcBorders>
              <w:top w:val="nil"/>
              <w:left w:val="nil"/>
              <w:bottom w:val="nil"/>
              <w:right w:val="nil"/>
            </w:tcBorders>
            <w:shd w:val="clear" w:color="auto" w:fill="auto"/>
            <w:noWrap/>
            <w:hideMark/>
          </w:tcPr>
          <w:p w14:paraId="3C7AED61" w14:textId="77777777" w:rsidR="006A074C" w:rsidRPr="004430B3" w:rsidRDefault="006A074C" w:rsidP="006A074C">
            <w:pPr>
              <w:jc w:val="left"/>
              <w:rPr>
                <w:rFonts w:ascii="Arial" w:eastAsia="Times New Roman" w:hAnsi="Arial" w:cs="Arial"/>
                <w:i/>
                <w:iCs/>
                <w:sz w:val="18"/>
                <w:szCs w:val="16"/>
              </w:rPr>
            </w:pPr>
            <w:r w:rsidRPr="004430B3">
              <w:rPr>
                <w:rFonts w:ascii="Arial" w:eastAsia="Times New Roman" w:hAnsi="Arial" w:cs="Arial"/>
                <w:i/>
                <w:iCs/>
                <w:sz w:val="18"/>
                <w:szCs w:val="16"/>
              </w:rPr>
              <w:t>t value</w:t>
            </w:r>
          </w:p>
        </w:tc>
        <w:tc>
          <w:tcPr>
            <w:tcW w:w="1160" w:type="dxa"/>
            <w:tcBorders>
              <w:top w:val="nil"/>
              <w:left w:val="nil"/>
              <w:bottom w:val="nil"/>
              <w:right w:val="nil"/>
            </w:tcBorders>
            <w:shd w:val="clear" w:color="auto" w:fill="auto"/>
            <w:noWrap/>
            <w:hideMark/>
          </w:tcPr>
          <w:p w14:paraId="52F16D04" w14:textId="798C3741"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(4.714)</w:t>
            </w:r>
          </w:p>
        </w:tc>
        <w:tc>
          <w:tcPr>
            <w:tcW w:w="1160" w:type="dxa"/>
            <w:tcBorders>
              <w:top w:val="nil"/>
              <w:left w:val="nil"/>
              <w:bottom w:val="nil"/>
              <w:right w:val="nil"/>
            </w:tcBorders>
            <w:shd w:val="clear" w:color="auto" w:fill="auto"/>
            <w:noWrap/>
            <w:hideMark/>
          </w:tcPr>
          <w:p w14:paraId="12F016EF" w14:textId="4F293BEE"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(3.712)</w:t>
            </w:r>
          </w:p>
        </w:tc>
        <w:tc>
          <w:tcPr>
            <w:tcW w:w="1160" w:type="dxa"/>
            <w:tcBorders>
              <w:top w:val="nil"/>
              <w:left w:val="nil"/>
              <w:bottom w:val="nil"/>
              <w:right w:val="nil"/>
            </w:tcBorders>
            <w:shd w:val="clear" w:color="auto" w:fill="auto"/>
            <w:noWrap/>
            <w:hideMark/>
          </w:tcPr>
          <w:p w14:paraId="1FAC988E" w14:textId="4E74E92B"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(6.787)</w:t>
            </w:r>
          </w:p>
        </w:tc>
        <w:tc>
          <w:tcPr>
            <w:tcW w:w="1160" w:type="dxa"/>
            <w:tcBorders>
              <w:top w:val="nil"/>
              <w:left w:val="nil"/>
              <w:bottom w:val="nil"/>
              <w:right w:val="nil"/>
            </w:tcBorders>
            <w:shd w:val="clear" w:color="auto" w:fill="auto"/>
            <w:noWrap/>
            <w:hideMark/>
          </w:tcPr>
          <w:p w14:paraId="3B654F3C" w14:textId="0E15BBEC"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(6.076)</w:t>
            </w:r>
          </w:p>
        </w:tc>
        <w:tc>
          <w:tcPr>
            <w:tcW w:w="1160" w:type="dxa"/>
            <w:tcBorders>
              <w:top w:val="nil"/>
              <w:left w:val="nil"/>
              <w:bottom w:val="nil"/>
              <w:right w:val="nil"/>
            </w:tcBorders>
            <w:shd w:val="clear" w:color="auto" w:fill="auto"/>
            <w:noWrap/>
            <w:hideMark/>
          </w:tcPr>
          <w:p w14:paraId="389D8DDC" w14:textId="3FBF4BCE"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(3.009)</w:t>
            </w:r>
          </w:p>
        </w:tc>
        <w:tc>
          <w:tcPr>
            <w:tcW w:w="1160" w:type="dxa"/>
            <w:tcBorders>
              <w:top w:val="nil"/>
              <w:left w:val="nil"/>
              <w:bottom w:val="nil"/>
              <w:right w:val="nil"/>
            </w:tcBorders>
            <w:shd w:val="clear" w:color="auto" w:fill="auto"/>
            <w:noWrap/>
            <w:hideMark/>
          </w:tcPr>
          <w:p w14:paraId="0F57FB54" w14:textId="31099AA1"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(1.193)</w:t>
            </w:r>
          </w:p>
        </w:tc>
        <w:tc>
          <w:tcPr>
            <w:tcW w:w="1160" w:type="dxa"/>
            <w:tcBorders>
              <w:top w:val="nil"/>
              <w:left w:val="nil"/>
              <w:bottom w:val="nil"/>
              <w:right w:val="nil"/>
            </w:tcBorders>
            <w:shd w:val="clear" w:color="auto" w:fill="auto"/>
            <w:noWrap/>
            <w:hideMark/>
          </w:tcPr>
          <w:p w14:paraId="3D518727" w14:textId="6EEF0611"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(4.047)</w:t>
            </w:r>
          </w:p>
        </w:tc>
      </w:tr>
      <w:tr w:rsidR="006A074C" w:rsidRPr="006321A6" w14:paraId="6112A2A5" w14:textId="77777777" w:rsidTr="006A074C">
        <w:trPr>
          <w:trHeight w:val="173"/>
        </w:trPr>
        <w:tc>
          <w:tcPr>
            <w:tcW w:w="1800" w:type="dxa"/>
            <w:tcBorders>
              <w:top w:val="nil"/>
              <w:left w:val="nil"/>
              <w:bottom w:val="nil"/>
              <w:right w:val="nil"/>
            </w:tcBorders>
            <w:shd w:val="clear" w:color="auto" w:fill="auto"/>
            <w:noWrap/>
            <w:hideMark/>
          </w:tcPr>
          <w:p w14:paraId="469E3FA4" w14:textId="77777777" w:rsidR="006A074C" w:rsidRPr="004430B3" w:rsidRDefault="006A074C" w:rsidP="006A074C">
            <w:pPr>
              <w:jc w:val="left"/>
              <w:rPr>
                <w:rFonts w:ascii="Arial" w:eastAsia="Times New Roman" w:hAnsi="Arial" w:cs="Arial"/>
                <w:i/>
                <w:iCs/>
                <w:sz w:val="18"/>
                <w:szCs w:val="16"/>
              </w:rPr>
            </w:pPr>
            <w:proofErr w:type="spellStart"/>
            <w:r w:rsidRPr="004430B3">
              <w:rPr>
                <w:rFonts w:ascii="Arial" w:eastAsia="Times New Roman" w:hAnsi="Arial" w:cs="Arial"/>
                <w:i/>
                <w:iCs/>
                <w:sz w:val="18"/>
                <w:szCs w:val="16"/>
              </w:rPr>
              <w:t>Pr</w:t>
            </w:r>
            <w:proofErr w:type="spellEnd"/>
            <w:r w:rsidRPr="004430B3">
              <w:rPr>
                <w:rFonts w:ascii="Arial" w:eastAsia="Times New Roman" w:hAnsi="Arial" w:cs="Arial"/>
                <w:i/>
                <w:iCs/>
                <w:sz w:val="18"/>
                <w:szCs w:val="16"/>
              </w:rPr>
              <w:t>(&gt;|t|)</w:t>
            </w:r>
          </w:p>
        </w:tc>
        <w:tc>
          <w:tcPr>
            <w:tcW w:w="1160" w:type="dxa"/>
            <w:tcBorders>
              <w:top w:val="nil"/>
              <w:left w:val="nil"/>
              <w:bottom w:val="nil"/>
              <w:right w:val="nil"/>
            </w:tcBorders>
            <w:shd w:val="clear" w:color="auto" w:fill="auto"/>
            <w:noWrap/>
            <w:hideMark/>
          </w:tcPr>
          <w:p w14:paraId="3FFC3F09" w14:textId="4A666431"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5.62e-05</w:t>
            </w:r>
          </w:p>
        </w:tc>
        <w:tc>
          <w:tcPr>
            <w:tcW w:w="1160" w:type="dxa"/>
            <w:tcBorders>
              <w:top w:val="nil"/>
              <w:left w:val="nil"/>
              <w:bottom w:val="nil"/>
              <w:right w:val="nil"/>
            </w:tcBorders>
            <w:shd w:val="clear" w:color="auto" w:fill="auto"/>
            <w:noWrap/>
            <w:hideMark/>
          </w:tcPr>
          <w:p w14:paraId="4B0B088C" w14:textId="0E335F2D"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0.000598</w:t>
            </w:r>
          </w:p>
        </w:tc>
        <w:tc>
          <w:tcPr>
            <w:tcW w:w="1160" w:type="dxa"/>
            <w:tcBorders>
              <w:top w:val="nil"/>
              <w:left w:val="nil"/>
              <w:bottom w:val="nil"/>
              <w:right w:val="nil"/>
            </w:tcBorders>
            <w:shd w:val="clear" w:color="auto" w:fill="auto"/>
            <w:noWrap/>
            <w:hideMark/>
          </w:tcPr>
          <w:p w14:paraId="0153B941" w14:textId="4AC859D0"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3.30e-08</w:t>
            </w:r>
          </w:p>
        </w:tc>
        <w:tc>
          <w:tcPr>
            <w:tcW w:w="1160" w:type="dxa"/>
            <w:tcBorders>
              <w:top w:val="nil"/>
              <w:left w:val="nil"/>
              <w:bottom w:val="nil"/>
              <w:right w:val="nil"/>
            </w:tcBorders>
            <w:shd w:val="clear" w:color="auto" w:fill="auto"/>
            <w:noWrap/>
            <w:hideMark/>
          </w:tcPr>
          <w:p w14:paraId="03F6B6A7" w14:textId="0AAA154B"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3.38e-07</w:t>
            </w:r>
          </w:p>
        </w:tc>
        <w:tc>
          <w:tcPr>
            <w:tcW w:w="1160" w:type="dxa"/>
            <w:tcBorders>
              <w:top w:val="nil"/>
              <w:left w:val="nil"/>
              <w:bottom w:val="nil"/>
              <w:right w:val="nil"/>
            </w:tcBorders>
            <w:shd w:val="clear" w:color="auto" w:fill="auto"/>
            <w:noWrap/>
            <w:hideMark/>
          </w:tcPr>
          <w:p w14:paraId="2AC9D573" w14:textId="1B753B29"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0.00491</w:t>
            </w:r>
          </w:p>
        </w:tc>
        <w:tc>
          <w:tcPr>
            <w:tcW w:w="1160" w:type="dxa"/>
            <w:tcBorders>
              <w:top w:val="nil"/>
              <w:left w:val="nil"/>
              <w:bottom w:val="nil"/>
              <w:right w:val="nil"/>
            </w:tcBorders>
            <w:shd w:val="clear" w:color="auto" w:fill="auto"/>
            <w:noWrap/>
            <w:hideMark/>
          </w:tcPr>
          <w:p w14:paraId="1C0E6545" w14:textId="60D3F432"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0.243</w:t>
            </w:r>
          </w:p>
        </w:tc>
        <w:tc>
          <w:tcPr>
            <w:tcW w:w="1160" w:type="dxa"/>
            <w:tcBorders>
              <w:top w:val="nil"/>
              <w:left w:val="nil"/>
              <w:bottom w:val="nil"/>
              <w:right w:val="nil"/>
            </w:tcBorders>
            <w:shd w:val="clear" w:color="auto" w:fill="auto"/>
            <w:noWrap/>
            <w:hideMark/>
          </w:tcPr>
          <w:p w14:paraId="6F4FBD00" w14:textId="05967273"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9.66e-05</w:t>
            </w:r>
          </w:p>
        </w:tc>
      </w:tr>
      <w:tr w:rsidR="006A074C" w:rsidRPr="006321A6" w14:paraId="5B912BA3" w14:textId="77777777" w:rsidTr="006A074C">
        <w:trPr>
          <w:trHeight w:val="173"/>
        </w:trPr>
        <w:tc>
          <w:tcPr>
            <w:tcW w:w="1800" w:type="dxa"/>
            <w:tcBorders>
              <w:top w:val="nil"/>
              <w:left w:val="nil"/>
              <w:bottom w:val="nil"/>
              <w:right w:val="nil"/>
            </w:tcBorders>
            <w:shd w:val="clear" w:color="auto" w:fill="auto"/>
            <w:noWrap/>
            <w:hideMark/>
          </w:tcPr>
          <w:p w14:paraId="22F67CEB" w14:textId="77777777" w:rsidR="006A074C" w:rsidRPr="004430B3" w:rsidRDefault="006A074C" w:rsidP="006A074C">
            <w:pPr>
              <w:jc w:val="left"/>
              <w:rPr>
                <w:rFonts w:ascii="Arial" w:eastAsia="Times New Roman" w:hAnsi="Arial" w:cs="Arial"/>
                <w:b/>
                <w:bCs/>
                <w:sz w:val="18"/>
                <w:szCs w:val="16"/>
              </w:rPr>
            </w:pPr>
            <w:r w:rsidRPr="004430B3">
              <w:rPr>
                <w:rFonts w:ascii="Arial" w:eastAsia="Times New Roman" w:hAnsi="Arial" w:cs="Arial"/>
                <w:b/>
                <w:bCs/>
                <w:sz w:val="18"/>
                <w:szCs w:val="16"/>
              </w:rPr>
              <w:t>GDP L5</w:t>
            </w:r>
          </w:p>
        </w:tc>
        <w:tc>
          <w:tcPr>
            <w:tcW w:w="1160" w:type="dxa"/>
            <w:tcBorders>
              <w:top w:val="nil"/>
              <w:left w:val="nil"/>
              <w:bottom w:val="nil"/>
              <w:right w:val="nil"/>
            </w:tcBorders>
            <w:shd w:val="clear" w:color="auto" w:fill="auto"/>
            <w:noWrap/>
            <w:hideMark/>
          </w:tcPr>
          <w:p w14:paraId="65230934" w14:textId="6BE78B32"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0.144</w:t>
            </w:r>
          </w:p>
        </w:tc>
        <w:tc>
          <w:tcPr>
            <w:tcW w:w="1160" w:type="dxa"/>
            <w:tcBorders>
              <w:top w:val="nil"/>
              <w:left w:val="nil"/>
              <w:bottom w:val="nil"/>
              <w:right w:val="nil"/>
            </w:tcBorders>
            <w:shd w:val="clear" w:color="auto" w:fill="auto"/>
            <w:noWrap/>
            <w:hideMark/>
          </w:tcPr>
          <w:p w14:paraId="0C24F4D3" w14:textId="56C68948"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0.147</w:t>
            </w:r>
          </w:p>
        </w:tc>
        <w:tc>
          <w:tcPr>
            <w:tcW w:w="1160" w:type="dxa"/>
            <w:tcBorders>
              <w:top w:val="nil"/>
              <w:left w:val="nil"/>
              <w:bottom w:val="nil"/>
              <w:right w:val="nil"/>
            </w:tcBorders>
            <w:shd w:val="clear" w:color="auto" w:fill="auto"/>
            <w:noWrap/>
            <w:hideMark/>
          </w:tcPr>
          <w:p w14:paraId="00D0E978" w14:textId="610A6FEB"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0.0190</w:t>
            </w:r>
          </w:p>
        </w:tc>
        <w:tc>
          <w:tcPr>
            <w:tcW w:w="1160" w:type="dxa"/>
            <w:tcBorders>
              <w:top w:val="nil"/>
              <w:left w:val="nil"/>
              <w:bottom w:val="nil"/>
              <w:right w:val="nil"/>
            </w:tcBorders>
            <w:shd w:val="clear" w:color="auto" w:fill="auto"/>
            <w:noWrap/>
            <w:hideMark/>
          </w:tcPr>
          <w:p w14:paraId="69995784" w14:textId="58097130"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0.185</w:t>
            </w:r>
          </w:p>
        </w:tc>
        <w:tc>
          <w:tcPr>
            <w:tcW w:w="1160" w:type="dxa"/>
            <w:tcBorders>
              <w:top w:val="nil"/>
              <w:left w:val="nil"/>
              <w:bottom w:val="nil"/>
              <w:right w:val="nil"/>
            </w:tcBorders>
            <w:shd w:val="clear" w:color="auto" w:fill="auto"/>
            <w:noWrap/>
            <w:hideMark/>
          </w:tcPr>
          <w:p w14:paraId="3ABF4244" w14:textId="53E635CC"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0.466**</w:t>
            </w:r>
          </w:p>
        </w:tc>
        <w:tc>
          <w:tcPr>
            <w:tcW w:w="1160" w:type="dxa"/>
            <w:tcBorders>
              <w:top w:val="nil"/>
              <w:left w:val="nil"/>
              <w:bottom w:val="nil"/>
              <w:right w:val="nil"/>
            </w:tcBorders>
            <w:shd w:val="clear" w:color="auto" w:fill="auto"/>
            <w:noWrap/>
            <w:hideMark/>
          </w:tcPr>
          <w:p w14:paraId="565DEB71" w14:textId="4DA261F7"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0.411</w:t>
            </w:r>
          </w:p>
        </w:tc>
        <w:tc>
          <w:tcPr>
            <w:tcW w:w="1160" w:type="dxa"/>
            <w:tcBorders>
              <w:top w:val="nil"/>
              <w:left w:val="nil"/>
              <w:bottom w:val="nil"/>
              <w:right w:val="nil"/>
            </w:tcBorders>
            <w:shd w:val="clear" w:color="auto" w:fill="auto"/>
            <w:noWrap/>
            <w:hideMark/>
          </w:tcPr>
          <w:p w14:paraId="6C1E257D" w14:textId="1696B6D2"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0.754***</w:t>
            </w:r>
          </w:p>
        </w:tc>
      </w:tr>
      <w:tr w:rsidR="006A074C" w:rsidRPr="006321A6" w14:paraId="40B73F0F" w14:textId="77777777" w:rsidTr="006A074C">
        <w:trPr>
          <w:trHeight w:val="173"/>
        </w:trPr>
        <w:tc>
          <w:tcPr>
            <w:tcW w:w="1800" w:type="dxa"/>
            <w:tcBorders>
              <w:top w:val="nil"/>
              <w:left w:val="nil"/>
              <w:bottom w:val="nil"/>
              <w:right w:val="nil"/>
            </w:tcBorders>
            <w:shd w:val="clear" w:color="auto" w:fill="auto"/>
            <w:noWrap/>
            <w:hideMark/>
          </w:tcPr>
          <w:p w14:paraId="6B43F689" w14:textId="77777777" w:rsidR="006A074C" w:rsidRPr="004430B3" w:rsidRDefault="006A074C" w:rsidP="006A074C">
            <w:pPr>
              <w:jc w:val="left"/>
              <w:rPr>
                <w:rFonts w:ascii="Arial" w:eastAsia="Times New Roman" w:hAnsi="Arial" w:cs="Arial"/>
                <w:i/>
                <w:iCs/>
                <w:sz w:val="18"/>
                <w:szCs w:val="16"/>
              </w:rPr>
            </w:pPr>
            <w:r w:rsidRPr="004430B3">
              <w:rPr>
                <w:rFonts w:ascii="Arial" w:eastAsia="Times New Roman" w:hAnsi="Arial" w:cs="Arial"/>
                <w:i/>
                <w:iCs/>
                <w:sz w:val="18"/>
                <w:szCs w:val="16"/>
              </w:rPr>
              <w:t>t value</w:t>
            </w:r>
          </w:p>
        </w:tc>
        <w:tc>
          <w:tcPr>
            <w:tcW w:w="1160" w:type="dxa"/>
            <w:tcBorders>
              <w:top w:val="nil"/>
              <w:left w:val="nil"/>
              <w:bottom w:val="nil"/>
              <w:right w:val="nil"/>
            </w:tcBorders>
            <w:shd w:val="clear" w:color="auto" w:fill="auto"/>
            <w:noWrap/>
            <w:hideMark/>
          </w:tcPr>
          <w:p w14:paraId="2955DC4F" w14:textId="5372F410"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(1.133)</w:t>
            </w:r>
          </w:p>
        </w:tc>
        <w:tc>
          <w:tcPr>
            <w:tcW w:w="1160" w:type="dxa"/>
            <w:tcBorders>
              <w:top w:val="nil"/>
              <w:left w:val="nil"/>
              <w:bottom w:val="nil"/>
              <w:right w:val="nil"/>
            </w:tcBorders>
            <w:shd w:val="clear" w:color="auto" w:fill="auto"/>
            <w:noWrap/>
            <w:hideMark/>
          </w:tcPr>
          <w:p w14:paraId="5DF183F6" w14:textId="25382F45"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(1.423)</w:t>
            </w:r>
          </w:p>
        </w:tc>
        <w:tc>
          <w:tcPr>
            <w:tcW w:w="1160" w:type="dxa"/>
            <w:tcBorders>
              <w:top w:val="nil"/>
              <w:left w:val="nil"/>
              <w:bottom w:val="nil"/>
              <w:right w:val="nil"/>
            </w:tcBorders>
            <w:shd w:val="clear" w:color="auto" w:fill="auto"/>
            <w:noWrap/>
            <w:hideMark/>
          </w:tcPr>
          <w:p w14:paraId="1560563A" w14:textId="24D197E4"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(0.123)</w:t>
            </w:r>
          </w:p>
        </w:tc>
        <w:tc>
          <w:tcPr>
            <w:tcW w:w="1160" w:type="dxa"/>
            <w:tcBorders>
              <w:top w:val="nil"/>
              <w:left w:val="nil"/>
              <w:bottom w:val="nil"/>
              <w:right w:val="nil"/>
            </w:tcBorders>
            <w:shd w:val="clear" w:color="auto" w:fill="auto"/>
            <w:noWrap/>
            <w:hideMark/>
          </w:tcPr>
          <w:p w14:paraId="2BD8AB17" w14:textId="41E38B8E"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(0.842)</w:t>
            </w:r>
          </w:p>
        </w:tc>
        <w:tc>
          <w:tcPr>
            <w:tcW w:w="1160" w:type="dxa"/>
            <w:tcBorders>
              <w:top w:val="nil"/>
              <w:left w:val="nil"/>
              <w:bottom w:val="nil"/>
              <w:right w:val="nil"/>
            </w:tcBorders>
            <w:shd w:val="clear" w:color="auto" w:fill="auto"/>
            <w:noWrap/>
            <w:hideMark/>
          </w:tcPr>
          <w:p w14:paraId="322857CA" w14:textId="75150E40"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(3.537)</w:t>
            </w:r>
          </w:p>
        </w:tc>
        <w:tc>
          <w:tcPr>
            <w:tcW w:w="1160" w:type="dxa"/>
            <w:tcBorders>
              <w:top w:val="nil"/>
              <w:left w:val="nil"/>
              <w:bottom w:val="nil"/>
              <w:right w:val="nil"/>
            </w:tcBorders>
            <w:shd w:val="clear" w:color="auto" w:fill="auto"/>
            <w:noWrap/>
            <w:hideMark/>
          </w:tcPr>
          <w:p w14:paraId="50BCB055" w14:textId="36649ADB"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(1.601)</w:t>
            </w:r>
          </w:p>
        </w:tc>
        <w:tc>
          <w:tcPr>
            <w:tcW w:w="1160" w:type="dxa"/>
            <w:tcBorders>
              <w:top w:val="nil"/>
              <w:left w:val="nil"/>
              <w:bottom w:val="nil"/>
              <w:right w:val="nil"/>
            </w:tcBorders>
            <w:shd w:val="clear" w:color="auto" w:fill="auto"/>
            <w:noWrap/>
            <w:hideMark/>
          </w:tcPr>
          <w:p w14:paraId="71C57F72" w14:textId="2173D2DC"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(7.936)</w:t>
            </w:r>
          </w:p>
        </w:tc>
      </w:tr>
      <w:tr w:rsidR="006A074C" w:rsidRPr="006321A6" w14:paraId="48B06082" w14:textId="77777777" w:rsidTr="006A074C">
        <w:trPr>
          <w:trHeight w:val="173"/>
        </w:trPr>
        <w:tc>
          <w:tcPr>
            <w:tcW w:w="1800" w:type="dxa"/>
            <w:tcBorders>
              <w:top w:val="nil"/>
              <w:left w:val="nil"/>
              <w:bottom w:val="nil"/>
              <w:right w:val="nil"/>
            </w:tcBorders>
            <w:shd w:val="clear" w:color="auto" w:fill="auto"/>
            <w:noWrap/>
            <w:hideMark/>
          </w:tcPr>
          <w:p w14:paraId="50FB0C06" w14:textId="77777777" w:rsidR="006A074C" w:rsidRPr="004430B3" w:rsidRDefault="006A074C" w:rsidP="006A074C">
            <w:pPr>
              <w:jc w:val="left"/>
              <w:rPr>
                <w:rFonts w:ascii="Arial" w:eastAsia="Times New Roman" w:hAnsi="Arial" w:cs="Arial"/>
                <w:i/>
                <w:iCs/>
                <w:sz w:val="18"/>
                <w:szCs w:val="16"/>
              </w:rPr>
            </w:pPr>
            <w:proofErr w:type="spellStart"/>
            <w:r w:rsidRPr="004430B3">
              <w:rPr>
                <w:rFonts w:ascii="Arial" w:eastAsia="Times New Roman" w:hAnsi="Arial" w:cs="Arial"/>
                <w:i/>
                <w:iCs/>
                <w:sz w:val="18"/>
                <w:szCs w:val="16"/>
              </w:rPr>
              <w:t>Pr</w:t>
            </w:r>
            <w:proofErr w:type="spellEnd"/>
            <w:r w:rsidRPr="004430B3">
              <w:rPr>
                <w:rFonts w:ascii="Arial" w:eastAsia="Times New Roman" w:hAnsi="Arial" w:cs="Arial"/>
                <w:i/>
                <w:iCs/>
                <w:sz w:val="18"/>
                <w:szCs w:val="16"/>
              </w:rPr>
              <w:t>(&gt;|t|)</w:t>
            </w:r>
          </w:p>
        </w:tc>
        <w:tc>
          <w:tcPr>
            <w:tcW w:w="1160" w:type="dxa"/>
            <w:tcBorders>
              <w:top w:val="nil"/>
              <w:left w:val="nil"/>
              <w:bottom w:val="nil"/>
              <w:right w:val="nil"/>
            </w:tcBorders>
            <w:shd w:val="clear" w:color="auto" w:fill="auto"/>
            <w:noWrap/>
            <w:hideMark/>
          </w:tcPr>
          <w:p w14:paraId="4A091965" w14:textId="394256DF"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0.267</w:t>
            </w:r>
          </w:p>
        </w:tc>
        <w:tc>
          <w:tcPr>
            <w:tcW w:w="1160" w:type="dxa"/>
            <w:tcBorders>
              <w:top w:val="nil"/>
              <w:left w:val="nil"/>
              <w:bottom w:val="nil"/>
              <w:right w:val="nil"/>
            </w:tcBorders>
            <w:shd w:val="clear" w:color="auto" w:fill="auto"/>
            <w:noWrap/>
            <w:hideMark/>
          </w:tcPr>
          <w:p w14:paraId="5A202203" w14:textId="6E0FE040"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0.162</w:t>
            </w:r>
          </w:p>
        </w:tc>
        <w:tc>
          <w:tcPr>
            <w:tcW w:w="1160" w:type="dxa"/>
            <w:tcBorders>
              <w:top w:val="nil"/>
              <w:left w:val="nil"/>
              <w:bottom w:val="nil"/>
              <w:right w:val="nil"/>
            </w:tcBorders>
            <w:shd w:val="clear" w:color="auto" w:fill="auto"/>
            <w:noWrap/>
            <w:hideMark/>
          </w:tcPr>
          <w:p w14:paraId="1DC5C3A1" w14:textId="0BEAD90D"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0.903</w:t>
            </w:r>
          </w:p>
        </w:tc>
        <w:tc>
          <w:tcPr>
            <w:tcW w:w="1160" w:type="dxa"/>
            <w:tcBorders>
              <w:top w:val="nil"/>
              <w:left w:val="nil"/>
              <w:bottom w:val="nil"/>
              <w:right w:val="nil"/>
            </w:tcBorders>
            <w:shd w:val="clear" w:color="auto" w:fill="auto"/>
            <w:noWrap/>
            <w:hideMark/>
          </w:tcPr>
          <w:p w14:paraId="46EEB89A" w14:textId="41BDD887"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0.405</w:t>
            </w:r>
          </w:p>
        </w:tc>
        <w:tc>
          <w:tcPr>
            <w:tcW w:w="1160" w:type="dxa"/>
            <w:tcBorders>
              <w:top w:val="nil"/>
              <w:left w:val="nil"/>
              <w:bottom w:val="nil"/>
              <w:right w:val="nil"/>
            </w:tcBorders>
            <w:shd w:val="clear" w:color="auto" w:fill="auto"/>
            <w:noWrap/>
            <w:hideMark/>
          </w:tcPr>
          <w:p w14:paraId="4F2CBFDD" w14:textId="4A982F78"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0.00119</w:t>
            </w:r>
          </w:p>
        </w:tc>
        <w:tc>
          <w:tcPr>
            <w:tcW w:w="1160" w:type="dxa"/>
            <w:tcBorders>
              <w:top w:val="nil"/>
              <w:left w:val="nil"/>
              <w:bottom w:val="nil"/>
              <w:right w:val="nil"/>
            </w:tcBorders>
            <w:shd w:val="clear" w:color="auto" w:fill="auto"/>
            <w:noWrap/>
            <w:hideMark/>
          </w:tcPr>
          <w:p w14:paraId="02C96BEA" w14:textId="0408140E"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0.121</w:t>
            </w:r>
          </w:p>
        </w:tc>
        <w:tc>
          <w:tcPr>
            <w:tcW w:w="1160" w:type="dxa"/>
            <w:tcBorders>
              <w:top w:val="nil"/>
              <w:left w:val="nil"/>
              <w:bottom w:val="nil"/>
              <w:right w:val="nil"/>
            </w:tcBorders>
            <w:shd w:val="clear" w:color="auto" w:fill="auto"/>
            <w:noWrap/>
            <w:hideMark/>
          </w:tcPr>
          <w:p w14:paraId="043D8F55" w14:textId="2EB8380E"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w:t>
            </w:r>
          </w:p>
        </w:tc>
      </w:tr>
      <w:tr w:rsidR="006A074C" w:rsidRPr="006321A6" w14:paraId="48FE7C47" w14:textId="77777777" w:rsidTr="006A074C">
        <w:trPr>
          <w:trHeight w:val="173"/>
        </w:trPr>
        <w:tc>
          <w:tcPr>
            <w:tcW w:w="1800" w:type="dxa"/>
            <w:tcBorders>
              <w:top w:val="nil"/>
              <w:left w:val="nil"/>
              <w:bottom w:val="nil"/>
              <w:right w:val="nil"/>
            </w:tcBorders>
            <w:shd w:val="clear" w:color="auto" w:fill="auto"/>
            <w:noWrap/>
            <w:hideMark/>
          </w:tcPr>
          <w:p w14:paraId="317347A4" w14:textId="77777777" w:rsidR="006A074C" w:rsidRPr="004430B3" w:rsidRDefault="006A074C" w:rsidP="006A074C">
            <w:pPr>
              <w:jc w:val="left"/>
              <w:rPr>
                <w:rFonts w:ascii="Arial" w:eastAsia="Times New Roman" w:hAnsi="Arial" w:cs="Arial"/>
                <w:b/>
                <w:bCs/>
                <w:sz w:val="18"/>
                <w:szCs w:val="16"/>
              </w:rPr>
            </w:pPr>
            <w:proofErr w:type="spellStart"/>
            <w:r w:rsidRPr="004430B3">
              <w:rPr>
                <w:rFonts w:ascii="Arial" w:eastAsia="Times New Roman" w:hAnsi="Arial" w:cs="Arial"/>
                <w:b/>
                <w:bCs/>
                <w:sz w:val="18"/>
                <w:szCs w:val="16"/>
              </w:rPr>
              <w:t>Ecofree</w:t>
            </w:r>
            <w:proofErr w:type="spellEnd"/>
          </w:p>
        </w:tc>
        <w:tc>
          <w:tcPr>
            <w:tcW w:w="1160" w:type="dxa"/>
            <w:tcBorders>
              <w:top w:val="nil"/>
              <w:left w:val="nil"/>
              <w:bottom w:val="nil"/>
              <w:right w:val="nil"/>
            </w:tcBorders>
            <w:shd w:val="clear" w:color="auto" w:fill="auto"/>
            <w:noWrap/>
            <w:hideMark/>
          </w:tcPr>
          <w:p w14:paraId="2E9022C4" w14:textId="1DD70B2C"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0.000678</w:t>
            </w:r>
          </w:p>
        </w:tc>
        <w:tc>
          <w:tcPr>
            <w:tcW w:w="1160" w:type="dxa"/>
            <w:tcBorders>
              <w:top w:val="nil"/>
              <w:left w:val="nil"/>
              <w:bottom w:val="nil"/>
              <w:right w:val="nil"/>
            </w:tcBorders>
            <w:shd w:val="clear" w:color="auto" w:fill="auto"/>
            <w:noWrap/>
            <w:hideMark/>
          </w:tcPr>
          <w:p w14:paraId="6A9277EA" w14:textId="34CEDBD1"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0.00466**</w:t>
            </w:r>
          </w:p>
        </w:tc>
        <w:tc>
          <w:tcPr>
            <w:tcW w:w="1160" w:type="dxa"/>
            <w:tcBorders>
              <w:top w:val="nil"/>
              <w:left w:val="nil"/>
              <w:bottom w:val="nil"/>
              <w:right w:val="nil"/>
            </w:tcBorders>
            <w:shd w:val="clear" w:color="auto" w:fill="auto"/>
            <w:noWrap/>
            <w:hideMark/>
          </w:tcPr>
          <w:p w14:paraId="100F4D7D" w14:textId="18412A74"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0.00484*</w:t>
            </w:r>
          </w:p>
        </w:tc>
        <w:tc>
          <w:tcPr>
            <w:tcW w:w="1160" w:type="dxa"/>
            <w:tcBorders>
              <w:top w:val="nil"/>
              <w:left w:val="nil"/>
              <w:bottom w:val="nil"/>
              <w:right w:val="nil"/>
            </w:tcBorders>
            <w:shd w:val="clear" w:color="auto" w:fill="auto"/>
            <w:noWrap/>
            <w:hideMark/>
          </w:tcPr>
          <w:p w14:paraId="361C6317" w14:textId="688D2361"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0.00727</w:t>
            </w:r>
          </w:p>
        </w:tc>
        <w:tc>
          <w:tcPr>
            <w:tcW w:w="1160" w:type="dxa"/>
            <w:tcBorders>
              <w:top w:val="nil"/>
              <w:left w:val="nil"/>
              <w:bottom w:val="nil"/>
              <w:right w:val="nil"/>
            </w:tcBorders>
            <w:shd w:val="clear" w:color="auto" w:fill="auto"/>
            <w:noWrap/>
            <w:hideMark/>
          </w:tcPr>
          <w:p w14:paraId="7A124969" w14:textId="6F83D316"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-0.00255</w:t>
            </w:r>
          </w:p>
        </w:tc>
        <w:tc>
          <w:tcPr>
            <w:tcW w:w="1160" w:type="dxa"/>
            <w:tcBorders>
              <w:top w:val="nil"/>
              <w:left w:val="nil"/>
              <w:bottom w:val="nil"/>
              <w:right w:val="nil"/>
            </w:tcBorders>
            <w:shd w:val="clear" w:color="auto" w:fill="auto"/>
            <w:noWrap/>
            <w:hideMark/>
          </w:tcPr>
          <w:p w14:paraId="2A973C1A" w14:textId="25344917"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0.0119</w:t>
            </w:r>
          </w:p>
        </w:tc>
        <w:tc>
          <w:tcPr>
            <w:tcW w:w="1160" w:type="dxa"/>
            <w:tcBorders>
              <w:top w:val="nil"/>
              <w:left w:val="nil"/>
              <w:bottom w:val="nil"/>
              <w:right w:val="nil"/>
            </w:tcBorders>
            <w:shd w:val="clear" w:color="auto" w:fill="auto"/>
            <w:noWrap/>
            <w:hideMark/>
          </w:tcPr>
          <w:p w14:paraId="06E98E23" w14:textId="215CE6CC"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0.00280</w:t>
            </w:r>
          </w:p>
        </w:tc>
      </w:tr>
      <w:tr w:rsidR="006A074C" w:rsidRPr="006321A6" w14:paraId="159DCCE3" w14:textId="77777777" w:rsidTr="006A074C">
        <w:trPr>
          <w:trHeight w:val="173"/>
        </w:trPr>
        <w:tc>
          <w:tcPr>
            <w:tcW w:w="1800" w:type="dxa"/>
            <w:tcBorders>
              <w:top w:val="nil"/>
              <w:left w:val="nil"/>
              <w:bottom w:val="nil"/>
              <w:right w:val="nil"/>
            </w:tcBorders>
            <w:shd w:val="clear" w:color="auto" w:fill="auto"/>
            <w:noWrap/>
            <w:hideMark/>
          </w:tcPr>
          <w:p w14:paraId="65F28609" w14:textId="77777777" w:rsidR="006A074C" w:rsidRPr="004430B3" w:rsidRDefault="006A074C" w:rsidP="006A074C">
            <w:pPr>
              <w:jc w:val="left"/>
              <w:rPr>
                <w:rFonts w:ascii="Arial" w:eastAsia="Times New Roman" w:hAnsi="Arial" w:cs="Arial"/>
                <w:i/>
                <w:iCs/>
                <w:sz w:val="18"/>
                <w:szCs w:val="16"/>
              </w:rPr>
            </w:pPr>
            <w:r w:rsidRPr="004430B3">
              <w:rPr>
                <w:rFonts w:ascii="Arial" w:eastAsia="Times New Roman" w:hAnsi="Arial" w:cs="Arial"/>
                <w:i/>
                <w:iCs/>
                <w:sz w:val="18"/>
                <w:szCs w:val="16"/>
              </w:rPr>
              <w:t>t value</w:t>
            </w:r>
          </w:p>
        </w:tc>
        <w:tc>
          <w:tcPr>
            <w:tcW w:w="1160" w:type="dxa"/>
            <w:tcBorders>
              <w:top w:val="nil"/>
              <w:left w:val="nil"/>
              <w:bottom w:val="nil"/>
              <w:right w:val="nil"/>
            </w:tcBorders>
            <w:shd w:val="clear" w:color="auto" w:fill="auto"/>
            <w:noWrap/>
            <w:hideMark/>
          </w:tcPr>
          <w:p w14:paraId="240CE3BC" w14:textId="495641F7"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(1.089)</w:t>
            </w:r>
          </w:p>
        </w:tc>
        <w:tc>
          <w:tcPr>
            <w:tcW w:w="1160" w:type="dxa"/>
            <w:tcBorders>
              <w:top w:val="nil"/>
              <w:left w:val="nil"/>
              <w:bottom w:val="nil"/>
              <w:right w:val="nil"/>
            </w:tcBorders>
            <w:shd w:val="clear" w:color="auto" w:fill="auto"/>
            <w:noWrap/>
            <w:hideMark/>
          </w:tcPr>
          <w:p w14:paraId="1D895C52" w14:textId="230C3880"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(2.852)</w:t>
            </w:r>
          </w:p>
        </w:tc>
        <w:tc>
          <w:tcPr>
            <w:tcW w:w="1160" w:type="dxa"/>
            <w:tcBorders>
              <w:top w:val="nil"/>
              <w:left w:val="nil"/>
              <w:bottom w:val="nil"/>
              <w:right w:val="nil"/>
            </w:tcBorders>
            <w:shd w:val="clear" w:color="auto" w:fill="auto"/>
            <w:noWrap/>
            <w:hideMark/>
          </w:tcPr>
          <w:p w14:paraId="39A77208" w14:textId="058CC16F"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(2.255)</w:t>
            </w:r>
          </w:p>
        </w:tc>
        <w:tc>
          <w:tcPr>
            <w:tcW w:w="1160" w:type="dxa"/>
            <w:tcBorders>
              <w:top w:val="nil"/>
              <w:left w:val="nil"/>
              <w:bottom w:val="nil"/>
              <w:right w:val="nil"/>
            </w:tcBorders>
            <w:shd w:val="clear" w:color="auto" w:fill="auto"/>
            <w:noWrap/>
            <w:hideMark/>
          </w:tcPr>
          <w:p w14:paraId="67CE783E" w14:textId="1297A97D"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(1.509)</w:t>
            </w:r>
          </w:p>
        </w:tc>
        <w:tc>
          <w:tcPr>
            <w:tcW w:w="1160" w:type="dxa"/>
            <w:tcBorders>
              <w:top w:val="nil"/>
              <w:left w:val="nil"/>
              <w:bottom w:val="nil"/>
              <w:right w:val="nil"/>
            </w:tcBorders>
            <w:shd w:val="clear" w:color="auto" w:fill="auto"/>
            <w:noWrap/>
            <w:hideMark/>
          </w:tcPr>
          <w:p w14:paraId="76E7CC78" w14:textId="461FF026"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(-0.325)</w:t>
            </w:r>
          </w:p>
        </w:tc>
        <w:tc>
          <w:tcPr>
            <w:tcW w:w="1160" w:type="dxa"/>
            <w:tcBorders>
              <w:top w:val="nil"/>
              <w:left w:val="nil"/>
              <w:bottom w:val="nil"/>
              <w:right w:val="nil"/>
            </w:tcBorders>
            <w:shd w:val="clear" w:color="auto" w:fill="auto"/>
            <w:noWrap/>
            <w:hideMark/>
          </w:tcPr>
          <w:p w14:paraId="359C11A7" w14:textId="6382A93A"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(0.544)</w:t>
            </w:r>
          </w:p>
        </w:tc>
        <w:tc>
          <w:tcPr>
            <w:tcW w:w="1160" w:type="dxa"/>
            <w:tcBorders>
              <w:top w:val="nil"/>
              <w:left w:val="nil"/>
              <w:bottom w:val="nil"/>
              <w:right w:val="nil"/>
            </w:tcBorders>
            <w:shd w:val="clear" w:color="auto" w:fill="auto"/>
            <w:noWrap/>
            <w:hideMark/>
          </w:tcPr>
          <w:p w14:paraId="3F5E0976" w14:textId="549566E9"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(0.720)</w:t>
            </w:r>
          </w:p>
        </w:tc>
      </w:tr>
      <w:tr w:rsidR="006A074C" w:rsidRPr="006321A6" w14:paraId="2BF148C2" w14:textId="77777777" w:rsidTr="006A074C">
        <w:trPr>
          <w:trHeight w:val="173"/>
        </w:trPr>
        <w:tc>
          <w:tcPr>
            <w:tcW w:w="1800" w:type="dxa"/>
            <w:tcBorders>
              <w:top w:val="nil"/>
              <w:left w:val="nil"/>
              <w:bottom w:val="nil"/>
              <w:right w:val="nil"/>
            </w:tcBorders>
            <w:shd w:val="clear" w:color="auto" w:fill="auto"/>
            <w:noWrap/>
            <w:hideMark/>
          </w:tcPr>
          <w:p w14:paraId="61C9CBD9" w14:textId="77777777" w:rsidR="006A074C" w:rsidRPr="004430B3" w:rsidRDefault="006A074C" w:rsidP="006A074C">
            <w:pPr>
              <w:jc w:val="left"/>
              <w:rPr>
                <w:rFonts w:ascii="Arial" w:eastAsia="Times New Roman" w:hAnsi="Arial" w:cs="Arial"/>
                <w:i/>
                <w:iCs/>
                <w:sz w:val="18"/>
                <w:szCs w:val="16"/>
              </w:rPr>
            </w:pPr>
            <w:proofErr w:type="spellStart"/>
            <w:r w:rsidRPr="004430B3">
              <w:rPr>
                <w:rFonts w:ascii="Arial" w:eastAsia="Times New Roman" w:hAnsi="Arial" w:cs="Arial"/>
                <w:i/>
                <w:iCs/>
                <w:sz w:val="18"/>
                <w:szCs w:val="16"/>
              </w:rPr>
              <w:t>Pr</w:t>
            </w:r>
            <w:proofErr w:type="spellEnd"/>
            <w:r w:rsidRPr="004430B3">
              <w:rPr>
                <w:rFonts w:ascii="Arial" w:eastAsia="Times New Roman" w:hAnsi="Arial" w:cs="Arial"/>
                <w:i/>
                <w:iCs/>
                <w:sz w:val="18"/>
                <w:szCs w:val="16"/>
              </w:rPr>
              <w:t>(&gt;|t|)</w:t>
            </w:r>
          </w:p>
        </w:tc>
        <w:tc>
          <w:tcPr>
            <w:tcW w:w="1160" w:type="dxa"/>
            <w:tcBorders>
              <w:top w:val="nil"/>
              <w:left w:val="nil"/>
              <w:bottom w:val="nil"/>
              <w:right w:val="nil"/>
            </w:tcBorders>
            <w:shd w:val="clear" w:color="auto" w:fill="auto"/>
            <w:noWrap/>
            <w:hideMark/>
          </w:tcPr>
          <w:p w14:paraId="159E2431" w14:textId="62355054"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0.285</w:t>
            </w:r>
          </w:p>
        </w:tc>
        <w:tc>
          <w:tcPr>
            <w:tcW w:w="1160" w:type="dxa"/>
            <w:tcBorders>
              <w:top w:val="nil"/>
              <w:left w:val="nil"/>
              <w:bottom w:val="nil"/>
              <w:right w:val="nil"/>
            </w:tcBorders>
            <w:shd w:val="clear" w:color="auto" w:fill="auto"/>
            <w:noWrap/>
            <w:hideMark/>
          </w:tcPr>
          <w:p w14:paraId="6EDF35E7" w14:textId="65B83FA2"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0.00672</w:t>
            </w:r>
          </w:p>
        </w:tc>
        <w:tc>
          <w:tcPr>
            <w:tcW w:w="1160" w:type="dxa"/>
            <w:tcBorders>
              <w:top w:val="nil"/>
              <w:left w:val="nil"/>
              <w:bottom w:val="nil"/>
              <w:right w:val="nil"/>
            </w:tcBorders>
            <w:shd w:val="clear" w:color="auto" w:fill="auto"/>
            <w:noWrap/>
            <w:hideMark/>
          </w:tcPr>
          <w:p w14:paraId="0423D16A" w14:textId="6042A6F4"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0.0295</w:t>
            </w:r>
          </w:p>
        </w:tc>
        <w:tc>
          <w:tcPr>
            <w:tcW w:w="1160" w:type="dxa"/>
            <w:tcBorders>
              <w:top w:val="nil"/>
              <w:left w:val="nil"/>
              <w:bottom w:val="nil"/>
              <w:right w:val="nil"/>
            </w:tcBorders>
            <w:shd w:val="clear" w:color="auto" w:fill="auto"/>
            <w:noWrap/>
            <w:hideMark/>
          </w:tcPr>
          <w:p w14:paraId="6D257199" w14:textId="769402A0"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0.139</w:t>
            </w:r>
          </w:p>
        </w:tc>
        <w:tc>
          <w:tcPr>
            <w:tcW w:w="1160" w:type="dxa"/>
            <w:tcBorders>
              <w:top w:val="nil"/>
              <w:left w:val="nil"/>
              <w:bottom w:val="nil"/>
              <w:right w:val="nil"/>
            </w:tcBorders>
            <w:shd w:val="clear" w:color="auto" w:fill="auto"/>
            <w:noWrap/>
            <w:hideMark/>
          </w:tcPr>
          <w:p w14:paraId="5083ED39" w14:textId="52034FE2"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0.747</w:t>
            </w:r>
          </w:p>
        </w:tc>
        <w:tc>
          <w:tcPr>
            <w:tcW w:w="1160" w:type="dxa"/>
            <w:tcBorders>
              <w:top w:val="nil"/>
              <w:left w:val="nil"/>
              <w:bottom w:val="nil"/>
              <w:right w:val="nil"/>
            </w:tcBorders>
            <w:shd w:val="clear" w:color="auto" w:fill="auto"/>
            <w:noWrap/>
            <w:hideMark/>
          </w:tcPr>
          <w:p w14:paraId="70307A3F" w14:textId="32450575"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0.591</w:t>
            </w:r>
          </w:p>
        </w:tc>
        <w:tc>
          <w:tcPr>
            <w:tcW w:w="1160" w:type="dxa"/>
            <w:tcBorders>
              <w:top w:val="nil"/>
              <w:left w:val="nil"/>
              <w:bottom w:val="nil"/>
              <w:right w:val="nil"/>
            </w:tcBorders>
            <w:shd w:val="clear" w:color="auto" w:fill="auto"/>
            <w:noWrap/>
            <w:hideMark/>
          </w:tcPr>
          <w:p w14:paraId="0ECEBB3A" w14:textId="1B0B1CC3"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0.473</w:t>
            </w:r>
          </w:p>
        </w:tc>
      </w:tr>
      <w:tr w:rsidR="006A074C" w:rsidRPr="006321A6" w14:paraId="2CF03B94" w14:textId="77777777" w:rsidTr="006A074C">
        <w:trPr>
          <w:trHeight w:val="173"/>
        </w:trPr>
        <w:tc>
          <w:tcPr>
            <w:tcW w:w="1800" w:type="dxa"/>
            <w:tcBorders>
              <w:top w:val="nil"/>
              <w:left w:val="nil"/>
              <w:bottom w:val="nil"/>
              <w:right w:val="nil"/>
            </w:tcBorders>
            <w:shd w:val="clear" w:color="auto" w:fill="auto"/>
            <w:noWrap/>
            <w:hideMark/>
          </w:tcPr>
          <w:p w14:paraId="62810627" w14:textId="77777777" w:rsidR="006A074C" w:rsidRPr="004430B3" w:rsidRDefault="006A074C" w:rsidP="006A074C">
            <w:pPr>
              <w:jc w:val="left"/>
              <w:rPr>
                <w:rFonts w:ascii="Arial" w:eastAsia="Times New Roman" w:hAnsi="Arial" w:cs="Arial"/>
                <w:b/>
                <w:bCs/>
                <w:sz w:val="18"/>
                <w:szCs w:val="16"/>
              </w:rPr>
            </w:pPr>
            <w:proofErr w:type="spellStart"/>
            <w:r w:rsidRPr="004430B3">
              <w:rPr>
                <w:rFonts w:ascii="Arial" w:eastAsia="Times New Roman" w:hAnsi="Arial" w:cs="Arial"/>
                <w:b/>
                <w:bCs/>
                <w:sz w:val="18"/>
                <w:szCs w:val="16"/>
              </w:rPr>
              <w:t>Popgrowth</w:t>
            </w:r>
            <w:proofErr w:type="spellEnd"/>
          </w:p>
        </w:tc>
        <w:tc>
          <w:tcPr>
            <w:tcW w:w="1160" w:type="dxa"/>
            <w:tcBorders>
              <w:top w:val="nil"/>
              <w:left w:val="nil"/>
              <w:bottom w:val="nil"/>
              <w:right w:val="nil"/>
            </w:tcBorders>
            <w:shd w:val="clear" w:color="auto" w:fill="auto"/>
            <w:noWrap/>
            <w:hideMark/>
          </w:tcPr>
          <w:p w14:paraId="0AD5F18B" w14:textId="075BBA9C"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-0.000181</w:t>
            </w:r>
          </w:p>
        </w:tc>
        <w:tc>
          <w:tcPr>
            <w:tcW w:w="1160" w:type="dxa"/>
            <w:tcBorders>
              <w:top w:val="nil"/>
              <w:left w:val="nil"/>
              <w:bottom w:val="nil"/>
              <w:right w:val="nil"/>
            </w:tcBorders>
            <w:shd w:val="clear" w:color="auto" w:fill="auto"/>
            <w:noWrap/>
            <w:hideMark/>
          </w:tcPr>
          <w:p w14:paraId="4CA02023" w14:textId="1557CA2E"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0.00531</w:t>
            </w:r>
          </w:p>
        </w:tc>
        <w:tc>
          <w:tcPr>
            <w:tcW w:w="1160" w:type="dxa"/>
            <w:tcBorders>
              <w:top w:val="nil"/>
              <w:left w:val="nil"/>
              <w:bottom w:val="nil"/>
              <w:right w:val="nil"/>
            </w:tcBorders>
            <w:shd w:val="clear" w:color="auto" w:fill="auto"/>
            <w:noWrap/>
            <w:hideMark/>
          </w:tcPr>
          <w:p w14:paraId="35FDB2DC" w14:textId="24BA539E"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-0.00333</w:t>
            </w:r>
          </w:p>
        </w:tc>
        <w:tc>
          <w:tcPr>
            <w:tcW w:w="1160" w:type="dxa"/>
            <w:tcBorders>
              <w:top w:val="nil"/>
              <w:left w:val="nil"/>
              <w:bottom w:val="nil"/>
              <w:right w:val="nil"/>
            </w:tcBorders>
            <w:shd w:val="clear" w:color="auto" w:fill="auto"/>
            <w:noWrap/>
            <w:hideMark/>
          </w:tcPr>
          <w:p w14:paraId="60C37B16" w14:textId="312BC30E"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-0.0105</w:t>
            </w:r>
          </w:p>
        </w:tc>
        <w:tc>
          <w:tcPr>
            <w:tcW w:w="1160" w:type="dxa"/>
            <w:tcBorders>
              <w:top w:val="nil"/>
              <w:left w:val="nil"/>
              <w:bottom w:val="nil"/>
              <w:right w:val="nil"/>
            </w:tcBorders>
            <w:shd w:val="clear" w:color="auto" w:fill="auto"/>
            <w:noWrap/>
            <w:hideMark/>
          </w:tcPr>
          <w:p w14:paraId="4655DAAD" w14:textId="0E0B8437"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-0.0106*</w:t>
            </w:r>
          </w:p>
        </w:tc>
        <w:tc>
          <w:tcPr>
            <w:tcW w:w="1160" w:type="dxa"/>
            <w:tcBorders>
              <w:top w:val="nil"/>
              <w:left w:val="nil"/>
              <w:bottom w:val="nil"/>
              <w:right w:val="nil"/>
            </w:tcBorders>
            <w:shd w:val="clear" w:color="auto" w:fill="auto"/>
            <w:noWrap/>
            <w:hideMark/>
          </w:tcPr>
          <w:p w14:paraId="66B2F6F6" w14:textId="1007564D"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-0.0182***</w:t>
            </w:r>
          </w:p>
        </w:tc>
        <w:tc>
          <w:tcPr>
            <w:tcW w:w="1160" w:type="dxa"/>
            <w:tcBorders>
              <w:top w:val="nil"/>
              <w:left w:val="nil"/>
              <w:bottom w:val="nil"/>
              <w:right w:val="nil"/>
            </w:tcBorders>
            <w:shd w:val="clear" w:color="auto" w:fill="auto"/>
            <w:noWrap/>
            <w:hideMark/>
          </w:tcPr>
          <w:p w14:paraId="7AB92C95" w14:textId="37882D73"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-0.00327</w:t>
            </w:r>
          </w:p>
        </w:tc>
      </w:tr>
      <w:tr w:rsidR="006A074C" w:rsidRPr="006321A6" w14:paraId="53749216" w14:textId="77777777" w:rsidTr="006A074C">
        <w:trPr>
          <w:trHeight w:val="173"/>
        </w:trPr>
        <w:tc>
          <w:tcPr>
            <w:tcW w:w="1800" w:type="dxa"/>
            <w:tcBorders>
              <w:top w:val="nil"/>
              <w:left w:val="nil"/>
              <w:bottom w:val="nil"/>
              <w:right w:val="nil"/>
            </w:tcBorders>
            <w:shd w:val="clear" w:color="auto" w:fill="auto"/>
            <w:noWrap/>
            <w:hideMark/>
          </w:tcPr>
          <w:p w14:paraId="172A6287" w14:textId="77777777" w:rsidR="006A074C" w:rsidRPr="004430B3" w:rsidRDefault="006A074C" w:rsidP="006A074C">
            <w:pPr>
              <w:jc w:val="left"/>
              <w:rPr>
                <w:rFonts w:ascii="Arial" w:eastAsia="Times New Roman" w:hAnsi="Arial" w:cs="Arial"/>
                <w:i/>
                <w:iCs/>
                <w:sz w:val="18"/>
                <w:szCs w:val="16"/>
              </w:rPr>
            </w:pPr>
            <w:r w:rsidRPr="004430B3">
              <w:rPr>
                <w:rFonts w:ascii="Arial" w:eastAsia="Times New Roman" w:hAnsi="Arial" w:cs="Arial"/>
                <w:i/>
                <w:iCs/>
                <w:sz w:val="18"/>
                <w:szCs w:val="16"/>
              </w:rPr>
              <w:t>t value</w:t>
            </w:r>
          </w:p>
        </w:tc>
        <w:tc>
          <w:tcPr>
            <w:tcW w:w="1160" w:type="dxa"/>
            <w:tcBorders>
              <w:top w:val="nil"/>
              <w:left w:val="nil"/>
              <w:bottom w:val="nil"/>
              <w:right w:val="nil"/>
            </w:tcBorders>
            <w:shd w:val="clear" w:color="auto" w:fill="auto"/>
            <w:noWrap/>
            <w:hideMark/>
          </w:tcPr>
          <w:p w14:paraId="50128CA4" w14:textId="1F9CD45F"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(-0.602)</w:t>
            </w:r>
          </w:p>
        </w:tc>
        <w:tc>
          <w:tcPr>
            <w:tcW w:w="1160" w:type="dxa"/>
            <w:tcBorders>
              <w:top w:val="nil"/>
              <w:left w:val="nil"/>
              <w:bottom w:val="nil"/>
              <w:right w:val="nil"/>
            </w:tcBorders>
            <w:shd w:val="clear" w:color="auto" w:fill="auto"/>
            <w:noWrap/>
            <w:hideMark/>
          </w:tcPr>
          <w:p w14:paraId="72AA40DF" w14:textId="3A05039E"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(1.581)</w:t>
            </w:r>
          </w:p>
        </w:tc>
        <w:tc>
          <w:tcPr>
            <w:tcW w:w="1160" w:type="dxa"/>
            <w:tcBorders>
              <w:top w:val="nil"/>
              <w:left w:val="nil"/>
              <w:bottom w:val="nil"/>
              <w:right w:val="nil"/>
            </w:tcBorders>
            <w:shd w:val="clear" w:color="auto" w:fill="auto"/>
            <w:noWrap/>
            <w:hideMark/>
          </w:tcPr>
          <w:p w14:paraId="0887AE4A" w14:textId="60AB25EB"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(-1.409)</w:t>
            </w:r>
          </w:p>
        </w:tc>
        <w:tc>
          <w:tcPr>
            <w:tcW w:w="1160" w:type="dxa"/>
            <w:tcBorders>
              <w:top w:val="nil"/>
              <w:left w:val="nil"/>
              <w:bottom w:val="nil"/>
              <w:right w:val="nil"/>
            </w:tcBorders>
            <w:shd w:val="clear" w:color="auto" w:fill="auto"/>
            <w:noWrap/>
            <w:hideMark/>
          </w:tcPr>
          <w:p w14:paraId="58360959" w14:textId="7BDE8AF9"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(-1.186)</w:t>
            </w:r>
          </w:p>
        </w:tc>
        <w:tc>
          <w:tcPr>
            <w:tcW w:w="1160" w:type="dxa"/>
            <w:tcBorders>
              <w:top w:val="nil"/>
              <w:left w:val="nil"/>
              <w:bottom w:val="nil"/>
              <w:right w:val="nil"/>
            </w:tcBorders>
            <w:shd w:val="clear" w:color="auto" w:fill="auto"/>
            <w:noWrap/>
            <w:hideMark/>
          </w:tcPr>
          <w:p w14:paraId="2C118B93" w14:textId="76B8DCD9"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(-2.450)</w:t>
            </w:r>
          </w:p>
        </w:tc>
        <w:tc>
          <w:tcPr>
            <w:tcW w:w="1160" w:type="dxa"/>
            <w:tcBorders>
              <w:top w:val="nil"/>
              <w:left w:val="nil"/>
              <w:bottom w:val="nil"/>
              <w:right w:val="nil"/>
            </w:tcBorders>
            <w:shd w:val="clear" w:color="auto" w:fill="auto"/>
            <w:noWrap/>
            <w:hideMark/>
          </w:tcPr>
          <w:p w14:paraId="382463FD" w14:textId="0F59B54D"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(-3.737)</w:t>
            </w:r>
          </w:p>
        </w:tc>
        <w:tc>
          <w:tcPr>
            <w:tcW w:w="1160" w:type="dxa"/>
            <w:tcBorders>
              <w:top w:val="nil"/>
              <w:left w:val="nil"/>
              <w:bottom w:val="nil"/>
              <w:right w:val="nil"/>
            </w:tcBorders>
            <w:shd w:val="clear" w:color="auto" w:fill="auto"/>
            <w:noWrap/>
            <w:hideMark/>
          </w:tcPr>
          <w:p w14:paraId="671CB5BA" w14:textId="612F5ABF"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(-0.722)</w:t>
            </w:r>
          </w:p>
        </w:tc>
      </w:tr>
      <w:tr w:rsidR="006A074C" w:rsidRPr="006321A6" w14:paraId="4C3FD82D" w14:textId="77777777" w:rsidTr="006A074C">
        <w:trPr>
          <w:trHeight w:val="173"/>
        </w:trPr>
        <w:tc>
          <w:tcPr>
            <w:tcW w:w="1800" w:type="dxa"/>
            <w:tcBorders>
              <w:top w:val="nil"/>
              <w:left w:val="nil"/>
              <w:bottom w:val="nil"/>
              <w:right w:val="nil"/>
            </w:tcBorders>
            <w:shd w:val="clear" w:color="auto" w:fill="auto"/>
            <w:noWrap/>
            <w:hideMark/>
          </w:tcPr>
          <w:p w14:paraId="3A1536F3" w14:textId="77777777" w:rsidR="006A074C" w:rsidRPr="004430B3" w:rsidRDefault="006A074C" w:rsidP="006A074C">
            <w:pPr>
              <w:jc w:val="left"/>
              <w:rPr>
                <w:rFonts w:ascii="Arial" w:eastAsia="Times New Roman" w:hAnsi="Arial" w:cs="Arial"/>
                <w:i/>
                <w:iCs/>
                <w:sz w:val="18"/>
                <w:szCs w:val="16"/>
              </w:rPr>
            </w:pPr>
            <w:proofErr w:type="spellStart"/>
            <w:r w:rsidRPr="004430B3">
              <w:rPr>
                <w:rFonts w:ascii="Arial" w:eastAsia="Times New Roman" w:hAnsi="Arial" w:cs="Arial"/>
                <w:i/>
                <w:iCs/>
                <w:sz w:val="18"/>
                <w:szCs w:val="16"/>
              </w:rPr>
              <w:t>Pr</w:t>
            </w:r>
            <w:proofErr w:type="spellEnd"/>
            <w:r w:rsidRPr="004430B3">
              <w:rPr>
                <w:rFonts w:ascii="Arial" w:eastAsia="Times New Roman" w:hAnsi="Arial" w:cs="Arial"/>
                <w:i/>
                <w:iCs/>
                <w:sz w:val="18"/>
                <w:szCs w:val="16"/>
              </w:rPr>
              <w:t>(&gt;|t|)</w:t>
            </w:r>
          </w:p>
        </w:tc>
        <w:tc>
          <w:tcPr>
            <w:tcW w:w="1160" w:type="dxa"/>
            <w:tcBorders>
              <w:top w:val="nil"/>
              <w:left w:val="nil"/>
              <w:bottom w:val="nil"/>
              <w:right w:val="nil"/>
            </w:tcBorders>
            <w:shd w:val="clear" w:color="auto" w:fill="auto"/>
            <w:noWrap/>
            <w:hideMark/>
          </w:tcPr>
          <w:p w14:paraId="5AE9E3C3" w14:textId="0D73C273"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0.552</w:t>
            </w:r>
          </w:p>
        </w:tc>
        <w:tc>
          <w:tcPr>
            <w:tcW w:w="1160" w:type="dxa"/>
            <w:tcBorders>
              <w:top w:val="nil"/>
              <w:left w:val="nil"/>
              <w:bottom w:val="nil"/>
              <w:right w:val="nil"/>
            </w:tcBorders>
            <w:shd w:val="clear" w:color="auto" w:fill="auto"/>
            <w:noWrap/>
            <w:hideMark/>
          </w:tcPr>
          <w:p w14:paraId="59D3A7B9" w14:textId="2A8234CE"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0.121</w:t>
            </w:r>
          </w:p>
        </w:tc>
        <w:tc>
          <w:tcPr>
            <w:tcW w:w="1160" w:type="dxa"/>
            <w:tcBorders>
              <w:top w:val="nil"/>
              <w:left w:val="nil"/>
              <w:bottom w:val="nil"/>
              <w:right w:val="nil"/>
            </w:tcBorders>
            <w:shd w:val="clear" w:color="auto" w:fill="auto"/>
            <w:noWrap/>
            <w:hideMark/>
          </w:tcPr>
          <w:p w14:paraId="27D65606" w14:textId="409ED10F"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0.166</w:t>
            </w:r>
          </w:p>
        </w:tc>
        <w:tc>
          <w:tcPr>
            <w:tcW w:w="1160" w:type="dxa"/>
            <w:tcBorders>
              <w:top w:val="nil"/>
              <w:left w:val="nil"/>
              <w:bottom w:val="nil"/>
              <w:right w:val="nil"/>
            </w:tcBorders>
            <w:shd w:val="clear" w:color="auto" w:fill="auto"/>
            <w:noWrap/>
            <w:hideMark/>
          </w:tcPr>
          <w:p w14:paraId="64AEFAA5" w14:textId="1949168F"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0.243</w:t>
            </w:r>
          </w:p>
        </w:tc>
        <w:tc>
          <w:tcPr>
            <w:tcW w:w="1160" w:type="dxa"/>
            <w:tcBorders>
              <w:top w:val="nil"/>
              <w:left w:val="nil"/>
              <w:bottom w:val="nil"/>
              <w:right w:val="nil"/>
            </w:tcBorders>
            <w:shd w:val="clear" w:color="auto" w:fill="auto"/>
            <w:noWrap/>
            <w:hideMark/>
          </w:tcPr>
          <w:p w14:paraId="27D27D4F" w14:textId="40F82B0C"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0.0196</w:t>
            </w:r>
          </w:p>
        </w:tc>
        <w:tc>
          <w:tcPr>
            <w:tcW w:w="1160" w:type="dxa"/>
            <w:tcBorders>
              <w:top w:val="nil"/>
              <w:left w:val="nil"/>
              <w:bottom w:val="nil"/>
              <w:right w:val="nil"/>
            </w:tcBorders>
            <w:shd w:val="clear" w:color="auto" w:fill="auto"/>
            <w:noWrap/>
            <w:hideMark/>
          </w:tcPr>
          <w:p w14:paraId="511E12B8" w14:textId="69871F83"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0.000847</w:t>
            </w:r>
          </w:p>
        </w:tc>
        <w:tc>
          <w:tcPr>
            <w:tcW w:w="1160" w:type="dxa"/>
            <w:tcBorders>
              <w:top w:val="nil"/>
              <w:left w:val="nil"/>
              <w:bottom w:val="nil"/>
              <w:right w:val="nil"/>
            </w:tcBorders>
            <w:shd w:val="clear" w:color="auto" w:fill="auto"/>
            <w:noWrap/>
            <w:hideMark/>
          </w:tcPr>
          <w:p w14:paraId="09C10094" w14:textId="0734877B"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0.472</w:t>
            </w:r>
          </w:p>
        </w:tc>
      </w:tr>
      <w:tr w:rsidR="006A074C" w:rsidRPr="006321A6" w14:paraId="32B99BC6" w14:textId="77777777" w:rsidTr="006A074C">
        <w:trPr>
          <w:trHeight w:val="173"/>
        </w:trPr>
        <w:tc>
          <w:tcPr>
            <w:tcW w:w="1800" w:type="dxa"/>
            <w:tcBorders>
              <w:top w:val="nil"/>
              <w:left w:val="nil"/>
              <w:bottom w:val="nil"/>
              <w:right w:val="nil"/>
            </w:tcBorders>
            <w:shd w:val="clear" w:color="auto" w:fill="auto"/>
            <w:noWrap/>
            <w:hideMark/>
          </w:tcPr>
          <w:p w14:paraId="485508D8" w14:textId="77777777" w:rsidR="006A074C" w:rsidRPr="004430B3" w:rsidRDefault="006A074C" w:rsidP="006A074C">
            <w:pPr>
              <w:jc w:val="left"/>
              <w:rPr>
                <w:rFonts w:ascii="Arial" w:eastAsia="Times New Roman" w:hAnsi="Arial" w:cs="Arial"/>
                <w:b/>
                <w:bCs/>
                <w:sz w:val="18"/>
                <w:szCs w:val="16"/>
              </w:rPr>
            </w:pPr>
            <w:r w:rsidRPr="004430B3">
              <w:rPr>
                <w:rFonts w:ascii="Arial" w:eastAsia="Times New Roman" w:hAnsi="Arial" w:cs="Arial"/>
                <w:b/>
                <w:bCs/>
                <w:sz w:val="18"/>
                <w:szCs w:val="16"/>
              </w:rPr>
              <w:t>GCF</w:t>
            </w:r>
          </w:p>
        </w:tc>
        <w:tc>
          <w:tcPr>
            <w:tcW w:w="1160" w:type="dxa"/>
            <w:tcBorders>
              <w:top w:val="nil"/>
              <w:left w:val="nil"/>
              <w:bottom w:val="nil"/>
              <w:right w:val="nil"/>
            </w:tcBorders>
            <w:shd w:val="clear" w:color="auto" w:fill="auto"/>
            <w:noWrap/>
            <w:hideMark/>
          </w:tcPr>
          <w:p w14:paraId="01411FCA" w14:textId="3CB656CF"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-0.000342</w:t>
            </w:r>
          </w:p>
        </w:tc>
        <w:tc>
          <w:tcPr>
            <w:tcW w:w="1160" w:type="dxa"/>
            <w:tcBorders>
              <w:top w:val="nil"/>
              <w:left w:val="nil"/>
              <w:bottom w:val="nil"/>
              <w:right w:val="nil"/>
            </w:tcBorders>
            <w:shd w:val="clear" w:color="auto" w:fill="auto"/>
            <w:noWrap/>
            <w:hideMark/>
          </w:tcPr>
          <w:p w14:paraId="3A6D2947" w14:textId="6FC59A0B"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-0.000673</w:t>
            </w:r>
          </w:p>
        </w:tc>
        <w:tc>
          <w:tcPr>
            <w:tcW w:w="1160" w:type="dxa"/>
            <w:tcBorders>
              <w:top w:val="nil"/>
              <w:left w:val="nil"/>
              <w:bottom w:val="nil"/>
              <w:right w:val="nil"/>
            </w:tcBorders>
            <w:shd w:val="clear" w:color="auto" w:fill="auto"/>
            <w:noWrap/>
            <w:hideMark/>
          </w:tcPr>
          <w:p w14:paraId="08D558AC" w14:textId="25953D47"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0.00192</w:t>
            </w:r>
          </w:p>
        </w:tc>
        <w:tc>
          <w:tcPr>
            <w:tcW w:w="1160" w:type="dxa"/>
            <w:tcBorders>
              <w:top w:val="nil"/>
              <w:left w:val="nil"/>
              <w:bottom w:val="nil"/>
              <w:right w:val="nil"/>
            </w:tcBorders>
            <w:shd w:val="clear" w:color="auto" w:fill="auto"/>
            <w:noWrap/>
            <w:hideMark/>
          </w:tcPr>
          <w:p w14:paraId="7BB76F2F" w14:textId="20521EF8"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-0.000667</w:t>
            </w:r>
          </w:p>
        </w:tc>
        <w:tc>
          <w:tcPr>
            <w:tcW w:w="1160" w:type="dxa"/>
            <w:tcBorders>
              <w:top w:val="nil"/>
              <w:left w:val="nil"/>
              <w:bottom w:val="nil"/>
              <w:right w:val="nil"/>
            </w:tcBorders>
            <w:shd w:val="clear" w:color="auto" w:fill="auto"/>
            <w:noWrap/>
            <w:hideMark/>
          </w:tcPr>
          <w:p w14:paraId="473160D3" w14:textId="4759D671"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0.0118</w:t>
            </w:r>
          </w:p>
        </w:tc>
        <w:tc>
          <w:tcPr>
            <w:tcW w:w="1160" w:type="dxa"/>
            <w:tcBorders>
              <w:top w:val="nil"/>
              <w:left w:val="nil"/>
              <w:bottom w:val="nil"/>
              <w:right w:val="nil"/>
            </w:tcBorders>
            <w:shd w:val="clear" w:color="auto" w:fill="auto"/>
            <w:noWrap/>
            <w:hideMark/>
          </w:tcPr>
          <w:p w14:paraId="4C5C5724" w14:textId="631DCBA9"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0.0257</w:t>
            </w:r>
          </w:p>
        </w:tc>
        <w:tc>
          <w:tcPr>
            <w:tcW w:w="1160" w:type="dxa"/>
            <w:tcBorders>
              <w:top w:val="nil"/>
              <w:left w:val="nil"/>
              <w:bottom w:val="nil"/>
              <w:right w:val="nil"/>
            </w:tcBorders>
            <w:shd w:val="clear" w:color="auto" w:fill="auto"/>
            <w:noWrap/>
            <w:hideMark/>
          </w:tcPr>
          <w:p w14:paraId="0D87EDC7" w14:textId="6E632C3A"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0.00307</w:t>
            </w:r>
          </w:p>
        </w:tc>
      </w:tr>
      <w:tr w:rsidR="006A074C" w:rsidRPr="006321A6" w14:paraId="5885B738" w14:textId="77777777" w:rsidTr="006A074C">
        <w:trPr>
          <w:trHeight w:val="173"/>
        </w:trPr>
        <w:tc>
          <w:tcPr>
            <w:tcW w:w="1800" w:type="dxa"/>
            <w:tcBorders>
              <w:top w:val="nil"/>
              <w:left w:val="nil"/>
              <w:bottom w:val="nil"/>
              <w:right w:val="nil"/>
            </w:tcBorders>
            <w:shd w:val="clear" w:color="auto" w:fill="auto"/>
            <w:noWrap/>
            <w:hideMark/>
          </w:tcPr>
          <w:p w14:paraId="1599C26A" w14:textId="77777777" w:rsidR="006A074C" w:rsidRPr="004430B3" w:rsidRDefault="006A074C" w:rsidP="006A074C">
            <w:pPr>
              <w:jc w:val="left"/>
              <w:rPr>
                <w:rFonts w:ascii="Arial" w:eastAsia="Times New Roman" w:hAnsi="Arial" w:cs="Arial"/>
                <w:i/>
                <w:iCs/>
                <w:sz w:val="18"/>
                <w:szCs w:val="16"/>
              </w:rPr>
            </w:pPr>
            <w:r w:rsidRPr="004430B3">
              <w:rPr>
                <w:rFonts w:ascii="Arial" w:eastAsia="Times New Roman" w:hAnsi="Arial" w:cs="Arial"/>
                <w:i/>
                <w:iCs/>
                <w:sz w:val="18"/>
                <w:szCs w:val="16"/>
              </w:rPr>
              <w:t>t value</w:t>
            </w:r>
          </w:p>
        </w:tc>
        <w:tc>
          <w:tcPr>
            <w:tcW w:w="1160" w:type="dxa"/>
            <w:tcBorders>
              <w:top w:val="nil"/>
              <w:left w:val="nil"/>
              <w:bottom w:val="nil"/>
              <w:right w:val="nil"/>
            </w:tcBorders>
            <w:shd w:val="clear" w:color="auto" w:fill="auto"/>
            <w:noWrap/>
            <w:hideMark/>
          </w:tcPr>
          <w:p w14:paraId="46C41AEC" w14:textId="5E7BEC13"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(-1.166)</w:t>
            </w:r>
          </w:p>
        </w:tc>
        <w:tc>
          <w:tcPr>
            <w:tcW w:w="1160" w:type="dxa"/>
            <w:tcBorders>
              <w:top w:val="nil"/>
              <w:left w:val="nil"/>
              <w:bottom w:val="nil"/>
              <w:right w:val="nil"/>
            </w:tcBorders>
            <w:shd w:val="clear" w:color="auto" w:fill="auto"/>
            <w:noWrap/>
            <w:hideMark/>
          </w:tcPr>
          <w:p w14:paraId="6C49B556" w14:textId="05723975"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(-1.409)</w:t>
            </w:r>
          </w:p>
        </w:tc>
        <w:tc>
          <w:tcPr>
            <w:tcW w:w="1160" w:type="dxa"/>
            <w:tcBorders>
              <w:top w:val="nil"/>
              <w:left w:val="nil"/>
              <w:bottom w:val="nil"/>
              <w:right w:val="nil"/>
            </w:tcBorders>
            <w:shd w:val="clear" w:color="auto" w:fill="auto"/>
            <w:noWrap/>
            <w:hideMark/>
          </w:tcPr>
          <w:p w14:paraId="62BE89C5" w14:textId="138B60AB"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(0.955)</w:t>
            </w:r>
          </w:p>
        </w:tc>
        <w:tc>
          <w:tcPr>
            <w:tcW w:w="1160" w:type="dxa"/>
            <w:tcBorders>
              <w:top w:val="nil"/>
              <w:left w:val="nil"/>
              <w:bottom w:val="nil"/>
              <w:right w:val="nil"/>
            </w:tcBorders>
            <w:shd w:val="clear" w:color="auto" w:fill="auto"/>
            <w:noWrap/>
            <w:hideMark/>
          </w:tcPr>
          <w:p w14:paraId="42B82933" w14:textId="0984A5AB"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(-0.216)</w:t>
            </w:r>
          </w:p>
        </w:tc>
        <w:tc>
          <w:tcPr>
            <w:tcW w:w="1160" w:type="dxa"/>
            <w:tcBorders>
              <w:top w:val="nil"/>
              <w:left w:val="nil"/>
              <w:bottom w:val="nil"/>
              <w:right w:val="nil"/>
            </w:tcBorders>
            <w:shd w:val="clear" w:color="auto" w:fill="auto"/>
            <w:noWrap/>
            <w:hideMark/>
          </w:tcPr>
          <w:p w14:paraId="2E11732D" w14:textId="29DFB8B0"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(1.891)</w:t>
            </w:r>
          </w:p>
        </w:tc>
        <w:tc>
          <w:tcPr>
            <w:tcW w:w="1160" w:type="dxa"/>
            <w:tcBorders>
              <w:top w:val="nil"/>
              <w:left w:val="nil"/>
              <w:bottom w:val="nil"/>
              <w:right w:val="nil"/>
            </w:tcBorders>
            <w:shd w:val="clear" w:color="auto" w:fill="auto"/>
            <w:noWrap/>
            <w:hideMark/>
          </w:tcPr>
          <w:p w14:paraId="6E7C6388" w14:textId="1B7FF213"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(1.499)</w:t>
            </w:r>
          </w:p>
        </w:tc>
        <w:tc>
          <w:tcPr>
            <w:tcW w:w="1160" w:type="dxa"/>
            <w:tcBorders>
              <w:top w:val="nil"/>
              <w:left w:val="nil"/>
              <w:bottom w:val="nil"/>
              <w:right w:val="nil"/>
            </w:tcBorders>
            <w:shd w:val="clear" w:color="auto" w:fill="auto"/>
            <w:noWrap/>
            <w:hideMark/>
          </w:tcPr>
          <w:p w14:paraId="35033E9C" w14:textId="5C76D894"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(1.189)</w:t>
            </w:r>
          </w:p>
        </w:tc>
      </w:tr>
      <w:tr w:rsidR="006A074C" w:rsidRPr="006321A6" w14:paraId="462511B1" w14:textId="77777777" w:rsidTr="006A074C">
        <w:trPr>
          <w:trHeight w:val="173"/>
        </w:trPr>
        <w:tc>
          <w:tcPr>
            <w:tcW w:w="1800" w:type="dxa"/>
            <w:tcBorders>
              <w:top w:val="nil"/>
              <w:left w:val="nil"/>
              <w:bottom w:val="nil"/>
              <w:right w:val="nil"/>
            </w:tcBorders>
            <w:shd w:val="clear" w:color="auto" w:fill="auto"/>
            <w:noWrap/>
            <w:hideMark/>
          </w:tcPr>
          <w:p w14:paraId="1CD2C34D" w14:textId="77777777" w:rsidR="006A074C" w:rsidRPr="004430B3" w:rsidRDefault="006A074C" w:rsidP="006A074C">
            <w:pPr>
              <w:jc w:val="left"/>
              <w:rPr>
                <w:rFonts w:ascii="Arial" w:eastAsia="Times New Roman" w:hAnsi="Arial" w:cs="Arial"/>
                <w:i/>
                <w:iCs/>
                <w:sz w:val="18"/>
                <w:szCs w:val="16"/>
              </w:rPr>
            </w:pPr>
            <w:proofErr w:type="spellStart"/>
            <w:r w:rsidRPr="004430B3">
              <w:rPr>
                <w:rFonts w:ascii="Arial" w:eastAsia="Times New Roman" w:hAnsi="Arial" w:cs="Arial"/>
                <w:i/>
                <w:iCs/>
                <w:sz w:val="18"/>
                <w:szCs w:val="16"/>
              </w:rPr>
              <w:t>Pr</w:t>
            </w:r>
            <w:proofErr w:type="spellEnd"/>
            <w:r w:rsidRPr="004430B3">
              <w:rPr>
                <w:rFonts w:ascii="Arial" w:eastAsia="Times New Roman" w:hAnsi="Arial" w:cs="Arial"/>
                <w:i/>
                <w:iCs/>
                <w:sz w:val="18"/>
                <w:szCs w:val="16"/>
              </w:rPr>
              <w:t>(&gt;|t|)</w:t>
            </w:r>
          </w:p>
        </w:tc>
        <w:tc>
          <w:tcPr>
            <w:tcW w:w="1160" w:type="dxa"/>
            <w:tcBorders>
              <w:top w:val="nil"/>
              <w:left w:val="nil"/>
              <w:bottom w:val="nil"/>
              <w:right w:val="nil"/>
            </w:tcBorders>
            <w:shd w:val="clear" w:color="auto" w:fill="auto"/>
            <w:noWrap/>
            <w:hideMark/>
          </w:tcPr>
          <w:p w14:paraId="5C9B2049" w14:textId="2972A630"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0.253</w:t>
            </w:r>
          </w:p>
        </w:tc>
        <w:tc>
          <w:tcPr>
            <w:tcW w:w="1160" w:type="dxa"/>
            <w:tcBorders>
              <w:top w:val="nil"/>
              <w:left w:val="nil"/>
              <w:bottom w:val="nil"/>
              <w:right w:val="nil"/>
            </w:tcBorders>
            <w:shd w:val="clear" w:color="auto" w:fill="auto"/>
            <w:noWrap/>
            <w:hideMark/>
          </w:tcPr>
          <w:p w14:paraId="46327D04" w14:textId="72C21F6A"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0.166</w:t>
            </w:r>
          </w:p>
        </w:tc>
        <w:tc>
          <w:tcPr>
            <w:tcW w:w="1160" w:type="dxa"/>
            <w:tcBorders>
              <w:top w:val="nil"/>
              <w:left w:val="nil"/>
              <w:bottom w:val="nil"/>
              <w:right w:val="nil"/>
            </w:tcBorders>
            <w:shd w:val="clear" w:color="auto" w:fill="auto"/>
            <w:noWrap/>
            <w:hideMark/>
          </w:tcPr>
          <w:p w14:paraId="19F2DCE5" w14:textId="46FEB137"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0.345</w:t>
            </w:r>
          </w:p>
        </w:tc>
        <w:tc>
          <w:tcPr>
            <w:tcW w:w="1160" w:type="dxa"/>
            <w:tcBorders>
              <w:top w:val="nil"/>
              <w:left w:val="nil"/>
              <w:bottom w:val="nil"/>
              <w:right w:val="nil"/>
            </w:tcBorders>
            <w:shd w:val="clear" w:color="auto" w:fill="auto"/>
            <w:noWrap/>
            <w:hideMark/>
          </w:tcPr>
          <w:p w14:paraId="1510F9E3" w14:textId="6716D2C8"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0.830</w:t>
            </w:r>
          </w:p>
        </w:tc>
        <w:tc>
          <w:tcPr>
            <w:tcW w:w="1160" w:type="dxa"/>
            <w:tcBorders>
              <w:top w:val="nil"/>
              <w:left w:val="nil"/>
              <w:bottom w:val="nil"/>
              <w:right w:val="nil"/>
            </w:tcBorders>
            <w:shd w:val="clear" w:color="auto" w:fill="auto"/>
            <w:noWrap/>
            <w:hideMark/>
          </w:tcPr>
          <w:p w14:paraId="474F31E3" w14:textId="4E6FD30E"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0.0672</w:t>
            </w:r>
          </w:p>
        </w:tc>
        <w:tc>
          <w:tcPr>
            <w:tcW w:w="1160" w:type="dxa"/>
            <w:tcBorders>
              <w:top w:val="nil"/>
              <w:left w:val="nil"/>
              <w:bottom w:val="nil"/>
              <w:right w:val="nil"/>
            </w:tcBorders>
            <w:shd w:val="clear" w:color="auto" w:fill="auto"/>
            <w:noWrap/>
            <w:hideMark/>
          </w:tcPr>
          <w:p w14:paraId="4439A2B0" w14:textId="3B7F4F5A"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0.145</w:t>
            </w:r>
          </w:p>
        </w:tc>
        <w:tc>
          <w:tcPr>
            <w:tcW w:w="1160" w:type="dxa"/>
            <w:tcBorders>
              <w:top w:val="nil"/>
              <w:left w:val="nil"/>
              <w:bottom w:val="nil"/>
              <w:right w:val="nil"/>
            </w:tcBorders>
            <w:shd w:val="clear" w:color="auto" w:fill="auto"/>
            <w:noWrap/>
            <w:hideMark/>
          </w:tcPr>
          <w:p w14:paraId="72230FE1" w14:textId="02FAD038"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0.237</w:t>
            </w:r>
          </w:p>
        </w:tc>
      </w:tr>
      <w:tr w:rsidR="006A074C" w:rsidRPr="006321A6" w14:paraId="01471E03" w14:textId="77777777" w:rsidTr="006A074C">
        <w:trPr>
          <w:trHeight w:val="173"/>
        </w:trPr>
        <w:tc>
          <w:tcPr>
            <w:tcW w:w="1800" w:type="dxa"/>
            <w:tcBorders>
              <w:top w:val="nil"/>
              <w:left w:val="nil"/>
              <w:bottom w:val="nil"/>
              <w:right w:val="nil"/>
            </w:tcBorders>
            <w:shd w:val="clear" w:color="auto" w:fill="auto"/>
            <w:noWrap/>
            <w:hideMark/>
          </w:tcPr>
          <w:p w14:paraId="17247CF5" w14:textId="77777777" w:rsidR="006A074C" w:rsidRPr="004430B3" w:rsidRDefault="006A074C" w:rsidP="006A074C">
            <w:pPr>
              <w:jc w:val="left"/>
              <w:rPr>
                <w:rFonts w:ascii="Arial" w:eastAsia="Times New Roman" w:hAnsi="Arial" w:cs="Arial"/>
                <w:sz w:val="18"/>
                <w:szCs w:val="16"/>
              </w:rPr>
            </w:pPr>
          </w:p>
        </w:tc>
        <w:tc>
          <w:tcPr>
            <w:tcW w:w="1160" w:type="dxa"/>
            <w:tcBorders>
              <w:top w:val="nil"/>
              <w:left w:val="nil"/>
              <w:bottom w:val="nil"/>
              <w:right w:val="nil"/>
            </w:tcBorders>
            <w:shd w:val="clear" w:color="auto" w:fill="auto"/>
            <w:noWrap/>
            <w:hideMark/>
          </w:tcPr>
          <w:p w14:paraId="6DDA8BAF" w14:textId="77777777" w:rsidR="006A074C" w:rsidRPr="006A074C" w:rsidRDefault="006A074C" w:rsidP="006A074C">
            <w:pPr>
              <w:jc w:val="left"/>
              <w:rPr>
                <w:rFonts w:ascii="Arial" w:eastAsia="Times New Roman" w:hAnsi="Arial" w:cs="Arial"/>
                <w:sz w:val="16"/>
                <w:szCs w:val="16"/>
              </w:rPr>
            </w:pPr>
          </w:p>
        </w:tc>
        <w:tc>
          <w:tcPr>
            <w:tcW w:w="1160" w:type="dxa"/>
            <w:tcBorders>
              <w:top w:val="nil"/>
              <w:left w:val="nil"/>
              <w:bottom w:val="nil"/>
              <w:right w:val="nil"/>
            </w:tcBorders>
            <w:shd w:val="clear" w:color="auto" w:fill="auto"/>
            <w:noWrap/>
            <w:hideMark/>
          </w:tcPr>
          <w:p w14:paraId="742D99C1" w14:textId="77777777" w:rsidR="006A074C" w:rsidRPr="006A074C" w:rsidRDefault="006A074C" w:rsidP="006A074C">
            <w:pPr>
              <w:jc w:val="left"/>
              <w:rPr>
                <w:rFonts w:ascii="Arial" w:eastAsia="Times New Roman" w:hAnsi="Arial" w:cs="Arial"/>
                <w:sz w:val="16"/>
                <w:szCs w:val="16"/>
              </w:rPr>
            </w:pPr>
          </w:p>
        </w:tc>
        <w:tc>
          <w:tcPr>
            <w:tcW w:w="1160" w:type="dxa"/>
            <w:tcBorders>
              <w:top w:val="nil"/>
              <w:left w:val="nil"/>
              <w:bottom w:val="nil"/>
              <w:right w:val="nil"/>
            </w:tcBorders>
            <w:shd w:val="clear" w:color="auto" w:fill="auto"/>
            <w:noWrap/>
            <w:hideMark/>
          </w:tcPr>
          <w:p w14:paraId="14707195" w14:textId="77777777" w:rsidR="006A074C" w:rsidRPr="006A074C" w:rsidRDefault="006A074C" w:rsidP="006A074C">
            <w:pPr>
              <w:jc w:val="left"/>
              <w:rPr>
                <w:rFonts w:ascii="Arial" w:eastAsia="Times New Roman" w:hAnsi="Arial" w:cs="Arial"/>
                <w:sz w:val="16"/>
                <w:szCs w:val="16"/>
              </w:rPr>
            </w:pPr>
          </w:p>
        </w:tc>
        <w:tc>
          <w:tcPr>
            <w:tcW w:w="1160" w:type="dxa"/>
            <w:tcBorders>
              <w:top w:val="nil"/>
              <w:left w:val="nil"/>
              <w:bottom w:val="nil"/>
              <w:right w:val="nil"/>
            </w:tcBorders>
            <w:shd w:val="clear" w:color="auto" w:fill="auto"/>
            <w:noWrap/>
            <w:hideMark/>
          </w:tcPr>
          <w:p w14:paraId="38C22D55" w14:textId="77777777" w:rsidR="006A074C" w:rsidRPr="006A074C" w:rsidRDefault="006A074C" w:rsidP="006A074C">
            <w:pPr>
              <w:jc w:val="left"/>
              <w:rPr>
                <w:rFonts w:ascii="Arial" w:eastAsia="Times New Roman" w:hAnsi="Arial" w:cs="Arial"/>
                <w:sz w:val="16"/>
                <w:szCs w:val="16"/>
              </w:rPr>
            </w:pPr>
          </w:p>
        </w:tc>
        <w:tc>
          <w:tcPr>
            <w:tcW w:w="1160" w:type="dxa"/>
            <w:tcBorders>
              <w:top w:val="nil"/>
              <w:left w:val="nil"/>
              <w:bottom w:val="nil"/>
              <w:right w:val="nil"/>
            </w:tcBorders>
            <w:shd w:val="clear" w:color="auto" w:fill="auto"/>
            <w:noWrap/>
            <w:hideMark/>
          </w:tcPr>
          <w:p w14:paraId="0C51E54E" w14:textId="77777777" w:rsidR="006A074C" w:rsidRPr="006A074C" w:rsidRDefault="006A074C" w:rsidP="006A074C">
            <w:pPr>
              <w:jc w:val="left"/>
              <w:rPr>
                <w:rFonts w:ascii="Arial" w:eastAsia="Times New Roman" w:hAnsi="Arial" w:cs="Arial"/>
                <w:sz w:val="16"/>
                <w:szCs w:val="16"/>
              </w:rPr>
            </w:pPr>
          </w:p>
        </w:tc>
        <w:tc>
          <w:tcPr>
            <w:tcW w:w="1160" w:type="dxa"/>
            <w:tcBorders>
              <w:top w:val="nil"/>
              <w:left w:val="nil"/>
              <w:bottom w:val="nil"/>
              <w:right w:val="nil"/>
            </w:tcBorders>
            <w:shd w:val="clear" w:color="auto" w:fill="auto"/>
            <w:noWrap/>
            <w:hideMark/>
          </w:tcPr>
          <w:p w14:paraId="3CD6A97E" w14:textId="77777777" w:rsidR="006A074C" w:rsidRPr="006A074C" w:rsidRDefault="006A074C" w:rsidP="006A074C">
            <w:pPr>
              <w:jc w:val="left"/>
              <w:rPr>
                <w:rFonts w:ascii="Arial" w:eastAsia="Times New Roman" w:hAnsi="Arial" w:cs="Arial"/>
                <w:sz w:val="16"/>
                <w:szCs w:val="16"/>
              </w:rPr>
            </w:pPr>
          </w:p>
        </w:tc>
        <w:tc>
          <w:tcPr>
            <w:tcW w:w="1160" w:type="dxa"/>
            <w:tcBorders>
              <w:top w:val="nil"/>
              <w:left w:val="nil"/>
              <w:bottom w:val="nil"/>
              <w:right w:val="nil"/>
            </w:tcBorders>
            <w:shd w:val="clear" w:color="auto" w:fill="auto"/>
            <w:noWrap/>
            <w:hideMark/>
          </w:tcPr>
          <w:p w14:paraId="12311D8B" w14:textId="77777777" w:rsidR="006A074C" w:rsidRPr="006A074C" w:rsidRDefault="006A074C" w:rsidP="006A074C">
            <w:pPr>
              <w:jc w:val="left"/>
              <w:rPr>
                <w:rFonts w:ascii="Arial" w:eastAsia="Times New Roman" w:hAnsi="Arial" w:cs="Arial"/>
                <w:sz w:val="16"/>
                <w:szCs w:val="16"/>
              </w:rPr>
            </w:pPr>
          </w:p>
        </w:tc>
      </w:tr>
      <w:tr w:rsidR="006A074C" w:rsidRPr="006321A6" w14:paraId="6E7E672E" w14:textId="77777777" w:rsidTr="006A074C">
        <w:trPr>
          <w:trHeight w:val="173"/>
        </w:trPr>
        <w:tc>
          <w:tcPr>
            <w:tcW w:w="1800" w:type="dxa"/>
            <w:tcBorders>
              <w:top w:val="nil"/>
              <w:left w:val="nil"/>
              <w:bottom w:val="nil"/>
              <w:right w:val="nil"/>
            </w:tcBorders>
            <w:shd w:val="clear" w:color="auto" w:fill="auto"/>
            <w:noWrap/>
            <w:hideMark/>
          </w:tcPr>
          <w:p w14:paraId="20571BA1" w14:textId="77777777" w:rsidR="006A074C" w:rsidRPr="004430B3" w:rsidRDefault="006A074C" w:rsidP="006A074C">
            <w:pPr>
              <w:jc w:val="left"/>
              <w:rPr>
                <w:rFonts w:ascii="Arial" w:eastAsia="Times New Roman" w:hAnsi="Arial" w:cs="Arial"/>
                <w:sz w:val="18"/>
                <w:szCs w:val="16"/>
              </w:rPr>
            </w:pPr>
            <w:r w:rsidRPr="004430B3">
              <w:rPr>
                <w:rFonts w:ascii="Arial" w:eastAsia="Times New Roman" w:hAnsi="Arial" w:cs="Arial"/>
                <w:sz w:val="18"/>
                <w:szCs w:val="16"/>
              </w:rPr>
              <w:t>Observations</w:t>
            </w:r>
          </w:p>
        </w:tc>
        <w:tc>
          <w:tcPr>
            <w:tcW w:w="1160" w:type="dxa"/>
            <w:tcBorders>
              <w:top w:val="nil"/>
              <w:left w:val="nil"/>
              <w:bottom w:val="nil"/>
              <w:right w:val="nil"/>
            </w:tcBorders>
            <w:shd w:val="clear" w:color="auto" w:fill="auto"/>
            <w:noWrap/>
            <w:hideMark/>
          </w:tcPr>
          <w:p w14:paraId="48CBAE5B" w14:textId="46B9E995"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280</w:t>
            </w:r>
          </w:p>
        </w:tc>
        <w:tc>
          <w:tcPr>
            <w:tcW w:w="1160" w:type="dxa"/>
            <w:tcBorders>
              <w:top w:val="nil"/>
              <w:left w:val="nil"/>
              <w:bottom w:val="nil"/>
              <w:right w:val="nil"/>
            </w:tcBorders>
            <w:shd w:val="clear" w:color="auto" w:fill="auto"/>
            <w:noWrap/>
            <w:hideMark/>
          </w:tcPr>
          <w:p w14:paraId="48ECA73F" w14:textId="506D7CB6"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301</w:t>
            </w:r>
          </w:p>
        </w:tc>
        <w:tc>
          <w:tcPr>
            <w:tcW w:w="1160" w:type="dxa"/>
            <w:tcBorders>
              <w:top w:val="nil"/>
              <w:left w:val="nil"/>
              <w:bottom w:val="nil"/>
              <w:right w:val="nil"/>
            </w:tcBorders>
            <w:shd w:val="clear" w:color="auto" w:fill="auto"/>
            <w:noWrap/>
            <w:hideMark/>
          </w:tcPr>
          <w:p w14:paraId="39D8F74D" w14:textId="6E9308A3"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247</w:t>
            </w:r>
          </w:p>
        </w:tc>
        <w:tc>
          <w:tcPr>
            <w:tcW w:w="1160" w:type="dxa"/>
            <w:tcBorders>
              <w:top w:val="nil"/>
              <w:left w:val="nil"/>
              <w:bottom w:val="nil"/>
              <w:right w:val="nil"/>
            </w:tcBorders>
            <w:shd w:val="clear" w:color="auto" w:fill="auto"/>
            <w:noWrap/>
            <w:hideMark/>
          </w:tcPr>
          <w:p w14:paraId="53940F87" w14:textId="57ADB01F"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244</w:t>
            </w:r>
          </w:p>
        </w:tc>
        <w:tc>
          <w:tcPr>
            <w:tcW w:w="1160" w:type="dxa"/>
            <w:tcBorders>
              <w:top w:val="nil"/>
              <w:left w:val="nil"/>
              <w:bottom w:val="nil"/>
              <w:right w:val="nil"/>
            </w:tcBorders>
            <w:shd w:val="clear" w:color="auto" w:fill="auto"/>
            <w:noWrap/>
            <w:hideMark/>
          </w:tcPr>
          <w:p w14:paraId="72247D9D" w14:textId="7015B641"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182</w:t>
            </w:r>
          </w:p>
        </w:tc>
        <w:tc>
          <w:tcPr>
            <w:tcW w:w="1160" w:type="dxa"/>
            <w:tcBorders>
              <w:top w:val="nil"/>
              <w:left w:val="nil"/>
              <w:bottom w:val="nil"/>
              <w:right w:val="nil"/>
            </w:tcBorders>
            <w:shd w:val="clear" w:color="auto" w:fill="auto"/>
            <w:noWrap/>
            <w:hideMark/>
          </w:tcPr>
          <w:p w14:paraId="7CF3EC7D" w14:textId="24655892"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182</w:t>
            </w:r>
          </w:p>
        </w:tc>
        <w:tc>
          <w:tcPr>
            <w:tcW w:w="1160" w:type="dxa"/>
            <w:tcBorders>
              <w:top w:val="nil"/>
              <w:left w:val="nil"/>
              <w:bottom w:val="nil"/>
              <w:right w:val="nil"/>
            </w:tcBorders>
            <w:shd w:val="clear" w:color="auto" w:fill="auto"/>
            <w:noWrap/>
            <w:hideMark/>
          </w:tcPr>
          <w:p w14:paraId="34C46C60" w14:textId="27438957"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1,435</w:t>
            </w:r>
          </w:p>
        </w:tc>
      </w:tr>
      <w:tr w:rsidR="006A074C" w:rsidRPr="006321A6" w14:paraId="3D624E9A" w14:textId="77777777" w:rsidTr="006A074C">
        <w:trPr>
          <w:trHeight w:val="173"/>
        </w:trPr>
        <w:tc>
          <w:tcPr>
            <w:tcW w:w="1800" w:type="dxa"/>
            <w:tcBorders>
              <w:top w:val="nil"/>
              <w:left w:val="nil"/>
              <w:bottom w:val="nil"/>
              <w:right w:val="nil"/>
            </w:tcBorders>
            <w:shd w:val="clear" w:color="auto" w:fill="auto"/>
            <w:noWrap/>
            <w:hideMark/>
          </w:tcPr>
          <w:p w14:paraId="0249346B" w14:textId="77777777" w:rsidR="006A074C" w:rsidRPr="004430B3" w:rsidRDefault="006A074C" w:rsidP="006A074C">
            <w:pPr>
              <w:jc w:val="left"/>
              <w:rPr>
                <w:rFonts w:ascii="Arial" w:eastAsia="Times New Roman" w:hAnsi="Arial" w:cs="Arial"/>
                <w:sz w:val="18"/>
                <w:szCs w:val="16"/>
              </w:rPr>
            </w:pPr>
            <w:r w:rsidRPr="004430B3">
              <w:rPr>
                <w:rFonts w:ascii="Arial" w:eastAsia="Times New Roman" w:hAnsi="Arial" w:cs="Arial"/>
                <w:sz w:val="18"/>
                <w:szCs w:val="16"/>
              </w:rPr>
              <w:t>R-squared</w:t>
            </w:r>
          </w:p>
        </w:tc>
        <w:tc>
          <w:tcPr>
            <w:tcW w:w="1160" w:type="dxa"/>
            <w:tcBorders>
              <w:top w:val="nil"/>
              <w:left w:val="nil"/>
              <w:bottom w:val="nil"/>
              <w:right w:val="nil"/>
            </w:tcBorders>
            <w:shd w:val="clear" w:color="auto" w:fill="auto"/>
            <w:noWrap/>
            <w:hideMark/>
          </w:tcPr>
          <w:p w14:paraId="4D6CA524" w14:textId="3123DD71"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0.581</w:t>
            </w:r>
          </w:p>
        </w:tc>
        <w:tc>
          <w:tcPr>
            <w:tcW w:w="1160" w:type="dxa"/>
            <w:tcBorders>
              <w:top w:val="nil"/>
              <w:left w:val="nil"/>
              <w:bottom w:val="nil"/>
              <w:right w:val="nil"/>
            </w:tcBorders>
            <w:shd w:val="clear" w:color="auto" w:fill="auto"/>
            <w:noWrap/>
            <w:hideMark/>
          </w:tcPr>
          <w:p w14:paraId="5C083FBA" w14:textId="5280CF52"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0.520</w:t>
            </w:r>
          </w:p>
        </w:tc>
        <w:tc>
          <w:tcPr>
            <w:tcW w:w="1160" w:type="dxa"/>
            <w:tcBorders>
              <w:top w:val="nil"/>
              <w:left w:val="nil"/>
              <w:bottom w:val="nil"/>
              <w:right w:val="nil"/>
            </w:tcBorders>
            <w:shd w:val="clear" w:color="auto" w:fill="auto"/>
            <w:noWrap/>
            <w:hideMark/>
          </w:tcPr>
          <w:p w14:paraId="4381B7C2" w14:textId="7E689BED"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0.688</w:t>
            </w:r>
          </w:p>
        </w:tc>
        <w:tc>
          <w:tcPr>
            <w:tcW w:w="1160" w:type="dxa"/>
            <w:tcBorders>
              <w:top w:val="nil"/>
              <w:left w:val="nil"/>
              <w:bottom w:val="nil"/>
              <w:right w:val="nil"/>
            </w:tcBorders>
            <w:shd w:val="clear" w:color="auto" w:fill="auto"/>
            <w:noWrap/>
            <w:hideMark/>
          </w:tcPr>
          <w:p w14:paraId="62736A9C" w14:textId="4D853271"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0.649</w:t>
            </w:r>
          </w:p>
        </w:tc>
        <w:tc>
          <w:tcPr>
            <w:tcW w:w="1160" w:type="dxa"/>
            <w:tcBorders>
              <w:top w:val="nil"/>
              <w:left w:val="nil"/>
              <w:bottom w:val="nil"/>
              <w:right w:val="nil"/>
            </w:tcBorders>
            <w:shd w:val="clear" w:color="auto" w:fill="auto"/>
            <w:noWrap/>
            <w:hideMark/>
          </w:tcPr>
          <w:p w14:paraId="00CDDA69" w14:textId="64316F59"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0.685</w:t>
            </w:r>
          </w:p>
        </w:tc>
        <w:tc>
          <w:tcPr>
            <w:tcW w:w="1160" w:type="dxa"/>
            <w:tcBorders>
              <w:top w:val="nil"/>
              <w:left w:val="nil"/>
              <w:bottom w:val="nil"/>
              <w:right w:val="nil"/>
            </w:tcBorders>
            <w:shd w:val="clear" w:color="auto" w:fill="auto"/>
            <w:noWrap/>
            <w:hideMark/>
          </w:tcPr>
          <w:p w14:paraId="7440ABA8" w14:textId="55D82E59"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0.606</w:t>
            </w:r>
          </w:p>
        </w:tc>
        <w:tc>
          <w:tcPr>
            <w:tcW w:w="1160" w:type="dxa"/>
            <w:tcBorders>
              <w:top w:val="nil"/>
              <w:left w:val="nil"/>
              <w:bottom w:val="nil"/>
              <w:right w:val="nil"/>
            </w:tcBorders>
            <w:shd w:val="clear" w:color="auto" w:fill="auto"/>
            <w:noWrap/>
            <w:hideMark/>
          </w:tcPr>
          <w:p w14:paraId="7006511A" w14:textId="2A910A56"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0.669</w:t>
            </w:r>
          </w:p>
        </w:tc>
      </w:tr>
      <w:tr w:rsidR="006A074C" w:rsidRPr="006321A6" w14:paraId="79A3865F" w14:textId="77777777" w:rsidTr="006A074C">
        <w:trPr>
          <w:trHeight w:val="173"/>
        </w:trPr>
        <w:tc>
          <w:tcPr>
            <w:tcW w:w="1800" w:type="dxa"/>
            <w:tcBorders>
              <w:top w:val="nil"/>
              <w:left w:val="nil"/>
              <w:bottom w:val="nil"/>
              <w:right w:val="nil"/>
            </w:tcBorders>
            <w:shd w:val="clear" w:color="auto" w:fill="auto"/>
            <w:noWrap/>
            <w:hideMark/>
          </w:tcPr>
          <w:p w14:paraId="7F6E4308" w14:textId="77777777" w:rsidR="006A074C" w:rsidRPr="004430B3" w:rsidRDefault="006A074C" w:rsidP="006A074C">
            <w:pPr>
              <w:jc w:val="left"/>
              <w:rPr>
                <w:rFonts w:ascii="Arial" w:eastAsia="Times New Roman" w:hAnsi="Arial" w:cs="Arial"/>
                <w:sz w:val="18"/>
                <w:szCs w:val="16"/>
              </w:rPr>
            </w:pPr>
            <w:r w:rsidRPr="004430B3">
              <w:rPr>
                <w:rFonts w:ascii="Arial" w:eastAsia="Times New Roman" w:hAnsi="Arial" w:cs="Arial"/>
                <w:sz w:val="18"/>
                <w:szCs w:val="16"/>
              </w:rPr>
              <w:t xml:space="preserve">Number of </w:t>
            </w:r>
            <w:proofErr w:type="spellStart"/>
            <w:r w:rsidRPr="004430B3">
              <w:rPr>
                <w:rFonts w:ascii="Arial" w:eastAsia="Times New Roman" w:hAnsi="Arial" w:cs="Arial"/>
                <w:sz w:val="18"/>
                <w:szCs w:val="16"/>
              </w:rPr>
              <w:t>ccf</w:t>
            </w:r>
            <w:proofErr w:type="spellEnd"/>
          </w:p>
        </w:tc>
        <w:tc>
          <w:tcPr>
            <w:tcW w:w="1160" w:type="dxa"/>
            <w:tcBorders>
              <w:top w:val="nil"/>
              <w:left w:val="nil"/>
              <w:bottom w:val="nil"/>
              <w:right w:val="nil"/>
            </w:tcBorders>
            <w:shd w:val="clear" w:color="auto" w:fill="auto"/>
            <w:noWrap/>
            <w:hideMark/>
          </w:tcPr>
          <w:p w14:paraId="440E88FC" w14:textId="3B4A5F58"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30</w:t>
            </w:r>
          </w:p>
        </w:tc>
        <w:tc>
          <w:tcPr>
            <w:tcW w:w="1160" w:type="dxa"/>
            <w:tcBorders>
              <w:top w:val="nil"/>
              <w:left w:val="nil"/>
              <w:bottom w:val="nil"/>
              <w:right w:val="nil"/>
            </w:tcBorders>
            <w:shd w:val="clear" w:color="auto" w:fill="auto"/>
            <w:noWrap/>
            <w:hideMark/>
          </w:tcPr>
          <w:p w14:paraId="7CAA07C8" w14:textId="2884471B"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43</w:t>
            </w:r>
          </w:p>
        </w:tc>
        <w:tc>
          <w:tcPr>
            <w:tcW w:w="1160" w:type="dxa"/>
            <w:tcBorders>
              <w:top w:val="nil"/>
              <w:left w:val="nil"/>
              <w:bottom w:val="nil"/>
              <w:right w:val="nil"/>
            </w:tcBorders>
            <w:shd w:val="clear" w:color="auto" w:fill="auto"/>
            <w:noWrap/>
            <w:hideMark/>
          </w:tcPr>
          <w:p w14:paraId="21F97480" w14:textId="5F073618"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42</w:t>
            </w:r>
          </w:p>
        </w:tc>
        <w:tc>
          <w:tcPr>
            <w:tcW w:w="1160" w:type="dxa"/>
            <w:tcBorders>
              <w:top w:val="nil"/>
              <w:left w:val="nil"/>
              <w:bottom w:val="nil"/>
              <w:right w:val="nil"/>
            </w:tcBorders>
            <w:shd w:val="clear" w:color="auto" w:fill="auto"/>
            <w:noWrap/>
            <w:hideMark/>
          </w:tcPr>
          <w:p w14:paraId="79F71B41" w14:textId="1C2CFD00"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42</w:t>
            </w:r>
          </w:p>
        </w:tc>
        <w:tc>
          <w:tcPr>
            <w:tcW w:w="1160" w:type="dxa"/>
            <w:tcBorders>
              <w:top w:val="nil"/>
              <w:left w:val="nil"/>
              <w:bottom w:val="nil"/>
              <w:right w:val="nil"/>
            </w:tcBorders>
            <w:shd w:val="clear" w:color="auto" w:fill="auto"/>
            <w:noWrap/>
            <w:hideMark/>
          </w:tcPr>
          <w:p w14:paraId="17DD74C4" w14:textId="6D666397"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35</w:t>
            </w:r>
          </w:p>
        </w:tc>
        <w:tc>
          <w:tcPr>
            <w:tcW w:w="1160" w:type="dxa"/>
            <w:tcBorders>
              <w:top w:val="nil"/>
              <w:left w:val="nil"/>
              <w:bottom w:val="nil"/>
              <w:right w:val="nil"/>
            </w:tcBorders>
            <w:shd w:val="clear" w:color="auto" w:fill="auto"/>
            <w:noWrap/>
            <w:hideMark/>
          </w:tcPr>
          <w:p w14:paraId="25D54943" w14:textId="1702EFFF"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29</w:t>
            </w:r>
          </w:p>
        </w:tc>
        <w:tc>
          <w:tcPr>
            <w:tcW w:w="1160" w:type="dxa"/>
            <w:tcBorders>
              <w:top w:val="nil"/>
              <w:left w:val="nil"/>
              <w:bottom w:val="nil"/>
              <w:right w:val="nil"/>
            </w:tcBorders>
            <w:shd w:val="clear" w:color="auto" w:fill="auto"/>
            <w:noWrap/>
            <w:hideMark/>
          </w:tcPr>
          <w:p w14:paraId="026862D0" w14:textId="1A5458F5"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111</w:t>
            </w:r>
          </w:p>
        </w:tc>
      </w:tr>
      <w:tr w:rsidR="006A074C" w:rsidRPr="006321A6" w14:paraId="1C0D6EDE" w14:textId="77777777" w:rsidTr="006A074C">
        <w:trPr>
          <w:trHeight w:val="173"/>
        </w:trPr>
        <w:tc>
          <w:tcPr>
            <w:tcW w:w="1800" w:type="dxa"/>
            <w:tcBorders>
              <w:top w:val="nil"/>
              <w:left w:val="nil"/>
              <w:bottom w:val="single" w:sz="4" w:space="0" w:color="auto"/>
              <w:right w:val="nil"/>
            </w:tcBorders>
            <w:shd w:val="clear" w:color="auto" w:fill="auto"/>
            <w:noWrap/>
            <w:hideMark/>
          </w:tcPr>
          <w:p w14:paraId="1166EF4A" w14:textId="77777777" w:rsidR="006A074C" w:rsidRPr="004430B3" w:rsidRDefault="006A074C" w:rsidP="006A074C">
            <w:pPr>
              <w:jc w:val="left"/>
              <w:rPr>
                <w:rFonts w:ascii="Arial" w:eastAsia="Times New Roman" w:hAnsi="Arial" w:cs="Arial"/>
                <w:sz w:val="18"/>
                <w:szCs w:val="16"/>
              </w:rPr>
            </w:pPr>
            <w:r w:rsidRPr="004430B3">
              <w:rPr>
                <w:rFonts w:ascii="Arial" w:eastAsia="Times New Roman" w:hAnsi="Arial" w:cs="Arial"/>
                <w:sz w:val="18"/>
                <w:szCs w:val="16"/>
              </w:rPr>
              <w:t>F test</w:t>
            </w:r>
          </w:p>
        </w:tc>
        <w:tc>
          <w:tcPr>
            <w:tcW w:w="1160" w:type="dxa"/>
            <w:tcBorders>
              <w:top w:val="nil"/>
              <w:left w:val="nil"/>
              <w:bottom w:val="single" w:sz="4" w:space="0" w:color="auto"/>
              <w:right w:val="nil"/>
            </w:tcBorders>
            <w:shd w:val="clear" w:color="auto" w:fill="auto"/>
            <w:noWrap/>
            <w:hideMark/>
          </w:tcPr>
          <w:p w14:paraId="34F6AF58" w14:textId="6C0B2E53"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w:t>
            </w:r>
          </w:p>
        </w:tc>
        <w:tc>
          <w:tcPr>
            <w:tcW w:w="1160" w:type="dxa"/>
            <w:tcBorders>
              <w:top w:val="nil"/>
              <w:left w:val="nil"/>
              <w:bottom w:val="single" w:sz="4" w:space="0" w:color="auto"/>
              <w:right w:val="nil"/>
            </w:tcBorders>
            <w:shd w:val="clear" w:color="auto" w:fill="auto"/>
            <w:noWrap/>
            <w:hideMark/>
          </w:tcPr>
          <w:p w14:paraId="76B1850D" w14:textId="21B26303"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5.19e-09</w:t>
            </w:r>
          </w:p>
        </w:tc>
        <w:tc>
          <w:tcPr>
            <w:tcW w:w="1160" w:type="dxa"/>
            <w:tcBorders>
              <w:top w:val="nil"/>
              <w:left w:val="nil"/>
              <w:bottom w:val="single" w:sz="4" w:space="0" w:color="auto"/>
              <w:right w:val="nil"/>
            </w:tcBorders>
            <w:shd w:val="clear" w:color="auto" w:fill="auto"/>
            <w:noWrap/>
            <w:hideMark/>
          </w:tcPr>
          <w:p w14:paraId="134A4BDF" w14:textId="6A5796F4"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1.04e-09</w:t>
            </w:r>
          </w:p>
        </w:tc>
        <w:tc>
          <w:tcPr>
            <w:tcW w:w="1160" w:type="dxa"/>
            <w:tcBorders>
              <w:top w:val="nil"/>
              <w:left w:val="nil"/>
              <w:bottom w:val="single" w:sz="4" w:space="0" w:color="auto"/>
              <w:right w:val="nil"/>
            </w:tcBorders>
            <w:shd w:val="clear" w:color="auto" w:fill="auto"/>
            <w:noWrap/>
            <w:hideMark/>
          </w:tcPr>
          <w:p w14:paraId="244D5F23" w14:textId="6898B715"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w:t>
            </w:r>
          </w:p>
        </w:tc>
        <w:tc>
          <w:tcPr>
            <w:tcW w:w="1160" w:type="dxa"/>
            <w:tcBorders>
              <w:top w:val="nil"/>
              <w:left w:val="nil"/>
              <w:bottom w:val="single" w:sz="4" w:space="0" w:color="auto"/>
              <w:right w:val="nil"/>
            </w:tcBorders>
            <w:shd w:val="clear" w:color="auto" w:fill="auto"/>
            <w:noWrap/>
            <w:hideMark/>
          </w:tcPr>
          <w:p w14:paraId="4747933D" w14:textId="38243B42"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7.55e-11</w:t>
            </w:r>
          </w:p>
        </w:tc>
        <w:tc>
          <w:tcPr>
            <w:tcW w:w="1160" w:type="dxa"/>
            <w:tcBorders>
              <w:top w:val="nil"/>
              <w:left w:val="nil"/>
              <w:bottom w:val="single" w:sz="4" w:space="0" w:color="auto"/>
              <w:right w:val="nil"/>
            </w:tcBorders>
            <w:shd w:val="clear" w:color="auto" w:fill="auto"/>
            <w:noWrap/>
            <w:hideMark/>
          </w:tcPr>
          <w:p w14:paraId="1FE8569D" w14:textId="2987163B"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w:t>
            </w:r>
          </w:p>
        </w:tc>
        <w:tc>
          <w:tcPr>
            <w:tcW w:w="1160" w:type="dxa"/>
            <w:tcBorders>
              <w:top w:val="nil"/>
              <w:left w:val="nil"/>
              <w:bottom w:val="single" w:sz="4" w:space="0" w:color="auto"/>
              <w:right w:val="nil"/>
            </w:tcBorders>
            <w:shd w:val="clear" w:color="auto" w:fill="auto"/>
            <w:noWrap/>
            <w:hideMark/>
          </w:tcPr>
          <w:p w14:paraId="2F4F9B81" w14:textId="69539032"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w:t>
            </w:r>
          </w:p>
        </w:tc>
      </w:tr>
    </w:tbl>
    <w:p w14:paraId="4A630DAB" w14:textId="77777777" w:rsidR="00957118" w:rsidRDefault="00957118" w:rsidP="00FD51B5">
      <w:pPr>
        <w:pStyle w:val="Paragraphedeliste"/>
        <w:ind w:left="0"/>
        <w:jc w:val="both"/>
        <w:rPr>
          <w:rFonts w:ascii="Arial" w:eastAsia="Times New Roman" w:hAnsi="Arial" w:cs="Times New Roman"/>
          <w:sz w:val="18"/>
          <w:lang w:val="en-US"/>
        </w:rPr>
      </w:pPr>
    </w:p>
    <w:p w14:paraId="55103CDA" w14:textId="77777777" w:rsidR="004430B3" w:rsidRDefault="004430B3" w:rsidP="00FD51B5">
      <w:pPr>
        <w:pStyle w:val="Paragraphedeliste"/>
        <w:ind w:left="0"/>
        <w:jc w:val="both"/>
        <w:rPr>
          <w:rFonts w:ascii="Arial" w:eastAsia="Times New Roman" w:hAnsi="Arial" w:cs="Times New Roman"/>
          <w:sz w:val="18"/>
          <w:lang w:val="en-US"/>
        </w:rPr>
      </w:pPr>
    </w:p>
    <w:p w14:paraId="6AFB47F7" w14:textId="77777777" w:rsidR="004430B3" w:rsidRDefault="004430B3" w:rsidP="00FD51B5">
      <w:pPr>
        <w:pStyle w:val="Paragraphedeliste"/>
        <w:ind w:left="0"/>
        <w:jc w:val="both"/>
        <w:rPr>
          <w:rFonts w:ascii="Arial" w:eastAsia="Times New Roman" w:hAnsi="Arial" w:cs="Times New Roman"/>
          <w:sz w:val="18"/>
          <w:lang w:val="en-US"/>
        </w:rPr>
      </w:pPr>
    </w:p>
    <w:p w14:paraId="4504C797" w14:textId="77777777" w:rsidR="004430B3" w:rsidRDefault="004430B3" w:rsidP="00FD51B5">
      <w:pPr>
        <w:pStyle w:val="Paragraphedeliste"/>
        <w:ind w:left="0"/>
        <w:jc w:val="both"/>
        <w:rPr>
          <w:rFonts w:ascii="Arial" w:eastAsia="Times New Roman" w:hAnsi="Arial" w:cs="Times New Roman"/>
          <w:sz w:val="18"/>
          <w:lang w:val="en-US"/>
        </w:rPr>
      </w:pPr>
    </w:p>
    <w:p w14:paraId="6369C53E" w14:textId="77777777" w:rsidR="006321A6" w:rsidRDefault="006321A6" w:rsidP="00FD51B5">
      <w:pPr>
        <w:pStyle w:val="Paragraphedeliste"/>
        <w:ind w:left="0"/>
        <w:jc w:val="both"/>
        <w:rPr>
          <w:rFonts w:ascii="Arial" w:eastAsia="Times New Roman" w:hAnsi="Arial" w:cs="Times New Roman"/>
          <w:sz w:val="18"/>
          <w:lang w:val="en-US"/>
        </w:rPr>
      </w:pPr>
      <w:r>
        <w:rPr>
          <w:rFonts w:ascii="Arial" w:eastAsia="Times New Roman" w:hAnsi="Arial" w:cs="Times New Roman"/>
          <w:sz w:val="18"/>
          <w:lang w:val="en-US"/>
        </w:rPr>
        <w:t>Model 2.4</w:t>
      </w:r>
      <w:r w:rsidR="008540BD">
        <w:rPr>
          <w:rFonts w:ascii="Arial" w:eastAsia="Times New Roman" w:hAnsi="Arial" w:cs="Times New Roman"/>
          <w:sz w:val="18"/>
          <w:lang w:val="en-US"/>
        </w:rPr>
        <w:t>A</w:t>
      </w:r>
      <w:r>
        <w:rPr>
          <w:rFonts w:ascii="Arial" w:eastAsia="Times New Roman" w:hAnsi="Arial" w:cs="Times New Roman"/>
          <w:sz w:val="18"/>
          <w:lang w:val="en-US"/>
        </w:rPr>
        <w:t xml:space="preserve">: </w:t>
      </w:r>
      <w:r w:rsidRPr="00473C88">
        <w:rPr>
          <w:rFonts w:ascii="Arial" w:hAnsi="Arial"/>
          <w:sz w:val="18"/>
          <w:lang w:val="en-US"/>
        </w:rPr>
        <w:t>The Effect of IP on Domestic Inventive Activity</w:t>
      </w:r>
      <w:r w:rsidR="006733C4">
        <w:rPr>
          <w:rFonts w:ascii="Arial" w:hAnsi="Arial"/>
          <w:sz w:val="18"/>
          <w:szCs w:val="18"/>
          <w:lang w:val="en-US"/>
        </w:rPr>
        <w:t xml:space="preserve"> </w:t>
      </w:r>
      <w:r w:rsidR="006733C4" w:rsidRPr="006733C4">
        <w:rPr>
          <w:rFonts w:ascii="Arial" w:eastAsia="Times New Roman" w:hAnsi="Arial" w:cs="Times New Roman"/>
          <w:sz w:val="18"/>
          <w:lang w:val="en-US"/>
        </w:rPr>
        <w:t>(Excluding Enrolment as a Control)</w:t>
      </w:r>
    </w:p>
    <w:tbl>
      <w:tblPr>
        <w:tblW w:w="9680" w:type="dxa"/>
        <w:tblInd w:w="108" w:type="dxa"/>
        <w:tblLook w:val="04A0" w:firstRow="1" w:lastRow="0" w:firstColumn="1" w:lastColumn="0" w:noHBand="0" w:noVBand="1"/>
      </w:tblPr>
      <w:tblGrid>
        <w:gridCol w:w="1560"/>
        <w:gridCol w:w="1160"/>
        <w:gridCol w:w="1160"/>
        <w:gridCol w:w="1160"/>
        <w:gridCol w:w="1160"/>
        <w:gridCol w:w="1160"/>
        <w:gridCol w:w="1160"/>
        <w:gridCol w:w="1160"/>
      </w:tblGrid>
      <w:tr w:rsidR="006321A6" w:rsidRPr="006321A6" w14:paraId="1385DFBC" w14:textId="77777777" w:rsidTr="004430B3">
        <w:trPr>
          <w:trHeight w:val="173"/>
        </w:trPr>
        <w:tc>
          <w:tcPr>
            <w:tcW w:w="1560" w:type="dxa"/>
            <w:tcBorders>
              <w:top w:val="nil"/>
              <w:left w:val="nil"/>
              <w:bottom w:val="nil"/>
              <w:right w:val="nil"/>
            </w:tcBorders>
            <w:shd w:val="clear" w:color="auto" w:fill="auto"/>
            <w:noWrap/>
            <w:hideMark/>
          </w:tcPr>
          <w:p w14:paraId="6BC0D01C" w14:textId="77777777" w:rsidR="006321A6" w:rsidRPr="004430B3" w:rsidRDefault="006321A6" w:rsidP="00506FEF">
            <w:pPr>
              <w:jc w:val="left"/>
              <w:rPr>
                <w:rFonts w:ascii="Arial" w:eastAsia="Times New Roman" w:hAnsi="Arial" w:cs="Arial"/>
                <w:b/>
                <w:bCs/>
                <w:sz w:val="18"/>
                <w:szCs w:val="16"/>
              </w:rPr>
            </w:pPr>
            <w:r w:rsidRPr="004430B3">
              <w:rPr>
                <w:rFonts w:ascii="Arial" w:eastAsia="Times New Roman" w:hAnsi="Arial" w:cs="Arial"/>
                <w:b/>
                <w:bCs/>
                <w:sz w:val="18"/>
                <w:szCs w:val="16"/>
              </w:rPr>
              <w:t>Income Class</w:t>
            </w:r>
          </w:p>
        </w:tc>
        <w:tc>
          <w:tcPr>
            <w:tcW w:w="1160" w:type="dxa"/>
            <w:tcBorders>
              <w:top w:val="nil"/>
              <w:left w:val="nil"/>
              <w:bottom w:val="nil"/>
              <w:right w:val="nil"/>
            </w:tcBorders>
            <w:shd w:val="clear" w:color="auto" w:fill="auto"/>
            <w:noWrap/>
            <w:hideMark/>
          </w:tcPr>
          <w:p w14:paraId="5EFCB449" w14:textId="77777777" w:rsidR="006321A6" w:rsidRPr="004430B3" w:rsidRDefault="006321A6" w:rsidP="00506FEF">
            <w:pPr>
              <w:jc w:val="left"/>
              <w:rPr>
                <w:rFonts w:ascii="Arial" w:eastAsia="Times New Roman" w:hAnsi="Arial" w:cs="Arial"/>
                <w:b/>
                <w:bCs/>
                <w:sz w:val="18"/>
                <w:szCs w:val="16"/>
              </w:rPr>
            </w:pPr>
            <w:r w:rsidRPr="004430B3">
              <w:rPr>
                <w:rFonts w:ascii="Arial" w:eastAsia="Times New Roman" w:hAnsi="Arial" w:cs="Arial"/>
                <w:b/>
                <w:bCs/>
                <w:sz w:val="18"/>
                <w:szCs w:val="16"/>
              </w:rPr>
              <w:t>L-</w:t>
            </w:r>
          </w:p>
        </w:tc>
        <w:tc>
          <w:tcPr>
            <w:tcW w:w="1160" w:type="dxa"/>
            <w:tcBorders>
              <w:top w:val="nil"/>
              <w:left w:val="nil"/>
              <w:bottom w:val="nil"/>
              <w:right w:val="nil"/>
            </w:tcBorders>
            <w:shd w:val="clear" w:color="auto" w:fill="auto"/>
            <w:noWrap/>
            <w:hideMark/>
          </w:tcPr>
          <w:p w14:paraId="1F9D46F0" w14:textId="77777777" w:rsidR="006321A6" w:rsidRPr="004430B3" w:rsidRDefault="006321A6" w:rsidP="00506FEF">
            <w:pPr>
              <w:jc w:val="left"/>
              <w:rPr>
                <w:rFonts w:ascii="Arial" w:eastAsia="Times New Roman" w:hAnsi="Arial" w:cs="Arial"/>
                <w:b/>
                <w:bCs/>
                <w:sz w:val="18"/>
                <w:szCs w:val="16"/>
              </w:rPr>
            </w:pPr>
            <w:r w:rsidRPr="004430B3">
              <w:rPr>
                <w:rFonts w:ascii="Arial" w:eastAsia="Times New Roman" w:hAnsi="Arial" w:cs="Arial"/>
                <w:b/>
                <w:bCs/>
                <w:sz w:val="18"/>
                <w:szCs w:val="16"/>
              </w:rPr>
              <w:t>L+</w:t>
            </w:r>
          </w:p>
        </w:tc>
        <w:tc>
          <w:tcPr>
            <w:tcW w:w="1160" w:type="dxa"/>
            <w:tcBorders>
              <w:top w:val="nil"/>
              <w:left w:val="nil"/>
              <w:bottom w:val="nil"/>
              <w:right w:val="nil"/>
            </w:tcBorders>
            <w:shd w:val="clear" w:color="auto" w:fill="auto"/>
            <w:noWrap/>
            <w:hideMark/>
          </w:tcPr>
          <w:p w14:paraId="6FB726AC" w14:textId="77777777" w:rsidR="006321A6" w:rsidRPr="004430B3" w:rsidRDefault="006321A6" w:rsidP="00506FEF">
            <w:pPr>
              <w:jc w:val="left"/>
              <w:rPr>
                <w:rFonts w:ascii="Arial" w:eastAsia="Times New Roman" w:hAnsi="Arial" w:cs="Arial"/>
                <w:b/>
                <w:bCs/>
                <w:sz w:val="18"/>
                <w:szCs w:val="16"/>
              </w:rPr>
            </w:pPr>
            <w:r w:rsidRPr="004430B3">
              <w:rPr>
                <w:rFonts w:ascii="Arial" w:eastAsia="Times New Roman" w:hAnsi="Arial" w:cs="Arial"/>
                <w:b/>
                <w:bCs/>
                <w:sz w:val="18"/>
                <w:szCs w:val="16"/>
              </w:rPr>
              <w:t>LM-</w:t>
            </w:r>
          </w:p>
        </w:tc>
        <w:tc>
          <w:tcPr>
            <w:tcW w:w="1160" w:type="dxa"/>
            <w:tcBorders>
              <w:top w:val="nil"/>
              <w:left w:val="nil"/>
              <w:bottom w:val="nil"/>
              <w:right w:val="nil"/>
            </w:tcBorders>
            <w:shd w:val="clear" w:color="auto" w:fill="auto"/>
            <w:noWrap/>
            <w:hideMark/>
          </w:tcPr>
          <w:p w14:paraId="60538B3E" w14:textId="77777777" w:rsidR="006321A6" w:rsidRPr="004430B3" w:rsidRDefault="006321A6" w:rsidP="00506FEF">
            <w:pPr>
              <w:jc w:val="left"/>
              <w:rPr>
                <w:rFonts w:ascii="Arial" w:eastAsia="Times New Roman" w:hAnsi="Arial" w:cs="Arial"/>
                <w:b/>
                <w:bCs/>
                <w:sz w:val="18"/>
                <w:szCs w:val="16"/>
              </w:rPr>
            </w:pPr>
            <w:r w:rsidRPr="004430B3">
              <w:rPr>
                <w:rFonts w:ascii="Arial" w:eastAsia="Times New Roman" w:hAnsi="Arial" w:cs="Arial"/>
                <w:b/>
                <w:bCs/>
                <w:sz w:val="18"/>
                <w:szCs w:val="16"/>
              </w:rPr>
              <w:t>LM+</w:t>
            </w:r>
          </w:p>
        </w:tc>
        <w:tc>
          <w:tcPr>
            <w:tcW w:w="1160" w:type="dxa"/>
            <w:tcBorders>
              <w:top w:val="nil"/>
              <w:left w:val="nil"/>
              <w:bottom w:val="nil"/>
              <w:right w:val="nil"/>
            </w:tcBorders>
            <w:shd w:val="clear" w:color="auto" w:fill="auto"/>
            <w:noWrap/>
            <w:hideMark/>
          </w:tcPr>
          <w:p w14:paraId="0011C5FC" w14:textId="77777777" w:rsidR="006321A6" w:rsidRPr="004430B3" w:rsidRDefault="006321A6" w:rsidP="00506FEF">
            <w:pPr>
              <w:jc w:val="left"/>
              <w:rPr>
                <w:rFonts w:ascii="Arial" w:eastAsia="Times New Roman" w:hAnsi="Arial" w:cs="Arial"/>
                <w:b/>
                <w:bCs/>
                <w:sz w:val="18"/>
                <w:szCs w:val="16"/>
              </w:rPr>
            </w:pPr>
            <w:r w:rsidRPr="004430B3">
              <w:rPr>
                <w:rFonts w:ascii="Arial" w:eastAsia="Times New Roman" w:hAnsi="Arial" w:cs="Arial"/>
                <w:b/>
                <w:bCs/>
                <w:sz w:val="18"/>
                <w:szCs w:val="16"/>
              </w:rPr>
              <w:t>UM-</w:t>
            </w:r>
          </w:p>
        </w:tc>
        <w:tc>
          <w:tcPr>
            <w:tcW w:w="1160" w:type="dxa"/>
            <w:tcBorders>
              <w:top w:val="nil"/>
              <w:left w:val="nil"/>
              <w:bottom w:val="nil"/>
              <w:right w:val="nil"/>
            </w:tcBorders>
            <w:shd w:val="clear" w:color="auto" w:fill="auto"/>
            <w:noWrap/>
            <w:hideMark/>
          </w:tcPr>
          <w:p w14:paraId="44E4FCB5" w14:textId="77777777" w:rsidR="006321A6" w:rsidRPr="004430B3" w:rsidRDefault="006321A6" w:rsidP="00506FEF">
            <w:pPr>
              <w:jc w:val="left"/>
              <w:rPr>
                <w:rFonts w:ascii="Arial" w:eastAsia="Times New Roman" w:hAnsi="Arial" w:cs="Arial"/>
                <w:b/>
                <w:bCs/>
                <w:sz w:val="18"/>
                <w:szCs w:val="16"/>
              </w:rPr>
            </w:pPr>
            <w:r w:rsidRPr="004430B3">
              <w:rPr>
                <w:rFonts w:ascii="Arial" w:eastAsia="Times New Roman" w:hAnsi="Arial" w:cs="Arial"/>
                <w:b/>
                <w:bCs/>
                <w:sz w:val="18"/>
                <w:szCs w:val="16"/>
              </w:rPr>
              <w:t>UM+</w:t>
            </w:r>
          </w:p>
        </w:tc>
        <w:tc>
          <w:tcPr>
            <w:tcW w:w="1160" w:type="dxa"/>
            <w:tcBorders>
              <w:top w:val="nil"/>
              <w:left w:val="nil"/>
              <w:bottom w:val="nil"/>
              <w:right w:val="nil"/>
            </w:tcBorders>
            <w:shd w:val="clear" w:color="auto" w:fill="auto"/>
            <w:noWrap/>
            <w:hideMark/>
          </w:tcPr>
          <w:p w14:paraId="1FBF9362" w14:textId="77777777" w:rsidR="006321A6" w:rsidRPr="004430B3" w:rsidRDefault="006321A6" w:rsidP="00506FEF">
            <w:pPr>
              <w:jc w:val="left"/>
              <w:rPr>
                <w:rFonts w:ascii="Arial" w:eastAsia="Times New Roman" w:hAnsi="Arial" w:cs="Arial"/>
                <w:b/>
                <w:bCs/>
                <w:sz w:val="18"/>
                <w:szCs w:val="16"/>
              </w:rPr>
            </w:pPr>
            <w:proofErr w:type="spellStart"/>
            <w:r w:rsidRPr="004430B3">
              <w:rPr>
                <w:rFonts w:ascii="Arial" w:eastAsia="Times New Roman" w:hAnsi="Arial" w:cs="Arial"/>
                <w:b/>
                <w:bCs/>
                <w:sz w:val="18"/>
                <w:szCs w:val="16"/>
              </w:rPr>
              <w:t>AllDev</w:t>
            </w:r>
            <w:proofErr w:type="spellEnd"/>
          </w:p>
        </w:tc>
      </w:tr>
      <w:tr w:rsidR="006321A6" w:rsidRPr="006321A6" w14:paraId="536BB5D6" w14:textId="77777777" w:rsidTr="004430B3">
        <w:trPr>
          <w:trHeight w:val="173"/>
        </w:trPr>
        <w:tc>
          <w:tcPr>
            <w:tcW w:w="1560" w:type="dxa"/>
            <w:tcBorders>
              <w:top w:val="nil"/>
              <w:left w:val="nil"/>
              <w:bottom w:val="nil"/>
              <w:right w:val="nil"/>
            </w:tcBorders>
            <w:shd w:val="clear" w:color="auto" w:fill="auto"/>
            <w:noWrap/>
            <w:hideMark/>
          </w:tcPr>
          <w:p w14:paraId="11E4ED91" w14:textId="77777777" w:rsidR="006321A6" w:rsidRPr="004430B3" w:rsidRDefault="006321A6" w:rsidP="00506FEF">
            <w:pPr>
              <w:jc w:val="left"/>
              <w:rPr>
                <w:rFonts w:ascii="Arial" w:eastAsia="Times New Roman" w:hAnsi="Arial" w:cs="Arial"/>
                <w:b/>
                <w:bCs/>
                <w:sz w:val="18"/>
                <w:szCs w:val="16"/>
              </w:rPr>
            </w:pPr>
            <w:r w:rsidRPr="004430B3">
              <w:rPr>
                <w:rFonts w:ascii="Arial" w:eastAsia="Times New Roman" w:hAnsi="Arial" w:cs="Arial"/>
                <w:b/>
                <w:bCs/>
                <w:sz w:val="18"/>
                <w:szCs w:val="16"/>
              </w:rPr>
              <w:t>Variables</w:t>
            </w:r>
          </w:p>
        </w:tc>
        <w:tc>
          <w:tcPr>
            <w:tcW w:w="1160" w:type="dxa"/>
            <w:tcBorders>
              <w:top w:val="nil"/>
              <w:left w:val="nil"/>
              <w:bottom w:val="nil"/>
              <w:right w:val="nil"/>
            </w:tcBorders>
            <w:shd w:val="clear" w:color="auto" w:fill="auto"/>
            <w:noWrap/>
            <w:hideMark/>
          </w:tcPr>
          <w:p w14:paraId="167A84FB" w14:textId="77777777" w:rsidR="006321A6" w:rsidRPr="004430B3" w:rsidRDefault="008540BD" w:rsidP="00506FEF">
            <w:pPr>
              <w:jc w:val="left"/>
              <w:rPr>
                <w:rFonts w:ascii="Arial" w:eastAsia="Times New Roman" w:hAnsi="Arial" w:cs="Arial"/>
                <w:b/>
                <w:bCs/>
                <w:sz w:val="18"/>
                <w:szCs w:val="16"/>
              </w:rPr>
            </w:pPr>
            <w:r w:rsidRPr="004430B3">
              <w:rPr>
                <w:rFonts w:ascii="Arial" w:eastAsia="Times New Roman" w:hAnsi="Arial" w:cs="Arial"/>
                <w:b/>
                <w:bCs/>
                <w:sz w:val="18"/>
                <w:szCs w:val="16"/>
              </w:rPr>
              <w:t>USPTO</w:t>
            </w:r>
          </w:p>
        </w:tc>
        <w:tc>
          <w:tcPr>
            <w:tcW w:w="1160" w:type="dxa"/>
            <w:tcBorders>
              <w:top w:val="nil"/>
              <w:left w:val="nil"/>
              <w:bottom w:val="nil"/>
              <w:right w:val="nil"/>
            </w:tcBorders>
            <w:shd w:val="clear" w:color="auto" w:fill="auto"/>
            <w:noWrap/>
            <w:hideMark/>
          </w:tcPr>
          <w:p w14:paraId="754C5896" w14:textId="77777777" w:rsidR="006321A6" w:rsidRPr="004430B3" w:rsidRDefault="008540BD" w:rsidP="00506FEF">
            <w:pPr>
              <w:jc w:val="left"/>
              <w:rPr>
                <w:rFonts w:ascii="Arial" w:eastAsia="Times New Roman" w:hAnsi="Arial" w:cs="Arial"/>
                <w:b/>
                <w:bCs/>
                <w:sz w:val="18"/>
                <w:szCs w:val="16"/>
              </w:rPr>
            </w:pPr>
            <w:r w:rsidRPr="004430B3">
              <w:rPr>
                <w:rFonts w:ascii="Arial" w:eastAsia="Times New Roman" w:hAnsi="Arial" w:cs="Arial"/>
                <w:b/>
                <w:bCs/>
                <w:sz w:val="18"/>
                <w:szCs w:val="16"/>
              </w:rPr>
              <w:t>USPTO</w:t>
            </w:r>
          </w:p>
        </w:tc>
        <w:tc>
          <w:tcPr>
            <w:tcW w:w="1160" w:type="dxa"/>
            <w:tcBorders>
              <w:top w:val="nil"/>
              <w:left w:val="nil"/>
              <w:bottom w:val="nil"/>
              <w:right w:val="nil"/>
            </w:tcBorders>
            <w:shd w:val="clear" w:color="auto" w:fill="auto"/>
            <w:noWrap/>
            <w:hideMark/>
          </w:tcPr>
          <w:p w14:paraId="0CEF76AB" w14:textId="77777777" w:rsidR="006321A6" w:rsidRPr="004430B3" w:rsidRDefault="008540BD" w:rsidP="00506FEF">
            <w:pPr>
              <w:jc w:val="left"/>
              <w:rPr>
                <w:rFonts w:ascii="Arial" w:eastAsia="Times New Roman" w:hAnsi="Arial" w:cs="Arial"/>
                <w:b/>
                <w:bCs/>
                <w:sz w:val="18"/>
                <w:szCs w:val="16"/>
              </w:rPr>
            </w:pPr>
            <w:r w:rsidRPr="004430B3">
              <w:rPr>
                <w:rFonts w:ascii="Arial" w:eastAsia="Times New Roman" w:hAnsi="Arial" w:cs="Arial"/>
                <w:b/>
                <w:bCs/>
                <w:sz w:val="18"/>
                <w:szCs w:val="16"/>
              </w:rPr>
              <w:t>USPTO</w:t>
            </w:r>
          </w:p>
        </w:tc>
        <w:tc>
          <w:tcPr>
            <w:tcW w:w="1160" w:type="dxa"/>
            <w:tcBorders>
              <w:top w:val="nil"/>
              <w:left w:val="nil"/>
              <w:bottom w:val="nil"/>
              <w:right w:val="nil"/>
            </w:tcBorders>
            <w:shd w:val="clear" w:color="auto" w:fill="auto"/>
            <w:noWrap/>
            <w:hideMark/>
          </w:tcPr>
          <w:p w14:paraId="59A8417B" w14:textId="77777777" w:rsidR="006321A6" w:rsidRPr="004430B3" w:rsidRDefault="008540BD" w:rsidP="00506FEF">
            <w:pPr>
              <w:jc w:val="left"/>
              <w:rPr>
                <w:rFonts w:ascii="Arial" w:eastAsia="Times New Roman" w:hAnsi="Arial" w:cs="Arial"/>
                <w:b/>
                <w:bCs/>
                <w:sz w:val="18"/>
                <w:szCs w:val="16"/>
              </w:rPr>
            </w:pPr>
            <w:r w:rsidRPr="004430B3">
              <w:rPr>
                <w:rFonts w:ascii="Arial" w:eastAsia="Times New Roman" w:hAnsi="Arial" w:cs="Arial"/>
                <w:b/>
                <w:bCs/>
                <w:sz w:val="18"/>
                <w:szCs w:val="16"/>
              </w:rPr>
              <w:t>USPTO</w:t>
            </w:r>
          </w:p>
        </w:tc>
        <w:tc>
          <w:tcPr>
            <w:tcW w:w="1160" w:type="dxa"/>
            <w:tcBorders>
              <w:top w:val="nil"/>
              <w:left w:val="nil"/>
              <w:bottom w:val="nil"/>
              <w:right w:val="nil"/>
            </w:tcBorders>
            <w:shd w:val="clear" w:color="auto" w:fill="auto"/>
            <w:noWrap/>
            <w:hideMark/>
          </w:tcPr>
          <w:p w14:paraId="26E4F0D7" w14:textId="77777777" w:rsidR="006321A6" w:rsidRPr="004430B3" w:rsidRDefault="008540BD" w:rsidP="00506FEF">
            <w:pPr>
              <w:jc w:val="left"/>
              <w:rPr>
                <w:rFonts w:ascii="Arial" w:eastAsia="Times New Roman" w:hAnsi="Arial" w:cs="Arial"/>
                <w:b/>
                <w:bCs/>
                <w:sz w:val="18"/>
                <w:szCs w:val="16"/>
              </w:rPr>
            </w:pPr>
            <w:r w:rsidRPr="004430B3">
              <w:rPr>
                <w:rFonts w:ascii="Arial" w:eastAsia="Times New Roman" w:hAnsi="Arial" w:cs="Arial"/>
                <w:b/>
                <w:bCs/>
                <w:sz w:val="18"/>
                <w:szCs w:val="16"/>
              </w:rPr>
              <w:t>USPTO</w:t>
            </w:r>
          </w:p>
        </w:tc>
        <w:tc>
          <w:tcPr>
            <w:tcW w:w="1160" w:type="dxa"/>
            <w:tcBorders>
              <w:top w:val="nil"/>
              <w:left w:val="nil"/>
              <w:bottom w:val="nil"/>
              <w:right w:val="nil"/>
            </w:tcBorders>
            <w:shd w:val="clear" w:color="auto" w:fill="auto"/>
            <w:noWrap/>
            <w:hideMark/>
          </w:tcPr>
          <w:p w14:paraId="37F823D3" w14:textId="77777777" w:rsidR="006321A6" w:rsidRPr="004430B3" w:rsidRDefault="008540BD" w:rsidP="00506FEF">
            <w:pPr>
              <w:jc w:val="left"/>
              <w:rPr>
                <w:rFonts w:ascii="Arial" w:eastAsia="Times New Roman" w:hAnsi="Arial" w:cs="Arial"/>
                <w:b/>
                <w:bCs/>
                <w:sz w:val="18"/>
                <w:szCs w:val="16"/>
              </w:rPr>
            </w:pPr>
            <w:r w:rsidRPr="004430B3">
              <w:rPr>
                <w:rFonts w:ascii="Arial" w:eastAsia="Times New Roman" w:hAnsi="Arial" w:cs="Arial"/>
                <w:b/>
                <w:bCs/>
                <w:sz w:val="18"/>
                <w:szCs w:val="16"/>
              </w:rPr>
              <w:t>USPTO</w:t>
            </w:r>
          </w:p>
        </w:tc>
        <w:tc>
          <w:tcPr>
            <w:tcW w:w="1160" w:type="dxa"/>
            <w:tcBorders>
              <w:top w:val="nil"/>
              <w:left w:val="nil"/>
              <w:bottom w:val="nil"/>
              <w:right w:val="nil"/>
            </w:tcBorders>
            <w:shd w:val="clear" w:color="auto" w:fill="auto"/>
            <w:noWrap/>
            <w:hideMark/>
          </w:tcPr>
          <w:p w14:paraId="45832693" w14:textId="77777777" w:rsidR="006321A6" w:rsidRPr="004430B3" w:rsidRDefault="008540BD" w:rsidP="00506FEF">
            <w:pPr>
              <w:jc w:val="left"/>
              <w:rPr>
                <w:rFonts w:ascii="Arial" w:eastAsia="Times New Roman" w:hAnsi="Arial" w:cs="Arial"/>
                <w:b/>
                <w:bCs/>
                <w:sz w:val="18"/>
                <w:szCs w:val="16"/>
              </w:rPr>
            </w:pPr>
            <w:r w:rsidRPr="004430B3">
              <w:rPr>
                <w:rFonts w:ascii="Arial" w:eastAsia="Times New Roman" w:hAnsi="Arial" w:cs="Arial"/>
                <w:b/>
                <w:bCs/>
                <w:sz w:val="18"/>
                <w:szCs w:val="16"/>
              </w:rPr>
              <w:t>USPTO</w:t>
            </w:r>
          </w:p>
        </w:tc>
      </w:tr>
      <w:tr w:rsidR="006A074C" w:rsidRPr="006321A6" w14:paraId="7177FFC8" w14:textId="77777777" w:rsidTr="006A074C">
        <w:trPr>
          <w:trHeight w:val="173"/>
        </w:trPr>
        <w:tc>
          <w:tcPr>
            <w:tcW w:w="1560" w:type="dxa"/>
            <w:tcBorders>
              <w:top w:val="nil"/>
              <w:left w:val="nil"/>
              <w:bottom w:val="nil"/>
              <w:right w:val="nil"/>
            </w:tcBorders>
            <w:shd w:val="clear" w:color="auto" w:fill="auto"/>
            <w:noWrap/>
            <w:hideMark/>
          </w:tcPr>
          <w:p w14:paraId="662BA3D0" w14:textId="62E3F507" w:rsidR="006A074C" w:rsidRPr="004430B3" w:rsidRDefault="006A074C" w:rsidP="006A074C">
            <w:pPr>
              <w:jc w:val="left"/>
              <w:rPr>
                <w:rFonts w:ascii="Arial" w:eastAsia="Times New Roman" w:hAnsi="Arial" w:cs="Arial"/>
                <w:b/>
                <w:bCs/>
                <w:sz w:val="18"/>
                <w:szCs w:val="16"/>
              </w:rPr>
            </w:pPr>
            <w:r>
              <w:rPr>
                <w:rFonts w:ascii="Arial" w:eastAsia="Times New Roman" w:hAnsi="Arial" w:cs="Arial"/>
                <w:b/>
                <w:bCs/>
                <w:sz w:val="18"/>
                <w:szCs w:val="16"/>
              </w:rPr>
              <w:t>IP Index L2</w:t>
            </w:r>
          </w:p>
        </w:tc>
        <w:tc>
          <w:tcPr>
            <w:tcW w:w="1160" w:type="dxa"/>
            <w:tcBorders>
              <w:top w:val="nil"/>
              <w:left w:val="nil"/>
              <w:bottom w:val="nil"/>
              <w:right w:val="nil"/>
            </w:tcBorders>
            <w:shd w:val="clear" w:color="auto" w:fill="auto"/>
            <w:noWrap/>
            <w:hideMark/>
          </w:tcPr>
          <w:p w14:paraId="333850EF" w14:textId="1970B0D8"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0.0140</w:t>
            </w:r>
          </w:p>
        </w:tc>
        <w:tc>
          <w:tcPr>
            <w:tcW w:w="1160" w:type="dxa"/>
            <w:tcBorders>
              <w:top w:val="nil"/>
              <w:left w:val="nil"/>
              <w:bottom w:val="nil"/>
              <w:right w:val="nil"/>
            </w:tcBorders>
            <w:shd w:val="clear" w:color="auto" w:fill="auto"/>
            <w:noWrap/>
            <w:hideMark/>
          </w:tcPr>
          <w:p w14:paraId="1285A9A8" w14:textId="26B71021"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0.128*</w:t>
            </w:r>
          </w:p>
        </w:tc>
        <w:tc>
          <w:tcPr>
            <w:tcW w:w="1160" w:type="dxa"/>
            <w:tcBorders>
              <w:top w:val="nil"/>
              <w:left w:val="nil"/>
              <w:bottom w:val="nil"/>
              <w:right w:val="nil"/>
            </w:tcBorders>
            <w:shd w:val="clear" w:color="auto" w:fill="auto"/>
            <w:noWrap/>
            <w:hideMark/>
          </w:tcPr>
          <w:p w14:paraId="2CCA5ACA" w14:textId="1103492F"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0.227*</w:t>
            </w:r>
          </w:p>
        </w:tc>
        <w:tc>
          <w:tcPr>
            <w:tcW w:w="1160" w:type="dxa"/>
            <w:tcBorders>
              <w:top w:val="nil"/>
              <w:left w:val="nil"/>
              <w:bottom w:val="nil"/>
              <w:right w:val="nil"/>
            </w:tcBorders>
            <w:shd w:val="clear" w:color="auto" w:fill="auto"/>
            <w:noWrap/>
            <w:hideMark/>
          </w:tcPr>
          <w:p w14:paraId="6A09B92B" w14:textId="1E577145"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0.0852</w:t>
            </w:r>
          </w:p>
        </w:tc>
        <w:tc>
          <w:tcPr>
            <w:tcW w:w="1160" w:type="dxa"/>
            <w:tcBorders>
              <w:top w:val="nil"/>
              <w:left w:val="nil"/>
              <w:bottom w:val="nil"/>
              <w:right w:val="nil"/>
            </w:tcBorders>
            <w:shd w:val="clear" w:color="auto" w:fill="auto"/>
            <w:noWrap/>
            <w:hideMark/>
          </w:tcPr>
          <w:p w14:paraId="121192E5" w14:textId="0EB4D9CD"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0.140*</w:t>
            </w:r>
          </w:p>
        </w:tc>
        <w:tc>
          <w:tcPr>
            <w:tcW w:w="1160" w:type="dxa"/>
            <w:tcBorders>
              <w:top w:val="nil"/>
              <w:left w:val="nil"/>
              <w:bottom w:val="nil"/>
              <w:right w:val="nil"/>
            </w:tcBorders>
            <w:shd w:val="clear" w:color="auto" w:fill="auto"/>
            <w:noWrap/>
            <w:hideMark/>
          </w:tcPr>
          <w:p w14:paraId="473D20BA" w14:textId="624624DF"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0.0573*</w:t>
            </w:r>
          </w:p>
        </w:tc>
        <w:tc>
          <w:tcPr>
            <w:tcW w:w="1160" w:type="dxa"/>
            <w:tcBorders>
              <w:top w:val="nil"/>
              <w:left w:val="nil"/>
              <w:bottom w:val="nil"/>
              <w:right w:val="nil"/>
            </w:tcBorders>
            <w:shd w:val="clear" w:color="auto" w:fill="auto"/>
            <w:noWrap/>
            <w:hideMark/>
          </w:tcPr>
          <w:p w14:paraId="0F1D48A1" w14:textId="2907BA5B"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0.0907***</w:t>
            </w:r>
          </w:p>
        </w:tc>
      </w:tr>
      <w:tr w:rsidR="006A074C" w:rsidRPr="006321A6" w14:paraId="03E477E6" w14:textId="77777777" w:rsidTr="006A074C">
        <w:trPr>
          <w:trHeight w:val="173"/>
        </w:trPr>
        <w:tc>
          <w:tcPr>
            <w:tcW w:w="1560" w:type="dxa"/>
            <w:tcBorders>
              <w:top w:val="nil"/>
              <w:left w:val="nil"/>
              <w:bottom w:val="nil"/>
              <w:right w:val="nil"/>
            </w:tcBorders>
            <w:shd w:val="clear" w:color="auto" w:fill="auto"/>
            <w:noWrap/>
            <w:hideMark/>
          </w:tcPr>
          <w:p w14:paraId="239C9DCF" w14:textId="77777777" w:rsidR="006A074C" w:rsidRPr="004430B3" w:rsidRDefault="006A074C" w:rsidP="006A074C">
            <w:pPr>
              <w:jc w:val="left"/>
              <w:rPr>
                <w:rFonts w:ascii="Arial" w:eastAsia="Times New Roman" w:hAnsi="Arial" w:cs="Arial"/>
                <w:i/>
                <w:iCs/>
                <w:sz w:val="18"/>
                <w:szCs w:val="16"/>
              </w:rPr>
            </w:pPr>
            <w:r w:rsidRPr="004430B3">
              <w:rPr>
                <w:rFonts w:ascii="Arial" w:eastAsia="Times New Roman" w:hAnsi="Arial" w:cs="Arial"/>
                <w:i/>
                <w:iCs/>
                <w:sz w:val="18"/>
                <w:szCs w:val="16"/>
              </w:rPr>
              <w:t>t value</w:t>
            </w:r>
          </w:p>
        </w:tc>
        <w:tc>
          <w:tcPr>
            <w:tcW w:w="1160" w:type="dxa"/>
            <w:tcBorders>
              <w:top w:val="nil"/>
              <w:left w:val="nil"/>
              <w:bottom w:val="nil"/>
              <w:right w:val="nil"/>
            </w:tcBorders>
            <w:shd w:val="clear" w:color="auto" w:fill="auto"/>
            <w:noWrap/>
            <w:hideMark/>
          </w:tcPr>
          <w:p w14:paraId="4A5ED54E" w14:textId="1368816E"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(0.327)</w:t>
            </w:r>
          </w:p>
        </w:tc>
        <w:tc>
          <w:tcPr>
            <w:tcW w:w="1160" w:type="dxa"/>
            <w:tcBorders>
              <w:top w:val="nil"/>
              <w:left w:val="nil"/>
              <w:bottom w:val="nil"/>
              <w:right w:val="nil"/>
            </w:tcBorders>
            <w:shd w:val="clear" w:color="auto" w:fill="auto"/>
            <w:noWrap/>
            <w:hideMark/>
          </w:tcPr>
          <w:p w14:paraId="3329F9A3" w14:textId="6BEAE2A5"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(2.595)</w:t>
            </w:r>
          </w:p>
        </w:tc>
        <w:tc>
          <w:tcPr>
            <w:tcW w:w="1160" w:type="dxa"/>
            <w:tcBorders>
              <w:top w:val="nil"/>
              <w:left w:val="nil"/>
              <w:bottom w:val="nil"/>
              <w:right w:val="nil"/>
            </w:tcBorders>
            <w:shd w:val="clear" w:color="auto" w:fill="auto"/>
            <w:noWrap/>
            <w:hideMark/>
          </w:tcPr>
          <w:p w14:paraId="6C5AB60F" w14:textId="4F0536AD"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(2.477)</w:t>
            </w:r>
          </w:p>
        </w:tc>
        <w:tc>
          <w:tcPr>
            <w:tcW w:w="1160" w:type="dxa"/>
            <w:tcBorders>
              <w:top w:val="nil"/>
              <w:left w:val="nil"/>
              <w:bottom w:val="nil"/>
              <w:right w:val="nil"/>
            </w:tcBorders>
            <w:shd w:val="clear" w:color="auto" w:fill="auto"/>
            <w:noWrap/>
            <w:hideMark/>
          </w:tcPr>
          <w:p w14:paraId="6F07411A" w14:textId="65F5B85C"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(1.546)</w:t>
            </w:r>
          </w:p>
        </w:tc>
        <w:tc>
          <w:tcPr>
            <w:tcW w:w="1160" w:type="dxa"/>
            <w:tcBorders>
              <w:top w:val="nil"/>
              <w:left w:val="nil"/>
              <w:bottom w:val="nil"/>
              <w:right w:val="nil"/>
            </w:tcBorders>
            <w:shd w:val="clear" w:color="auto" w:fill="auto"/>
            <w:noWrap/>
            <w:hideMark/>
          </w:tcPr>
          <w:p w14:paraId="045972C4" w14:textId="29FA45A3"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(2.400)</w:t>
            </w:r>
          </w:p>
        </w:tc>
        <w:tc>
          <w:tcPr>
            <w:tcW w:w="1160" w:type="dxa"/>
            <w:tcBorders>
              <w:top w:val="nil"/>
              <w:left w:val="nil"/>
              <w:bottom w:val="nil"/>
              <w:right w:val="nil"/>
            </w:tcBorders>
            <w:shd w:val="clear" w:color="auto" w:fill="auto"/>
            <w:noWrap/>
            <w:hideMark/>
          </w:tcPr>
          <w:p w14:paraId="76948777" w14:textId="35418682"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(2.712)</w:t>
            </w:r>
          </w:p>
        </w:tc>
        <w:tc>
          <w:tcPr>
            <w:tcW w:w="1160" w:type="dxa"/>
            <w:tcBorders>
              <w:top w:val="nil"/>
              <w:left w:val="nil"/>
              <w:bottom w:val="nil"/>
              <w:right w:val="nil"/>
            </w:tcBorders>
            <w:shd w:val="clear" w:color="auto" w:fill="auto"/>
            <w:noWrap/>
            <w:hideMark/>
          </w:tcPr>
          <w:p w14:paraId="3B1DDE43" w14:textId="6D64D97E"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(3.428)</w:t>
            </w:r>
          </w:p>
        </w:tc>
      </w:tr>
      <w:tr w:rsidR="006A074C" w:rsidRPr="006321A6" w14:paraId="5AF1B0BF" w14:textId="77777777" w:rsidTr="006A074C">
        <w:trPr>
          <w:trHeight w:val="173"/>
        </w:trPr>
        <w:tc>
          <w:tcPr>
            <w:tcW w:w="1560" w:type="dxa"/>
            <w:tcBorders>
              <w:top w:val="nil"/>
              <w:left w:val="nil"/>
              <w:bottom w:val="nil"/>
              <w:right w:val="nil"/>
            </w:tcBorders>
            <w:shd w:val="clear" w:color="auto" w:fill="auto"/>
            <w:noWrap/>
            <w:hideMark/>
          </w:tcPr>
          <w:p w14:paraId="6ED877F0" w14:textId="77777777" w:rsidR="006A074C" w:rsidRPr="004430B3" w:rsidRDefault="006A074C" w:rsidP="006A074C">
            <w:pPr>
              <w:jc w:val="left"/>
              <w:rPr>
                <w:rFonts w:ascii="Arial" w:eastAsia="Times New Roman" w:hAnsi="Arial" w:cs="Arial"/>
                <w:i/>
                <w:iCs/>
                <w:sz w:val="18"/>
                <w:szCs w:val="16"/>
              </w:rPr>
            </w:pPr>
            <w:proofErr w:type="spellStart"/>
            <w:r w:rsidRPr="004430B3">
              <w:rPr>
                <w:rFonts w:ascii="Arial" w:eastAsia="Times New Roman" w:hAnsi="Arial" w:cs="Arial"/>
                <w:i/>
                <w:iCs/>
                <w:sz w:val="18"/>
                <w:szCs w:val="16"/>
              </w:rPr>
              <w:t>Pr</w:t>
            </w:r>
            <w:proofErr w:type="spellEnd"/>
            <w:r w:rsidRPr="004430B3">
              <w:rPr>
                <w:rFonts w:ascii="Arial" w:eastAsia="Times New Roman" w:hAnsi="Arial" w:cs="Arial"/>
                <w:i/>
                <w:iCs/>
                <w:sz w:val="18"/>
                <w:szCs w:val="16"/>
              </w:rPr>
              <w:t>(&gt;|t|)</w:t>
            </w:r>
          </w:p>
        </w:tc>
        <w:tc>
          <w:tcPr>
            <w:tcW w:w="1160" w:type="dxa"/>
            <w:tcBorders>
              <w:top w:val="nil"/>
              <w:left w:val="nil"/>
              <w:bottom w:val="nil"/>
              <w:right w:val="nil"/>
            </w:tcBorders>
            <w:shd w:val="clear" w:color="auto" w:fill="auto"/>
            <w:noWrap/>
            <w:hideMark/>
          </w:tcPr>
          <w:p w14:paraId="017E13AC" w14:textId="6EB4ABEE"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0.746</w:t>
            </w:r>
          </w:p>
        </w:tc>
        <w:tc>
          <w:tcPr>
            <w:tcW w:w="1160" w:type="dxa"/>
            <w:tcBorders>
              <w:top w:val="nil"/>
              <w:left w:val="nil"/>
              <w:bottom w:val="nil"/>
              <w:right w:val="nil"/>
            </w:tcBorders>
            <w:shd w:val="clear" w:color="auto" w:fill="auto"/>
            <w:noWrap/>
            <w:hideMark/>
          </w:tcPr>
          <w:p w14:paraId="5CC56D19" w14:textId="17577A06"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0.0130</w:t>
            </w:r>
          </w:p>
        </w:tc>
        <w:tc>
          <w:tcPr>
            <w:tcW w:w="1160" w:type="dxa"/>
            <w:tcBorders>
              <w:top w:val="nil"/>
              <w:left w:val="nil"/>
              <w:bottom w:val="nil"/>
              <w:right w:val="nil"/>
            </w:tcBorders>
            <w:shd w:val="clear" w:color="auto" w:fill="auto"/>
            <w:noWrap/>
            <w:hideMark/>
          </w:tcPr>
          <w:p w14:paraId="1CF73A18" w14:textId="63A9F0E6"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0.0175</w:t>
            </w:r>
          </w:p>
        </w:tc>
        <w:tc>
          <w:tcPr>
            <w:tcW w:w="1160" w:type="dxa"/>
            <w:tcBorders>
              <w:top w:val="nil"/>
              <w:left w:val="nil"/>
              <w:bottom w:val="nil"/>
              <w:right w:val="nil"/>
            </w:tcBorders>
            <w:shd w:val="clear" w:color="auto" w:fill="auto"/>
            <w:noWrap/>
            <w:hideMark/>
          </w:tcPr>
          <w:p w14:paraId="537C59C6" w14:textId="49F819F4"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0.130</w:t>
            </w:r>
          </w:p>
        </w:tc>
        <w:tc>
          <w:tcPr>
            <w:tcW w:w="1160" w:type="dxa"/>
            <w:tcBorders>
              <w:top w:val="nil"/>
              <w:left w:val="nil"/>
              <w:bottom w:val="nil"/>
              <w:right w:val="nil"/>
            </w:tcBorders>
            <w:shd w:val="clear" w:color="auto" w:fill="auto"/>
            <w:noWrap/>
            <w:hideMark/>
          </w:tcPr>
          <w:p w14:paraId="648CDD77" w14:textId="3A315F46"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0.0218</w:t>
            </w:r>
          </w:p>
        </w:tc>
        <w:tc>
          <w:tcPr>
            <w:tcW w:w="1160" w:type="dxa"/>
            <w:tcBorders>
              <w:top w:val="nil"/>
              <w:left w:val="nil"/>
              <w:bottom w:val="nil"/>
              <w:right w:val="nil"/>
            </w:tcBorders>
            <w:shd w:val="clear" w:color="auto" w:fill="auto"/>
            <w:noWrap/>
            <w:hideMark/>
          </w:tcPr>
          <w:p w14:paraId="0B190496" w14:textId="6E7C3992"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0.0111</w:t>
            </w:r>
          </w:p>
        </w:tc>
        <w:tc>
          <w:tcPr>
            <w:tcW w:w="1160" w:type="dxa"/>
            <w:tcBorders>
              <w:top w:val="nil"/>
              <w:left w:val="nil"/>
              <w:bottom w:val="nil"/>
              <w:right w:val="nil"/>
            </w:tcBorders>
            <w:shd w:val="clear" w:color="auto" w:fill="auto"/>
            <w:noWrap/>
            <w:hideMark/>
          </w:tcPr>
          <w:p w14:paraId="59D1A69D" w14:textId="20E538ED"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0.000851</w:t>
            </w:r>
          </w:p>
        </w:tc>
      </w:tr>
      <w:tr w:rsidR="006A074C" w:rsidRPr="006321A6" w14:paraId="220CAFF0" w14:textId="77777777" w:rsidTr="006A074C">
        <w:trPr>
          <w:trHeight w:val="173"/>
        </w:trPr>
        <w:tc>
          <w:tcPr>
            <w:tcW w:w="1560" w:type="dxa"/>
            <w:tcBorders>
              <w:top w:val="nil"/>
              <w:left w:val="nil"/>
              <w:bottom w:val="nil"/>
              <w:right w:val="nil"/>
            </w:tcBorders>
            <w:shd w:val="clear" w:color="auto" w:fill="auto"/>
            <w:noWrap/>
            <w:hideMark/>
          </w:tcPr>
          <w:p w14:paraId="051675D1" w14:textId="77777777" w:rsidR="006A074C" w:rsidRPr="004430B3" w:rsidRDefault="006A074C" w:rsidP="006A074C">
            <w:pPr>
              <w:jc w:val="left"/>
              <w:rPr>
                <w:rFonts w:ascii="Arial" w:eastAsia="Times New Roman" w:hAnsi="Arial" w:cs="Arial"/>
                <w:b/>
                <w:bCs/>
                <w:sz w:val="18"/>
                <w:szCs w:val="16"/>
              </w:rPr>
            </w:pPr>
            <w:r w:rsidRPr="004430B3">
              <w:rPr>
                <w:rFonts w:ascii="Arial" w:eastAsia="Times New Roman" w:hAnsi="Arial" w:cs="Arial"/>
                <w:b/>
                <w:bCs/>
                <w:sz w:val="18"/>
                <w:szCs w:val="16"/>
              </w:rPr>
              <w:t>GDP L5</w:t>
            </w:r>
          </w:p>
        </w:tc>
        <w:tc>
          <w:tcPr>
            <w:tcW w:w="1160" w:type="dxa"/>
            <w:tcBorders>
              <w:top w:val="nil"/>
              <w:left w:val="nil"/>
              <w:bottom w:val="nil"/>
              <w:right w:val="nil"/>
            </w:tcBorders>
            <w:shd w:val="clear" w:color="auto" w:fill="auto"/>
            <w:noWrap/>
            <w:hideMark/>
          </w:tcPr>
          <w:p w14:paraId="49B29204" w14:textId="7B1BE0D2"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-4.409</w:t>
            </w:r>
          </w:p>
        </w:tc>
        <w:tc>
          <w:tcPr>
            <w:tcW w:w="1160" w:type="dxa"/>
            <w:tcBorders>
              <w:top w:val="nil"/>
              <w:left w:val="nil"/>
              <w:bottom w:val="nil"/>
              <w:right w:val="nil"/>
            </w:tcBorders>
            <w:shd w:val="clear" w:color="auto" w:fill="auto"/>
            <w:noWrap/>
            <w:hideMark/>
          </w:tcPr>
          <w:p w14:paraId="62987B0B" w14:textId="6F4C231C"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4.917</w:t>
            </w:r>
          </w:p>
        </w:tc>
        <w:tc>
          <w:tcPr>
            <w:tcW w:w="1160" w:type="dxa"/>
            <w:tcBorders>
              <w:top w:val="nil"/>
              <w:left w:val="nil"/>
              <w:bottom w:val="nil"/>
              <w:right w:val="nil"/>
            </w:tcBorders>
            <w:shd w:val="clear" w:color="auto" w:fill="auto"/>
            <w:noWrap/>
            <w:hideMark/>
          </w:tcPr>
          <w:p w14:paraId="0EB53BCD" w14:textId="315F70E7"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5.200</w:t>
            </w:r>
          </w:p>
        </w:tc>
        <w:tc>
          <w:tcPr>
            <w:tcW w:w="1160" w:type="dxa"/>
            <w:tcBorders>
              <w:top w:val="nil"/>
              <w:left w:val="nil"/>
              <w:bottom w:val="nil"/>
              <w:right w:val="nil"/>
            </w:tcBorders>
            <w:shd w:val="clear" w:color="auto" w:fill="auto"/>
            <w:noWrap/>
            <w:hideMark/>
          </w:tcPr>
          <w:p w14:paraId="59C3E30A" w14:textId="4DD9CFDE"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3.075</w:t>
            </w:r>
          </w:p>
        </w:tc>
        <w:tc>
          <w:tcPr>
            <w:tcW w:w="1160" w:type="dxa"/>
            <w:tcBorders>
              <w:top w:val="nil"/>
              <w:left w:val="nil"/>
              <w:bottom w:val="nil"/>
              <w:right w:val="nil"/>
            </w:tcBorders>
            <w:shd w:val="clear" w:color="auto" w:fill="auto"/>
            <w:noWrap/>
            <w:hideMark/>
          </w:tcPr>
          <w:p w14:paraId="4AE9DFFB" w14:textId="331F4F17"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4.611***</w:t>
            </w:r>
          </w:p>
        </w:tc>
        <w:tc>
          <w:tcPr>
            <w:tcW w:w="1160" w:type="dxa"/>
            <w:tcBorders>
              <w:top w:val="nil"/>
              <w:left w:val="nil"/>
              <w:bottom w:val="nil"/>
              <w:right w:val="nil"/>
            </w:tcBorders>
            <w:shd w:val="clear" w:color="auto" w:fill="auto"/>
            <w:noWrap/>
            <w:hideMark/>
          </w:tcPr>
          <w:p w14:paraId="094288DD" w14:textId="0C5E1C48"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2.285***</w:t>
            </w:r>
          </w:p>
        </w:tc>
        <w:tc>
          <w:tcPr>
            <w:tcW w:w="1160" w:type="dxa"/>
            <w:tcBorders>
              <w:top w:val="nil"/>
              <w:left w:val="nil"/>
              <w:bottom w:val="nil"/>
              <w:right w:val="nil"/>
            </w:tcBorders>
            <w:shd w:val="clear" w:color="auto" w:fill="auto"/>
            <w:noWrap/>
            <w:hideMark/>
          </w:tcPr>
          <w:p w14:paraId="5889303E" w14:textId="02D168C7"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3.331***</w:t>
            </w:r>
          </w:p>
        </w:tc>
      </w:tr>
      <w:tr w:rsidR="006A074C" w:rsidRPr="006321A6" w14:paraId="33A78D72" w14:textId="77777777" w:rsidTr="006A074C">
        <w:trPr>
          <w:trHeight w:val="173"/>
        </w:trPr>
        <w:tc>
          <w:tcPr>
            <w:tcW w:w="1560" w:type="dxa"/>
            <w:tcBorders>
              <w:top w:val="nil"/>
              <w:left w:val="nil"/>
              <w:bottom w:val="nil"/>
              <w:right w:val="nil"/>
            </w:tcBorders>
            <w:shd w:val="clear" w:color="auto" w:fill="auto"/>
            <w:noWrap/>
            <w:hideMark/>
          </w:tcPr>
          <w:p w14:paraId="5BC655DD" w14:textId="77777777" w:rsidR="006A074C" w:rsidRPr="004430B3" w:rsidRDefault="006A074C" w:rsidP="006A074C">
            <w:pPr>
              <w:jc w:val="left"/>
              <w:rPr>
                <w:rFonts w:ascii="Arial" w:eastAsia="Times New Roman" w:hAnsi="Arial" w:cs="Arial"/>
                <w:i/>
                <w:iCs/>
                <w:sz w:val="18"/>
                <w:szCs w:val="16"/>
              </w:rPr>
            </w:pPr>
            <w:r w:rsidRPr="004430B3">
              <w:rPr>
                <w:rFonts w:ascii="Arial" w:eastAsia="Times New Roman" w:hAnsi="Arial" w:cs="Arial"/>
                <w:i/>
                <w:iCs/>
                <w:sz w:val="18"/>
                <w:szCs w:val="16"/>
              </w:rPr>
              <w:t>t value</w:t>
            </w:r>
          </w:p>
        </w:tc>
        <w:tc>
          <w:tcPr>
            <w:tcW w:w="1160" w:type="dxa"/>
            <w:tcBorders>
              <w:top w:val="nil"/>
              <w:left w:val="nil"/>
              <w:bottom w:val="nil"/>
              <w:right w:val="nil"/>
            </w:tcBorders>
            <w:shd w:val="clear" w:color="auto" w:fill="auto"/>
            <w:noWrap/>
            <w:hideMark/>
          </w:tcPr>
          <w:p w14:paraId="62D8EAA8" w14:textId="3378DA21"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(-0.865)</w:t>
            </w:r>
          </w:p>
        </w:tc>
        <w:tc>
          <w:tcPr>
            <w:tcW w:w="1160" w:type="dxa"/>
            <w:tcBorders>
              <w:top w:val="nil"/>
              <w:left w:val="nil"/>
              <w:bottom w:val="nil"/>
              <w:right w:val="nil"/>
            </w:tcBorders>
            <w:shd w:val="clear" w:color="auto" w:fill="auto"/>
            <w:noWrap/>
            <w:hideMark/>
          </w:tcPr>
          <w:p w14:paraId="36AF1409" w14:textId="591CB36B"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(0.977)</w:t>
            </w:r>
          </w:p>
        </w:tc>
        <w:tc>
          <w:tcPr>
            <w:tcW w:w="1160" w:type="dxa"/>
            <w:tcBorders>
              <w:top w:val="nil"/>
              <w:left w:val="nil"/>
              <w:bottom w:val="nil"/>
              <w:right w:val="nil"/>
            </w:tcBorders>
            <w:shd w:val="clear" w:color="auto" w:fill="auto"/>
            <w:noWrap/>
            <w:hideMark/>
          </w:tcPr>
          <w:p w14:paraId="75A07169" w14:textId="72A27FA2"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(1.083)</w:t>
            </w:r>
          </w:p>
        </w:tc>
        <w:tc>
          <w:tcPr>
            <w:tcW w:w="1160" w:type="dxa"/>
            <w:tcBorders>
              <w:top w:val="nil"/>
              <w:left w:val="nil"/>
              <w:bottom w:val="nil"/>
              <w:right w:val="nil"/>
            </w:tcBorders>
            <w:shd w:val="clear" w:color="auto" w:fill="auto"/>
            <w:noWrap/>
            <w:hideMark/>
          </w:tcPr>
          <w:p w14:paraId="272BC8AD" w14:textId="36C217C5"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(1.857)</w:t>
            </w:r>
          </w:p>
        </w:tc>
        <w:tc>
          <w:tcPr>
            <w:tcW w:w="1160" w:type="dxa"/>
            <w:tcBorders>
              <w:top w:val="nil"/>
              <w:left w:val="nil"/>
              <w:bottom w:val="nil"/>
              <w:right w:val="nil"/>
            </w:tcBorders>
            <w:shd w:val="clear" w:color="auto" w:fill="auto"/>
            <w:noWrap/>
            <w:hideMark/>
          </w:tcPr>
          <w:p w14:paraId="55BE4E51" w14:textId="3505A472"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(3.839)</w:t>
            </w:r>
          </w:p>
        </w:tc>
        <w:tc>
          <w:tcPr>
            <w:tcW w:w="1160" w:type="dxa"/>
            <w:tcBorders>
              <w:top w:val="nil"/>
              <w:left w:val="nil"/>
              <w:bottom w:val="nil"/>
              <w:right w:val="nil"/>
            </w:tcBorders>
            <w:shd w:val="clear" w:color="auto" w:fill="auto"/>
            <w:noWrap/>
            <w:hideMark/>
          </w:tcPr>
          <w:p w14:paraId="00CF5F7B" w14:textId="0EA17E66"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(4.474)</w:t>
            </w:r>
          </w:p>
        </w:tc>
        <w:tc>
          <w:tcPr>
            <w:tcW w:w="1160" w:type="dxa"/>
            <w:tcBorders>
              <w:top w:val="nil"/>
              <w:left w:val="nil"/>
              <w:bottom w:val="nil"/>
              <w:right w:val="nil"/>
            </w:tcBorders>
            <w:shd w:val="clear" w:color="auto" w:fill="auto"/>
            <w:noWrap/>
            <w:hideMark/>
          </w:tcPr>
          <w:p w14:paraId="2E8EB44C" w14:textId="5706B03D"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(5.999)</w:t>
            </w:r>
          </w:p>
        </w:tc>
      </w:tr>
      <w:tr w:rsidR="006A074C" w:rsidRPr="006321A6" w14:paraId="0E917028" w14:textId="77777777" w:rsidTr="006A074C">
        <w:trPr>
          <w:trHeight w:val="173"/>
        </w:trPr>
        <w:tc>
          <w:tcPr>
            <w:tcW w:w="1560" w:type="dxa"/>
            <w:tcBorders>
              <w:top w:val="nil"/>
              <w:left w:val="nil"/>
              <w:bottom w:val="nil"/>
              <w:right w:val="nil"/>
            </w:tcBorders>
            <w:shd w:val="clear" w:color="auto" w:fill="auto"/>
            <w:noWrap/>
            <w:hideMark/>
          </w:tcPr>
          <w:p w14:paraId="3DEA187B" w14:textId="77777777" w:rsidR="006A074C" w:rsidRPr="004430B3" w:rsidRDefault="006A074C" w:rsidP="006A074C">
            <w:pPr>
              <w:jc w:val="left"/>
              <w:rPr>
                <w:rFonts w:ascii="Arial" w:eastAsia="Times New Roman" w:hAnsi="Arial" w:cs="Arial"/>
                <w:i/>
                <w:iCs/>
                <w:sz w:val="18"/>
                <w:szCs w:val="16"/>
              </w:rPr>
            </w:pPr>
            <w:proofErr w:type="spellStart"/>
            <w:r w:rsidRPr="004430B3">
              <w:rPr>
                <w:rFonts w:ascii="Arial" w:eastAsia="Times New Roman" w:hAnsi="Arial" w:cs="Arial"/>
                <w:i/>
                <w:iCs/>
                <w:sz w:val="18"/>
                <w:szCs w:val="16"/>
              </w:rPr>
              <w:t>Pr</w:t>
            </w:r>
            <w:proofErr w:type="spellEnd"/>
            <w:r w:rsidRPr="004430B3">
              <w:rPr>
                <w:rFonts w:ascii="Arial" w:eastAsia="Times New Roman" w:hAnsi="Arial" w:cs="Arial"/>
                <w:i/>
                <w:iCs/>
                <w:sz w:val="18"/>
                <w:szCs w:val="16"/>
              </w:rPr>
              <w:t>(&gt;|t|)</w:t>
            </w:r>
          </w:p>
        </w:tc>
        <w:tc>
          <w:tcPr>
            <w:tcW w:w="1160" w:type="dxa"/>
            <w:tcBorders>
              <w:top w:val="nil"/>
              <w:left w:val="nil"/>
              <w:bottom w:val="nil"/>
              <w:right w:val="nil"/>
            </w:tcBorders>
            <w:shd w:val="clear" w:color="auto" w:fill="auto"/>
            <w:noWrap/>
            <w:hideMark/>
          </w:tcPr>
          <w:p w14:paraId="58BA0282" w14:textId="4A1F2579"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0.394</w:t>
            </w:r>
          </w:p>
        </w:tc>
        <w:tc>
          <w:tcPr>
            <w:tcW w:w="1160" w:type="dxa"/>
            <w:tcBorders>
              <w:top w:val="nil"/>
              <w:left w:val="nil"/>
              <w:bottom w:val="nil"/>
              <w:right w:val="nil"/>
            </w:tcBorders>
            <w:shd w:val="clear" w:color="auto" w:fill="auto"/>
            <w:noWrap/>
            <w:hideMark/>
          </w:tcPr>
          <w:p w14:paraId="72FF12E2" w14:textId="5B62350C"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0.334</w:t>
            </w:r>
          </w:p>
        </w:tc>
        <w:tc>
          <w:tcPr>
            <w:tcW w:w="1160" w:type="dxa"/>
            <w:tcBorders>
              <w:top w:val="nil"/>
              <w:left w:val="nil"/>
              <w:bottom w:val="nil"/>
              <w:right w:val="nil"/>
            </w:tcBorders>
            <w:shd w:val="clear" w:color="auto" w:fill="auto"/>
            <w:noWrap/>
            <w:hideMark/>
          </w:tcPr>
          <w:p w14:paraId="3E846A41" w14:textId="68B1BC69"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0.285</w:t>
            </w:r>
          </w:p>
        </w:tc>
        <w:tc>
          <w:tcPr>
            <w:tcW w:w="1160" w:type="dxa"/>
            <w:tcBorders>
              <w:top w:val="nil"/>
              <w:left w:val="nil"/>
              <w:bottom w:val="nil"/>
              <w:right w:val="nil"/>
            </w:tcBorders>
            <w:shd w:val="clear" w:color="auto" w:fill="auto"/>
            <w:noWrap/>
            <w:hideMark/>
          </w:tcPr>
          <w:p w14:paraId="78ED06B8" w14:textId="67DF2F19"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0.0706</w:t>
            </w:r>
          </w:p>
        </w:tc>
        <w:tc>
          <w:tcPr>
            <w:tcW w:w="1160" w:type="dxa"/>
            <w:tcBorders>
              <w:top w:val="nil"/>
              <w:left w:val="nil"/>
              <w:bottom w:val="nil"/>
              <w:right w:val="nil"/>
            </w:tcBorders>
            <w:shd w:val="clear" w:color="auto" w:fill="auto"/>
            <w:noWrap/>
            <w:hideMark/>
          </w:tcPr>
          <w:p w14:paraId="3827A925" w14:textId="4D121EC2"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0.000496</w:t>
            </w:r>
          </w:p>
        </w:tc>
        <w:tc>
          <w:tcPr>
            <w:tcW w:w="1160" w:type="dxa"/>
            <w:tcBorders>
              <w:top w:val="nil"/>
              <w:left w:val="nil"/>
              <w:bottom w:val="nil"/>
              <w:right w:val="nil"/>
            </w:tcBorders>
            <w:shd w:val="clear" w:color="auto" w:fill="auto"/>
            <w:noWrap/>
            <w:hideMark/>
          </w:tcPr>
          <w:p w14:paraId="6490C449" w14:textId="77AFBF9D"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0.000109</w:t>
            </w:r>
          </w:p>
        </w:tc>
        <w:tc>
          <w:tcPr>
            <w:tcW w:w="1160" w:type="dxa"/>
            <w:tcBorders>
              <w:top w:val="nil"/>
              <w:left w:val="nil"/>
              <w:bottom w:val="nil"/>
              <w:right w:val="nil"/>
            </w:tcBorders>
            <w:shd w:val="clear" w:color="auto" w:fill="auto"/>
            <w:noWrap/>
            <w:hideMark/>
          </w:tcPr>
          <w:p w14:paraId="20C7082D" w14:textId="1A0C5E73"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2.48e-08</w:t>
            </w:r>
          </w:p>
        </w:tc>
      </w:tr>
      <w:tr w:rsidR="006A074C" w:rsidRPr="006321A6" w14:paraId="707CC10C" w14:textId="77777777" w:rsidTr="006A074C">
        <w:trPr>
          <w:trHeight w:val="173"/>
        </w:trPr>
        <w:tc>
          <w:tcPr>
            <w:tcW w:w="1560" w:type="dxa"/>
            <w:tcBorders>
              <w:top w:val="nil"/>
              <w:left w:val="nil"/>
              <w:bottom w:val="nil"/>
              <w:right w:val="nil"/>
            </w:tcBorders>
            <w:shd w:val="clear" w:color="auto" w:fill="auto"/>
            <w:noWrap/>
            <w:hideMark/>
          </w:tcPr>
          <w:p w14:paraId="7C885EC8" w14:textId="77777777" w:rsidR="006A074C" w:rsidRPr="004430B3" w:rsidRDefault="006A074C" w:rsidP="006A074C">
            <w:pPr>
              <w:jc w:val="left"/>
              <w:rPr>
                <w:rFonts w:ascii="Arial" w:eastAsia="Times New Roman" w:hAnsi="Arial" w:cs="Arial"/>
                <w:b/>
                <w:bCs/>
                <w:sz w:val="18"/>
                <w:szCs w:val="16"/>
              </w:rPr>
            </w:pPr>
            <w:proofErr w:type="spellStart"/>
            <w:r w:rsidRPr="004430B3">
              <w:rPr>
                <w:rFonts w:ascii="Arial" w:eastAsia="Times New Roman" w:hAnsi="Arial" w:cs="Arial"/>
                <w:b/>
                <w:bCs/>
                <w:sz w:val="18"/>
                <w:szCs w:val="16"/>
              </w:rPr>
              <w:t>Ecofree</w:t>
            </w:r>
            <w:proofErr w:type="spellEnd"/>
          </w:p>
        </w:tc>
        <w:tc>
          <w:tcPr>
            <w:tcW w:w="1160" w:type="dxa"/>
            <w:tcBorders>
              <w:top w:val="nil"/>
              <w:left w:val="nil"/>
              <w:bottom w:val="nil"/>
              <w:right w:val="nil"/>
            </w:tcBorders>
            <w:shd w:val="clear" w:color="auto" w:fill="auto"/>
            <w:noWrap/>
            <w:hideMark/>
          </w:tcPr>
          <w:p w14:paraId="16A91DF6" w14:textId="1E978443"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-0.00693</w:t>
            </w:r>
          </w:p>
        </w:tc>
        <w:tc>
          <w:tcPr>
            <w:tcW w:w="1160" w:type="dxa"/>
            <w:tcBorders>
              <w:top w:val="nil"/>
              <w:left w:val="nil"/>
              <w:bottom w:val="nil"/>
              <w:right w:val="nil"/>
            </w:tcBorders>
            <w:shd w:val="clear" w:color="auto" w:fill="auto"/>
            <w:noWrap/>
            <w:hideMark/>
          </w:tcPr>
          <w:p w14:paraId="70EF3138" w14:textId="2FE490BA"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0.0286</w:t>
            </w:r>
          </w:p>
        </w:tc>
        <w:tc>
          <w:tcPr>
            <w:tcW w:w="1160" w:type="dxa"/>
            <w:tcBorders>
              <w:top w:val="nil"/>
              <w:left w:val="nil"/>
              <w:bottom w:val="nil"/>
              <w:right w:val="nil"/>
            </w:tcBorders>
            <w:shd w:val="clear" w:color="auto" w:fill="auto"/>
            <w:noWrap/>
            <w:hideMark/>
          </w:tcPr>
          <w:p w14:paraId="23401CCB" w14:textId="4DAFAC7B"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-0.134</w:t>
            </w:r>
          </w:p>
        </w:tc>
        <w:tc>
          <w:tcPr>
            <w:tcW w:w="1160" w:type="dxa"/>
            <w:tcBorders>
              <w:top w:val="nil"/>
              <w:left w:val="nil"/>
              <w:bottom w:val="nil"/>
              <w:right w:val="nil"/>
            </w:tcBorders>
            <w:shd w:val="clear" w:color="auto" w:fill="auto"/>
            <w:noWrap/>
            <w:hideMark/>
          </w:tcPr>
          <w:p w14:paraId="6D9D5D80" w14:textId="1D85AC76"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0.206</w:t>
            </w:r>
          </w:p>
        </w:tc>
        <w:tc>
          <w:tcPr>
            <w:tcW w:w="1160" w:type="dxa"/>
            <w:tcBorders>
              <w:top w:val="nil"/>
              <w:left w:val="nil"/>
              <w:bottom w:val="nil"/>
              <w:right w:val="nil"/>
            </w:tcBorders>
            <w:shd w:val="clear" w:color="auto" w:fill="auto"/>
            <w:noWrap/>
            <w:hideMark/>
          </w:tcPr>
          <w:p w14:paraId="4918FBD3" w14:textId="29C7E5D5"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-0.0857</w:t>
            </w:r>
          </w:p>
        </w:tc>
        <w:tc>
          <w:tcPr>
            <w:tcW w:w="1160" w:type="dxa"/>
            <w:tcBorders>
              <w:top w:val="nil"/>
              <w:left w:val="nil"/>
              <w:bottom w:val="nil"/>
              <w:right w:val="nil"/>
            </w:tcBorders>
            <w:shd w:val="clear" w:color="auto" w:fill="auto"/>
            <w:noWrap/>
            <w:hideMark/>
          </w:tcPr>
          <w:p w14:paraId="5E819F19" w14:textId="59A3B628"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0.106</w:t>
            </w:r>
          </w:p>
        </w:tc>
        <w:tc>
          <w:tcPr>
            <w:tcW w:w="1160" w:type="dxa"/>
            <w:tcBorders>
              <w:top w:val="nil"/>
              <w:left w:val="nil"/>
              <w:bottom w:val="nil"/>
              <w:right w:val="nil"/>
            </w:tcBorders>
            <w:shd w:val="clear" w:color="auto" w:fill="auto"/>
            <w:noWrap/>
            <w:hideMark/>
          </w:tcPr>
          <w:p w14:paraId="2DC16CEE" w14:textId="47F0D4E8"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-0.00863</w:t>
            </w:r>
          </w:p>
        </w:tc>
      </w:tr>
      <w:tr w:rsidR="006A074C" w:rsidRPr="006321A6" w14:paraId="30EFAF2F" w14:textId="77777777" w:rsidTr="006A074C">
        <w:trPr>
          <w:trHeight w:val="173"/>
        </w:trPr>
        <w:tc>
          <w:tcPr>
            <w:tcW w:w="1560" w:type="dxa"/>
            <w:tcBorders>
              <w:top w:val="nil"/>
              <w:left w:val="nil"/>
              <w:bottom w:val="nil"/>
              <w:right w:val="nil"/>
            </w:tcBorders>
            <w:shd w:val="clear" w:color="auto" w:fill="auto"/>
            <w:noWrap/>
            <w:hideMark/>
          </w:tcPr>
          <w:p w14:paraId="7D06DA59" w14:textId="77777777" w:rsidR="006A074C" w:rsidRPr="004430B3" w:rsidRDefault="006A074C" w:rsidP="006A074C">
            <w:pPr>
              <w:jc w:val="left"/>
              <w:rPr>
                <w:rFonts w:ascii="Arial" w:eastAsia="Times New Roman" w:hAnsi="Arial" w:cs="Arial"/>
                <w:i/>
                <w:iCs/>
                <w:sz w:val="18"/>
                <w:szCs w:val="16"/>
              </w:rPr>
            </w:pPr>
            <w:r w:rsidRPr="004430B3">
              <w:rPr>
                <w:rFonts w:ascii="Arial" w:eastAsia="Times New Roman" w:hAnsi="Arial" w:cs="Arial"/>
                <w:i/>
                <w:iCs/>
                <w:sz w:val="18"/>
                <w:szCs w:val="16"/>
              </w:rPr>
              <w:t>t value</w:t>
            </w:r>
          </w:p>
        </w:tc>
        <w:tc>
          <w:tcPr>
            <w:tcW w:w="1160" w:type="dxa"/>
            <w:tcBorders>
              <w:top w:val="nil"/>
              <w:left w:val="nil"/>
              <w:bottom w:val="nil"/>
              <w:right w:val="nil"/>
            </w:tcBorders>
            <w:shd w:val="clear" w:color="auto" w:fill="auto"/>
            <w:noWrap/>
            <w:hideMark/>
          </w:tcPr>
          <w:p w14:paraId="0AF3853E" w14:textId="7F7267B1"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(-0.133)</w:t>
            </w:r>
          </w:p>
        </w:tc>
        <w:tc>
          <w:tcPr>
            <w:tcW w:w="1160" w:type="dxa"/>
            <w:tcBorders>
              <w:top w:val="nil"/>
              <w:left w:val="nil"/>
              <w:bottom w:val="nil"/>
              <w:right w:val="nil"/>
            </w:tcBorders>
            <w:shd w:val="clear" w:color="auto" w:fill="auto"/>
            <w:noWrap/>
            <w:hideMark/>
          </w:tcPr>
          <w:p w14:paraId="3B4B4735" w14:textId="35A83A56"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(0.602)</w:t>
            </w:r>
          </w:p>
        </w:tc>
        <w:tc>
          <w:tcPr>
            <w:tcW w:w="1160" w:type="dxa"/>
            <w:tcBorders>
              <w:top w:val="nil"/>
              <w:left w:val="nil"/>
              <w:bottom w:val="nil"/>
              <w:right w:val="nil"/>
            </w:tcBorders>
            <w:shd w:val="clear" w:color="auto" w:fill="auto"/>
            <w:noWrap/>
            <w:hideMark/>
          </w:tcPr>
          <w:p w14:paraId="51F7921F" w14:textId="5DF7DA77"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(-1.427)</w:t>
            </w:r>
          </w:p>
        </w:tc>
        <w:tc>
          <w:tcPr>
            <w:tcW w:w="1160" w:type="dxa"/>
            <w:tcBorders>
              <w:top w:val="nil"/>
              <w:left w:val="nil"/>
              <w:bottom w:val="nil"/>
              <w:right w:val="nil"/>
            </w:tcBorders>
            <w:shd w:val="clear" w:color="auto" w:fill="auto"/>
            <w:noWrap/>
            <w:hideMark/>
          </w:tcPr>
          <w:p w14:paraId="21AD8F3F" w14:textId="6F1F85A9"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(1.763)</w:t>
            </w:r>
          </w:p>
        </w:tc>
        <w:tc>
          <w:tcPr>
            <w:tcW w:w="1160" w:type="dxa"/>
            <w:tcBorders>
              <w:top w:val="nil"/>
              <w:left w:val="nil"/>
              <w:bottom w:val="nil"/>
              <w:right w:val="nil"/>
            </w:tcBorders>
            <w:shd w:val="clear" w:color="auto" w:fill="auto"/>
            <w:noWrap/>
            <w:hideMark/>
          </w:tcPr>
          <w:p w14:paraId="1A5D3184" w14:textId="68F06C4A"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(-0.798)</w:t>
            </w:r>
          </w:p>
        </w:tc>
        <w:tc>
          <w:tcPr>
            <w:tcW w:w="1160" w:type="dxa"/>
            <w:tcBorders>
              <w:top w:val="nil"/>
              <w:left w:val="nil"/>
              <w:bottom w:val="nil"/>
              <w:right w:val="nil"/>
            </w:tcBorders>
            <w:shd w:val="clear" w:color="auto" w:fill="auto"/>
            <w:noWrap/>
            <w:hideMark/>
          </w:tcPr>
          <w:p w14:paraId="04414F54" w14:textId="7B880985"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(1.631)</w:t>
            </w:r>
          </w:p>
        </w:tc>
        <w:tc>
          <w:tcPr>
            <w:tcW w:w="1160" w:type="dxa"/>
            <w:tcBorders>
              <w:top w:val="nil"/>
              <w:left w:val="nil"/>
              <w:bottom w:val="nil"/>
              <w:right w:val="nil"/>
            </w:tcBorders>
            <w:shd w:val="clear" w:color="auto" w:fill="auto"/>
            <w:noWrap/>
            <w:hideMark/>
          </w:tcPr>
          <w:p w14:paraId="588CE9BC" w14:textId="7A97C13D"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(-0.241)</w:t>
            </w:r>
          </w:p>
        </w:tc>
      </w:tr>
      <w:tr w:rsidR="006A074C" w:rsidRPr="006321A6" w14:paraId="79391D33" w14:textId="77777777" w:rsidTr="006A074C">
        <w:trPr>
          <w:trHeight w:val="173"/>
        </w:trPr>
        <w:tc>
          <w:tcPr>
            <w:tcW w:w="1560" w:type="dxa"/>
            <w:tcBorders>
              <w:top w:val="nil"/>
              <w:left w:val="nil"/>
              <w:bottom w:val="nil"/>
              <w:right w:val="nil"/>
            </w:tcBorders>
            <w:shd w:val="clear" w:color="auto" w:fill="auto"/>
            <w:noWrap/>
            <w:hideMark/>
          </w:tcPr>
          <w:p w14:paraId="76206866" w14:textId="77777777" w:rsidR="006A074C" w:rsidRPr="004430B3" w:rsidRDefault="006A074C" w:rsidP="006A074C">
            <w:pPr>
              <w:jc w:val="left"/>
              <w:rPr>
                <w:rFonts w:ascii="Arial" w:eastAsia="Times New Roman" w:hAnsi="Arial" w:cs="Arial"/>
                <w:i/>
                <w:iCs/>
                <w:sz w:val="18"/>
                <w:szCs w:val="16"/>
              </w:rPr>
            </w:pPr>
            <w:proofErr w:type="spellStart"/>
            <w:r w:rsidRPr="004430B3">
              <w:rPr>
                <w:rFonts w:ascii="Arial" w:eastAsia="Times New Roman" w:hAnsi="Arial" w:cs="Arial"/>
                <w:i/>
                <w:iCs/>
                <w:sz w:val="18"/>
                <w:szCs w:val="16"/>
              </w:rPr>
              <w:t>Pr</w:t>
            </w:r>
            <w:proofErr w:type="spellEnd"/>
            <w:r w:rsidRPr="004430B3">
              <w:rPr>
                <w:rFonts w:ascii="Arial" w:eastAsia="Times New Roman" w:hAnsi="Arial" w:cs="Arial"/>
                <w:i/>
                <w:iCs/>
                <w:sz w:val="18"/>
                <w:szCs w:val="16"/>
              </w:rPr>
              <w:t>(&gt;|t|)</w:t>
            </w:r>
          </w:p>
        </w:tc>
        <w:tc>
          <w:tcPr>
            <w:tcW w:w="1160" w:type="dxa"/>
            <w:tcBorders>
              <w:top w:val="nil"/>
              <w:left w:val="nil"/>
              <w:bottom w:val="nil"/>
              <w:right w:val="nil"/>
            </w:tcBorders>
            <w:shd w:val="clear" w:color="auto" w:fill="auto"/>
            <w:noWrap/>
            <w:hideMark/>
          </w:tcPr>
          <w:p w14:paraId="54521873" w14:textId="03F38C31"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0.895</w:t>
            </w:r>
          </w:p>
        </w:tc>
        <w:tc>
          <w:tcPr>
            <w:tcW w:w="1160" w:type="dxa"/>
            <w:tcBorders>
              <w:top w:val="nil"/>
              <w:left w:val="nil"/>
              <w:bottom w:val="nil"/>
              <w:right w:val="nil"/>
            </w:tcBorders>
            <w:shd w:val="clear" w:color="auto" w:fill="auto"/>
            <w:noWrap/>
            <w:hideMark/>
          </w:tcPr>
          <w:p w14:paraId="6C80D64E" w14:textId="457718E8"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0.550</w:t>
            </w:r>
          </w:p>
        </w:tc>
        <w:tc>
          <w:tcPr>
            <w:tcW w:w="1160" w:type="dxa"/>
            <w:tcBorders>
              <w:top w:val="nil"/>
              <w:left w:val="nil"/>
              <w:bottom w:val="nil"/>
              <w:right w:val="nil"/>
            </w:tcBorders>
            <w:shd w:val="clear" w:color="auto" w:fill="auto"/>
            <w:noWrap/>
            <w:hideMark/>
          </w:tcPr>
          <w:p w14:paraId="25AA6912" w14:textId="6DB801A9"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0.161</w:t>
            </w:r>
          </w:p>
        </w:tc>
        <w:tc>
          <w:tcPr>
            <w:tcW w:w="1160" w:type="dxa"/>
            <w:tcBorders>
              <w:top w:val="nil"/>
              <w:left w:val="nil"/>
              <w:bottom w:val="nil"/>
              <w:right w:val="nil"/>
            </w:tcBorders>
            <w:shd w:val="clear" w:color="auto" w:fill="auto"/>
            <w:noWrap/>
            <w:hideMark/>
          </w:tcPr>
          <w:p w14:paraId="158D9F66" w14:textId="657DD091"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0.0853</w:t>
            </w:r>
          </w:p>
        </w:tc>
        <w:tc>
          <w:tcPr>
            <w:tcW w:w="1160" w:type="dxa"/>
            <w:tcBorders>
              <w:top w:val="nil"/>
              <w:left w:val="nil"/>
              <w:bottom w:val="nil"/>
              <w:right w:val="nil"/>
            </w:tcBorders>
            <w:shd w:val="clear" w:color="auto" w:fill="auto"/>
            <w:noWrap/>
            <w:hideMark/>
          </w:tcPr>
          <w:p w14:paraId="7528C6F2" w14:textId="5CD5388B"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0.430</w:t>
            </w:r>
          </w:p>
        </w:tc>
        <w:tc>
          <w:tcPr>
            <w:tcW w:w="1160" w:type="dxa"/>
            <w:tcBorders>
              <w:top w:val="nil"/>
              <w:left w:val="nil"/>
              <w:bottom w:val="nil"/>
              <w:right w:val="nil"/>
            </w:tcBorders>
            <w:shd w:val="clear" w:color="auto" w:fill="auto"/>
            <w:noWrap/>
            <w:hideMark/>
          </w:tcPr>
          <w:p w14:paraId="38652947" w14:textId="0EAB233C"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0.114</w:t>
            </w:r>
          </w:p>
        </w:tc>
        <w:tc>
          <w:tcPr>
            <w:tcW w:w="1160" w:type="dxa"/>
            <w:tcBorders>
              <w:top w:val="nil"/>
              <w:left w:val="nil"/>
              <w:bottom w:val="nil"/>
              <w:right w:val="nil"/>
            </w:tcBorders>
            <w:shd w:val="clear" w:color="auto" w:fill="auto"/>
            <w:noWrap/>
            <w:hideMark/>
          </w:tcPr>
          <w:p w14:paraId="1BED49E8" w14:textId="22912CD5"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0.810</w:t>
            </w:r>
          </w:p>
        </w:tc>
      </w:tr>
      <w:tr w:rsidR="006A074C" w:rsidRPr="006321A6" w14:paraId="45C265E2" w14:textId="77777777" w:rsidTr="006A074C">
        <w:trPr>
          <w:trHeight w:val="173"/>
        </w:trPr>
        <w:tc>
          <w:tcPr>
            <w:tcW w:w="1560" w:type="dxa"/>
            <w:tcBorders>
              <w:top w:val="nil"/>
              <w:left w:val="nil"/>
              <w:bottom w:val="nil"/>
              <w:right w:val="nil"/>
            </w:tcBorders>
            <w:shd w:val="clear" w:color="auto" w:fill="auto"/>
            <w:noWrap/>
            <w:hideMark/>
          </w:tcPr>
          <w:p w14:paraId="1F221827" w14:textId="77777777" w:rsidR="006A074C" w:rsidRPr="004430B3" w:rsidRDefault="006A074C" w:rsidP="006A074C">
            <w:pPr>
              <w:jc w:val="left"/>
              <w:rPr>
                <w:rFonts w:ascii="Arial" w:eastAsia="Times New Roman" w:hAnsi="Arial" w:cs="Arial"/>
                <w:b/>
                <w:bCs/>
                <w:sz w:val="18"/>
                <w:szCs w:val="16"/>
              </w:rPr>
            </w:pPr>
            <w:proofErr w:type="spellStart"/>
            <w:r w:rsidRPr="004430B3">
              <w:rPr>
                <w:rFonts w:ascii="Arial" w:eastAsia="Times New Roman" w:hAnsi="Arial" w:cs="Arial"/>
                <w:b/>
                <w:bCs/>
                <w:sz w:val="18"/>
                <w:szCs w:val="16"/>
              </w:rPr>
              <w:t>Popgrowth</w:t>
            </w:r>
            <w:proofErr w:type="spellEnd"/>
          </w:p>
        </w:tc>
        <w:tc>
          <w:tcPr>
            <w:tcW w:w="1160" w:type="dxa"/>
            <w:tcBorders>
              <w:top w:val="nil"/>
              <w:left w:val="nil"/>
              <w:bottom w:val="nil"/>
              <w:right w:val="nil"/>
            </w:tcBorders>
            <w:shd w:val="clear" w:color="auto" w:fill="auto"/>
            <w:noWrap/>
            <w:hideMark/>
          </w:tcPr>
          <w:p w14:paraId="7A0555EC" w14:textId="3F8252E7"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-0.00495</w:t>
            </w:r>
          </w:p>
        </w:tc>
        <w:tc>
          <w:tcPr>
            <w:tcW w:w="1160" w:type="dxa"/>
            <w:tcBorders>
              <w:top w:val="nil"/>
              <w:left w:val="nil"/>
              <w:bottom w:val="nil"/>
              <w:right w:val="nil"/>
            </w:tcBorders>
            <w:shd w:val="clear" w:color="auto" w:fill="auto"/>
            <w:noWrap/>
            <w:hideMark/>
          </w:tcPr>
          <w:p w14:paraId="39BE430F" w14:textId="493EFD87"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-0.125</w:t>
            </w:r>
          </w:p>
        </w:tc>
        <w:tc>
          <w:tcPr>
            <w:tcW w:w="1160" w:type="dxa"/>
            <w:tcBorders>
              <w:top w:val="nil"/>
              <w:left w:val="nil"/>
              <w:bottom w:val="nil"/>
              <w:right w:val="nil"/>
            </w:tcBorders>
            <w:shd w:val="clear" w:color="auto" w:fill="auto"/>
            <w:noWrap/>
            <w:hideMark/>
          </w:tcPr>
          <w:p w14:paraId="531F67E5" w14:textId="254BDA12"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-0.0484</w:t>
            </w:r>
          </w:p>
        </w:tc>
        <w:tc>
          <w:tcPr>
            <w:tcW w:w="1160" w:type="dxa"/>
            <w:tcBorders>
              <w:top w:val="nil"/>
              <w:left w:val="nil"/>
              <w:bottom w:val="nil"/>
              <w:right w:val="nil"/>
            </w:tcBorders>
            <w:shd w:val="clear" w:color="auto" w:fill="auto"/>
            <w:noWrap/>
            <w:hideMark/>
          </w:tcPr>
          <w:p w14:paraId="76E1A709" w14:textId="27A59EFD"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-0.0413</w:t>
            </w:r>
          </w:p>
        </w:tc>
        <w:tc>
          <w:tcPr>
            <w:tcW w:w="1160" w:type="dxa"/>
            <w:tcBorders>
              <w:top w:val="nil"/>
              <w:left w:val="nil"/>
              <w:bottom w:val="nil"/>
              <w:right w:val="nil"/>
            </w:tcBorders>
            <w:shd w:val="clear" w:color="auto" w:fill="auto"/>
            <w:noWrap/>
            <w:hideMark/>
          </w:tcPr>
          <w:p w14:paraId="49D20539" w14:textId="4BA65A2B"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-0.102</w:t>
            </w:r>
          </w:p>
        </w:tc>
        <w:tc>
          <w:tcPr>
            <w:tcW w:w="1160" w:type="dxa"/>
            <w:tcBorders>
              <w:top w:val="nil"/>
              <w:left w:val="nil"/>
              <w:bottom w:val="nil"/>
              <w:right w:val="nil"/>
            </w:tcBorders>
            <w:shd w:val="clear" w:color="auto" w:fill="auto"/>
            <w:noWrap/>
            <w:hideMark/>
          </w:tcPr>
          <w:p w14:paraId="191F266A" w14:textId="2890FDB7"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0.0668</w:t>
            </w:r>
          </w:p>
        </w:tc>
        <w:tc>
          <w:tcPr>
            <w:tcW w:w="1160" w:type="dxa"/>
            <w:tcBorders>
              <w:top w:val="nil"/>
              <w:left w:val="nil"/>
              <w:bottom w:val="nil"/>
              <w:right w:val="nil"/>
            </w:tcBorders>
            <w:shd w:val="clear" w:color="auto" w:fill="auto"/>
            <w:noWrap/>
            <w:hideMark/>
          </w:tcPr>
          <w:p w14:paraId="5B1167A7" w14:textId="19487F47"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-0.0482</w:t>
            </w:r>
          </w:p>
        </w:tc>
      </w:tr>
      <w:tr w:rsidR="006A074C" w:rsidRPr="006321A6" w14:paraId="3E9402CB" w14:textId="77777777" w:rsidTr="006A074C">
        <w:trPr>
          <w:trHeight w:val="173"/>
        </w:trPr>
        <w:tc>
          <w:tcPr>
            <w:tcW w:w="1560" w:type="dxa"/>
            <w:tcBorders>
              <w:top w:val="nil"/>
              <w:left w:val="nil"/>
              <w:bottom w:val="nil"/>
              <w:right w:val="nil"/>
            </w:tcBorders>
            <w:shd w:val="clear" w:color="auto" w:fill="auto"/>
            <w:noWrap/>
            <w:hideMark/>
          </w:tcPr>
          <w:p w14:paraId="4DCB5E60" w14:textId="77777777" w:rsidR="006A074C" w:rsidRPr="004430B3" w:rsidRDefault="006A074C" w:rsidP="006A074C">
            <w:pPr>
              <w:jc w:val="left"/>
              <w:rPr>
                <w:rFonts w:ascii="Arial" w:eastAsia="Times New Roman" w:hAnsi="Arial" w:cs="Arial"/>
                <w:i/>
                <w:iCs/>
                <w:sz w:val="18"/>
                <w:szCs w:val="16"/>
              </w:rPr>
            </w:pPr>
            <w:r w:rsidRPr="004430B3">
              <w:rPr>
                <w:rFonts w:ascii="Arial" w:eastAsia="Times New Roman" w:hAnsi="Arial" w:cs="Arial"/>
                <w:i/>
                <w:iCs/>
                <w:sz w:val="18"/>
                <w:szCs w:val="16"/>
              </w:rPr>
              <w:t>t value</w:t>
            </w:r>
          </w:p>
        </w:tc>
        <w:tc>
          <w:tcPr>
            <w:tcW w:w="1160" w:type="dxa"/>
            <w:tcBorders>
              <w:top w:val="nil"/>
              <w:left w:val="nil"/>
              <w:bottom w:val="nil"/>
              <w:right w:val="nil"/>
            </w:tcBorders>
            <w:shd w:val="clear" w:color="auto" w:fill="auto"/>
            <w:noWrap/>
            <w:hideMark/>
          </w:tcPr>
          <w:p w14:paraId="0DF06976" w14:textId="09E57DD8"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(-0.394)</w:t>
            </w:r>
          </w:p>
        </w:tc>
        <w:tc>
          <w:tcPr>
            <w:tcW w:w="1160" w:type="dxa"/>
            <w:tcBorders>
              <w:top w:val="nil"/>
              <w:left w:val="nil"/>
              <w:bottom w:val="nil"/>
              <w:right w:val="nil"/>
            </w:tcBorders>
            <w:shd w:val="clear" w:color="auto" w:fill="auto"/>
            <w:noWrap/>
            <w:hideMark/>
          </w:tcPr>
          <w:p w14:paraId="5B0A8C83" w14:textId="23D00215"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(-1.213)</w:t>
            </w:r>
          </w:p>
        </w:tc>
        <w:tc>
          <w:tcPr>
            <w:tcW w:w="1160" w:type="dxa"/>
            <w:tcBorders>
              <w:top w:val="nil"/>
              <w:left w:val="nil"/>
              <w:bottom w:val="nil"/>
              <w:right w:val="nil"/>
            </w:tcBorders>
            <w:shd w:val="clear" w:color="auto" w:fill="auto"/>
            <w:noWrap/>
            <w:hideMark/>
          </w:tcPr>
          <w:p w14:paraId="3EBD63B8" w14:textId="7CA28D20"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(-0.376)</w:t>
            </w:r>
          </w:p>
        </w:tc>
        <w:tc>
          <w:tcPr>
            <w:tcW w:w="1160" w:type="dxa"/>
            <w:tcBorders>
              <w:top w:val="nil"/>
              <w:left w:val="nil"/>
              <w:bottom w:val="nil"/>
              <w:right w:val="nil"/>
            </w:tcBorders>
            <w:shd w:val="clear" w:color="auto" w:fill="auto"/>
            <w:noWrap/>
            <w:hideMark/>
          </w:tcPr>
          <w:p w14:paraId="02A7536D" w14:textId="259609BB"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(-0.462)</w:t>
            </w:r>
          </w:p>
        </w:tc>
        <w:tc>
          <w:tcPr>
            <w:tcW w:w="1160" w:type="dxa"/>
            <w:tcBorders>
              <w:top w:val="nil"/>
              <w:left w:val="nil"/>
              <w:bottom w:val="nil"/>
              <w:right w:val="nil"/>
            </w:tcBorders>
            <w:shd w:val="clear" w:color="auto" w:fill="auto"/>
            <w:noWrap/>
            <w:hideMark/>
          </w:tcPr>
          <w:p w14:paraId="68383E4F" w14:textId="0498F643"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(-1.940)</w:t>
            </w:r>
          </w:p>
        </w:tc>
        <w:tc>
          <w:tcPr>
            <w:tcW w:w="1160" w:type="dxa"/>
            <w:tcBorders>
              <w:top w:val="nil"/>
              <w:left w:val="nil"/>
              <w:bottom w:val="nil"/>
              <w:right w:val="nil"/>
            </w:tcBorders>
            <w:shd w:val="clear" w:color="auto" w:fill="auto"/>
            <w:noWrap/>
            <w:hideMark/>
          </w:tcPr>
          <w:p w14:paraId="50BB4201" w14:textId="64510853"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(1.430)</w:t>
            </w:r>
          </w:p>
        </w:tc>
        <w:tc>
          <w:tcPr>
            <w:tcW w:w="1160" w:type="dxa"/>
            <w:tcBorders>
              <w:top w:val="nil"/>
              <w:left w:val="nil"/>
              <w:bottom w:val="nil"/>
              <w:right w:val="nil"/>
            </w:tcBorders>
            <w:shd w:val="clear" w:color="auto" w:fill="auto"/>
            <w:noWrap/>
            <w:hideMark/>
          </w:tcPr>
          <w:p w14:paraId="3AE00105" w14:textId="42F92C5C"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(-1.521)</w:t>
            </w:r>
          </w:p>
        </w:tc>
      </w:tr>
      <w:tr w:rsidR="006A074C" w:rsidRPr="006321A6" w14:paraId="4720E9B9" w14:textId="77777777" w:rsidTr="006A074C">
        <w:trPr>
          <w:trHeight w:val="173"/>
        </w:trPr>
        <w:tc>
          <w:tcPr>
            <w:tcW w:w="1560" w:type="dxa"/>
            <w:tcBorders>
              <w:top w:val="nil"/>
              <w:left w:val="nil"/>
              <w:bottom w:val="nil"/>
              <w:right w:val="nil"/>
            </w:tcBorders>
            <w:shd w:val="clear" w:color="auto" w:fill="auto"/>
            <w:noWrap/>
            <w:hideMark/>
          </w:tcPr>
          <w:p w14:paraId="4F3C07C0" w14:textId="77777777" w:rsidR="006A074C" w:rsidRPr="004430B3" w:rsidRDefault="006A074C" w:rsidP="006A074C">
            <w:pPr>
              <w:jc w:val="left"/>
              <w:rPr>
                <w:rFonts w:ascii="Arial" w:eastAsia="Times New Roman" w:hAnsi="Arial" w:cs="Arial"/>
                <w:i/>
                <w:iCs/>
                <w:sz w:val="18"/>
                <w:szCs w:val="16"/>
              </w:rPr>
            </w:pPr>
            <w:proofErr w:type="spellStart"/>
            <w:r w:rsidRPr="004430B3">
              <w:rPr>
                <w:rFonts w:ascii="Arial" w:eastAsia="Times New Roman" w:hAnsi="Arial" w:cs="Arial"/>
                <w:i/>
                <w:iCs/>
                <w:sz w:val="18"/>
                <w:szCs w:val="16"/>
              </w:rPr>
              <w:t>Pr</w:t>
            </w:r>
            <w:proofErr w:type="spellEnd"/>
            <w:r w:rsidRPr="004430B3">
              <w:rPr>
                <w:rFonts w:ascii="Arial" w:eastAsia="Times New Roman" w:hAnsi="Arial" w:cs="Arial"/>
                <w:i/>
                <w:iCs/>
                <w:sz w:val="18"/>
                <w:szCs w:val="16"/>
              </w:rPr>
              <w:t>(&gt;|t|)</w:t>
            </w:r>
          </w:p>
        </w:tc>
        <w:tc>
          <w:tcPr>
            <w:tcW w:w="1160" w:type="dxa"/>
            <w:tcBorders>
              <w:top w:val="nil"/>
              <w:left w:val="nil"/>
              <w:bottom w:val="nil"/>
              <w:right w:val="nil"/>
            </w:tcBorders>
            <w:shd w:val="clear" w:color="auto" w:fill="auto"/>
            <w:noWrap/>
            <w:hideMark/>
          </w:tcPr>
          <w:p w14:paraId="4D024111" w14:textId="4629E99E"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0.696</w:t>
            </w:r>
          </w:p>
        </w:tc>
        <w:tc>
          <w:tcPr>
            <w:tcW w:w="1160" w:type="dxa"/>
            <w:tcBorders>
              <w:top w:val="nil"/>
              <w:left w:val="nil"/>
              <w:bottom w:val="nil"/>
              <w:right w:val="nil"/>
            </w:tcBorders>
            <w:shd w:val="clear" w:color="auto" w:fill="auto"/>
            <w:noWrap/>
            <w:hideMark/>
          </w:tcPr>
          <w:p w14:paraId="6A870DBA" w14:textId="4126FF48"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0.232</w:t>
            </w:r>
          </w:p>
        </w:tc>
        <w:tc>
          <w:tcPr>
            <w:tcW w:w="1160" w:type="dxa"/>
            <w:tcBorders>
              <w:top w:val="nil"/>
              <w:left w:val="nil"/>
              <w:bottom w:val="nil"/>
              <w:right w:val="nil"/>
            </w:tcBorders>
            <w:shd w:val="clear" w:color="auto" w:fill="auto"/>
            <w:noWrap/>
            <w:hideMark/>
          </w:tcPr>
          <w:p w14:paraId="5A268FA1" w14:textId="28C82BB5"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0.709</w:t>
            </w:r>
          </w:p>
        </w:tc>
        <w:tc>
          <w:tcPr>
            <w:tcW w:w="1160" w:type="dxa"/>
            <w:tcBorders>
              <w:top w:val="nil"/>
              <w:left w:val="nil"/>
              <w:bottom w:val="nil"/>
              <w:right w:val="nil"/>
            </w:tcBorders>
            <w:shd w:val="clear" w:color="auto" w:fill="auto"/>
            <w:noWrap/>
            <w:hideMark/>
          </w:tcPr>
          <w:p w14:paraId="14610562" w14:textId="44D08735"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0.647</w:t>
            </w:r>
          </w:p>
        </w:tc>
        <w:tc>
          <w:tcPr>
            <w:tcW w:w="1160" w:type="dxa"/>
            <w:tcBorders>
              <w:top w:val="nil"/>
              <w:left w:val="nil"/>
              <w:bottom w:val="nil"/>
              <w:right w:val="nil"/>
            </w:tcBorders>
            <w:shd w:val="clear" w:color="auto" w:fill="auto"/>
            <w:noWrap/>
            <w:hideMark/>
          </w:tcPr>
          <w:p w14:paraId="691837AC" w14:textId="3CC06168"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0.0605</w:t>
            </w:r>
          </w:p>
        </w:tc>
        <w:tc>
          <w:tcPr>
            <w:tcW w:w="1160" w:type="dxa"/>
            <w:tcBorders>
              <w:top w:val="nil"/>
              <w:left w:val="nil"/>
              <w:bottom w:val="nil"/>
              <w:right w:val="nil"/>
            </w:tcBorders>
            <w:shd w:val="clear" w:color="auto" w:fill="auto"/>
            <w:noWrap/>
            <w:hideMark/>
          </w:tcPr>
          <w:p w14:paraId="611CAEBA" w14:textId="47B01505"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0.164</w:t>
            </w:r>
          </w:p>
        </w:tc>
        <w:tc>
          <w:tcPr>
            <w:tcW w:w="1160" w:type="dxa"/>
            <w:tcBorders>
              <w:top w:val="nil"/>
              <w:left w:val="nil"/>
              <w:bottom w:val="nil"/>
              <w:right w:val="nil"/>
            </w:tcBorders>
            <w:shd w:val="clear" w:color="auto" w:fill="auto"/>
            <w:noWrap/>
            <w:hideMark/>
          </w:tcPr>
          <w:p w14:paraId="24680F55" w14:textId="65B0E62B"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0.131</w:t>
            </w:r>
          </w:p>
        </w:tc>
      </w:tr>
      <w:tr w:rsidR="006A074C" w:rsidRPr="006321A6" w14:paraId="2CB5876D" w14:textId="77777777" w:rsidTr="006A074C">
        <w:trPr>
          <w:trHeight w:val="173"/>
        </w:trPr>
        <w:tc>
          <w:tcPr>
            <w:tcW w:w="1560" w:type="dxa"/>
            <w:tcBorders>
              <w:top w:val="nil"/>
              <w:left w:val="nil"/>
              <w:bottom w:val="nil"/>
              <w:right w:val="nil"/>
            </w:tcBorders>
            <w:shd w:val="clear" w:color="auto" w:fill="auto"/>
            <w:noWrap/>
            <w:hideMark/>
          </w:tcPr>
          <w:p w14:paraId="54B340BD" w14:textId="77777777" w:rsidR="006A074C" w:rsidRPr="004430B3" w:rsidRDefault="006A074C" w:rsidP="006A074C">
            <w:pPr>
              <w:jc w:val="left"/>
              <w:rPr>
                <w:rFonts w:ascii="Arial" w:eastAsia="Times New Roman" w:hAnsi="Arial" w:cs="Arial"/>
                <w:b/>
                <w:bCs/>
                <w:sz w:val="18"/>
                <w:szCs w:val="16"/>
              </w:rPr>
            </w:pPr>
            <w:r w:rsidRPr="004430B3">
              <w:rPr>
                <w:rFonts w:ascii="Arial" w:eastAsia="Times New Roman" w:hAnsi="Arial" w:cs="Arial"/>
                <w:b/>
                <w:bCs/>
                <w:sz w:val="18"/>
                <w:szCs w:val="16"/>
              </w:rPr>
              <w:t>GCF</w:t>
            </w:r>
          </w:p>
        </w:tc>
        <w:tc>
          <w:tcPr>
            <w:tcW w:w="1160" w:type="dxa"/>
            <w:tcBorders>
              <w:top w:val="nil"/>
              <w:left w:val="nil"/>
              <w:bottom w:val="nil"/>
              <w:right w:val="nil"/>
            </w:tcBorders>
            <w:shd w:val="clear" w:color="auto" w:fill="auto"/>
            <w:noWrap/>
            <w:hideMark/>
          </w:tcPr>
          <w:p w14:paraId="7BC76707" w14:textId="5EAC9F38"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0.00987</w:t>
            </w:r>
          </w:p>
        </w:tc>
        <w:tc>
          <w:tcPr>
            <w:tcW w:w="1160" w:type="dxa"/>
            <w:tcBorders>
              <w:top w:val="nil"/>
              <w:left w:val="nil"/>
              <w:bottom w:val="nil"/>
              <w:right w:val="nil"/>
            </w:tcBorders>
            <w:shd w:val="clear" w:color="auto" w:fill="auto"/>
            <w:noWrap/>
            <w:hideMark/>
          </w:tcPr>
          <w:p w14:paraId="2BC8659D" w14:textId="05ED4012"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0.0519</w:t>
            </w:r>
          </w:p>
        </w:tc>
        <w:tc>
          <w:tcPr>
            <w:tcW w:w="1160" w:type="dxa"/>
            <w:tcBorders>
              <w:top w:val="nil"/>
              <w:left w:val="nil"/>
              <w:bottom w:val="nil"/>
              <w:right w:val="nil"/>
            </w:tcBorders>
            <w:shd w:val="clear" w:color="auto" w:fill="auto"/>
            <w:noWrap/>
            <w:hideMark/>
          </w:tcPr>
          <w:p w14:paraId="41EF0B6E" w14:textId="48C3B3F4"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0.0746</w:t>
            </w:r>
          </w:p>
        </w:tc>
        <w:tc>
          <w:tcPr>
            <w:tcW w:w="1160" w:type="dxa"/>
            <w:tcBorders>
              <w:top w:val="nil"/>
              <w:left w:val="nil"/>
              <w:bottom w:val="nil"/>
              <w:right w:val="nil"/>
            </w:tcBorders>
            <w:shd w:val="clear" w:color="auto" w:fill="auto"/>
            <w:noWrap/>
            <w:hideMark/>
          </w:tcPr>
          <w:p w14:paraId="0A965B2C" w14:textId="79DCE187"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-0.00595</w:t>
            </w:r>
          </w:p>
        </w:tc>
        <w:tc>
          <w:tcPr>
            <w:tcW w:w="1160" w:type="dxa"/>
            <w:tcBorders>
              <w:top w:val="nil"/>
              <w:left w:val="nil"/>
              <w:bottom w:val="nil"/>
              <w:right w:val="nil"/>
            </w:tcBorders>
            <w:shd w:val="clear" w:color="auto" w:fill="auto"/>
            <w:noWrap/>
            <w:hideMark/>
          </w:tcPr>
          <w:p w14:paraId="45346327" w14:textId="02FEAB73"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0.00670</w:t>
            </w:r>
          </w:p>
        </w:tc>
        <w:tc>
          <w:tcPr>
            <w:tcW w:w="1160" w:type="dxa"/>
            <w:tcBorders>
              <w:top w:val="nil"/>
              <w:left w:val="nil"/>
              <w:bottom w:val="nil"/>
              <w:right w:val="nil"/>
            </w:tcBorders>
            <w:shd w:val="clear" w:color="auto" w:fill="auto"/>
            <w:noWrap/>
            <w:hideMark/>
          </w:tcPr>
          <w:p w14:paraId="05CCA38B" w14:textId="5A69FC5D"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-0.0258</w:t>
            </w:r>
          </w:p>
        </w:tc>
        <w:tc>
          <w:tcPr>
            <w:tcW w:w="1160" w:type="dxa"/>
            <w:tcBorders>
              <w:top w:val="nil"/>
              <w:left w:val="nil"/>
              <w:bottom w:val="nil"/>
              <w:right w:val="nil"/>
            </w:tcBorders>
            <w:shd w:val="clear" w:color="auto" w:fill="auto"/>
            <w:noWrap/>
            <w:hideMark/>
          </w:tcPr>
          <w:p w14:paraId="16AAACD8" w14:textId="2EFB6129"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0.0409*</w:t>
            </w:r>
          </w:p>
        </w:tc>
      </w:tr>
      <w:tr w:rsidR="006A074C" w:rsidRPr="006321A6" w14:paraId="103FD67B" w14:textId="77777777" w:rsidTr="006A074C">
        <w:trPr>
          <w:trHeight w:val="173"/>
        </w:trPr>
        <w:tc>
          <w:tcPr>
            <w:tcW w:w="1560" w:type="dxa"/>
            <w:tcBorders>
              <w:top w:val="nil"/>
              <w:left w:val="nil"/>
              <w:bottom w:val="nil"/>
              <w:right w:val="nil"/>
            </w:tcBorders>
            <w:shd w:val="clear" w:color="auto" w:fill="auto"/>
            <w:noWrap/>
            <w:hideMark/>
          </w:tcPr>
          <w:p w14:paraId="4B1939D6" w14:textId="77777777" w:rsidR="006A074C" w:rsidRPr="004430B3" w:rsidRDefault="006A074C" w:rsidP="006A074C">
            <w:pPr>
              <w:jc w:val="left"/>
              <w:rPr>
                <w:rFonts w:ascii="Arial" w:eastAsia="Times New Roman" w:hAnsi="Arial" w:cs="Arial"/>
                <w:i/>
                <w:iCs/>
                <w:sz w:val="18"/>
                <w:szCs w:val="16"/>
              </w:rPr>
            </w:pPr>
            <w:r w:rsidRPr="004430B3">
              <w:rPr>
                <w:rFonts w:ascii="Arial" w:eastAsia="Times New Roman" w:hAnsi="Arial" w:cs="Arial"/>
                <w:i/>
                <w:iCs/>
                <w:sz w:val="18"/>
                <w:szCs w:val="16"/>
              </w:rPr>
              <w:t>t value</w:t>
            </w:r>
          </w:p>
        </w:tc>
        <w:tc>
          <w:tcPr>
            <w:tcW w:w="1160" w:type="dxa"/>
            <w:tcBorders>
              <w:top w:val="nil"/>
              <w:left w:val="nil"/>
              <w:bottom w:val="nil"/>
              <w:right w:val="nil"/>
            </w:tcBorders>
            <w:shd w:val="clear" w:color="auto" w:fill="auto"/>
            <w:noWrap/>
            <w:hideMark/>
          </w:tcPr>
          <w:p w14:paraId="21CCAD65" w14:textId="17D719FA"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(0.624)</w:t>
            </w:r>
          </w:p>
        </w:tc>
        <w:tc>
          <w:tcPr>
            <w:tcW w:w="1160" w:type="dxa"/>
            <w:tcBorders>
              <w:top w:val="nil"/>
              <w:left w:val="nil"/>
              <w:bottom w:val="nil"/>
              <w:right w:val="nil"/>
            </w:tcBorders>
            <w:shd w:val="clear" w:color="auto" w:fill="auto"/>
            <w:noWrap/>
            <w:hideMark/>
          </w:tcPr>
          <w:p w14:paraId="4424CFB0" w14:textId="1D0CFF74"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(1.474)</w:t>
            </w:r>
          </w:p>
        </w:tc>
        <w:tc>
          <w:tcPr>
            <w:tcW w:w="1160" w:type="dxa"/>
            <w:tcBorders>
              <w:top w:val="nil"/>
              <w:left w:val="nil"/>
              <w:bottom w:val="nil"/>
              <w:right w:val="nil"/>
            </w:tcBorders>
            <w:shd w:val="clear" w:color="auto" w:fill="auto"/>
            <w:noWrap/>
            <w:hideMark/>
          </w:tcPr>
          <w:p w14:paraId="53405E2A" w14:textId="16BDFF05"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(1.200)</w:t>
            </w:r>
          </w:p>
        </w:tc>
        <w:tc>
          <w:tcPr>
            <w:tcW w:w="1160" w:type="dxa"/>
            <w:tcBorders>
              <w:top w:val="nil"/>
              <w:left w:val="nil"/>
              <w:bottom w:val="nil"/>
              <w:right w:val="nil"/>
            </w:tcBorders>
            <w:shd w:val="clear" w:color="auto" w:fill="auto"/>
            <w:noWrap/>
            <w:hideMark/>
          </w:tcPr>
          <w:p w14:paraId="6769592E" w14:textId="4F888C66"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(-0.0977)</w:t>
            </w:r>
          </w:p>
        </w:tc>
        <w:tc>
          <w:tcPr>
            <w:tcW w:w="1160" w:type="dxa"/>
            <w:tcBorders>
              <w:top w:val="nil"/>
              <w:left w:val="nil"/>
              <w:bottom w:val="nil"/>
              <w:right w:val="nil"/>
            </w:tcBorders>
            <w:shd w:val="clear" w:color="auto" w:fill="auto"/>
            <w:noWrap/>
            <w:hideMark/>
          </w:tcPr>
          <w:p w14:paraId="4F8F3771" w14:textId="5A3B83E0"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(0.137)</w:t>
            </w:r>
          </w:p>
        </w:tc>
        <w:tc>
          <w:tcPr>
            <w:tcW w:w="1160" w:type="dxa"/>
            <w:tcBorders>
              <w:top w:val="nil"/>
              <w:left w:val="nil"/>
              <w:bottom w:val="nil"/>
              <w:right w:val="nil"/>
            </w:tcBorders>
            <w:shd w:val="clear" w:color="auto" w:fill="auto"/>
            <w:noWrap/>
            <w:hideMark/>
          </w:tcPr>
          <w:p w14:paraId="444EBBF3" w14:textId="65CBB810"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(-0.749)</w:t>
            </w:r>
          </w:p>
        </w:tc>
        <w:tc>
          <w:tcPr>
            <w:tcW w:w="1160" w:type="dxa"/>
            <w:tcBorders>
              <w:top w:val="nil"/>
              <w:left w:val="nil"/>
              <w:bottom w:val="nil"/>
              <w:right w:val="nil"/>
            </w:tcBorders>
            <w:shd w:val="clear" w:color="auto" w:fill="auto"/>
            <w:noWrap/>
            <w:hideMark/>
          </w:tcPr>
          <w:p w14:paraId="1B8D2136" w14:textId="5102DA40"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(2.159)</w:t>
            </w:r>
          </w:p>
        </w:tc>
      </w:tr>
      <w:tr w:rsidR="006A074C" w:rsidRPr="006321A6" w14:paraId="57A91297" w14:textId="77777777" w:rsidTr="006A074C">
        <w:trPr>
          <w:trHeight w:val="173"/>
        </w:trPr>
        <w:tc>
          <w:tcPr>
            <w:tcW w:w="1560" w:type="dxa"/>
            <w:tcBorders>
              <w:top w:val="nil"/>
              <w:left w:val="nil"/>
              <w:bottom w:val="nil"/>
              <w:right w:val="nil"/>
            </w:tcBorders>
            <w:shd w:val="clear" w:color="auto" w:fill="auto"/>
            <w:noWrap/>
            <w:hideMark/>
          </w:tcPr>
          <w:p w14:paraId="7C13F98F" w14:textId="77777777" w:rsidR="006A074C" w:rsidRPr="004430B3" w:rsidRDefault="006A074C" w:rsidP="006A074C">
            <w:pPr>
              <w:jc w:val="left"/>
              <w:rPr>
                <w:rFonts w:ascii="Arial" w:eastAsia="Times New Roman" w:hAnsi="Arial" w:cs="Arial"/>
                <w:i/>
                <w:iCs/>
                <w:sz w:val="18"/>
                <w:szCs w:val="16"/>
              </w:rPr>
            </w:pPr>
            <w:proofErr w:type="spellStart"/>
            <w:r w:rsidRPr="004430B3">
              <w:rPr>
                <w:rFonts w:ascii="Arial" w:eastAsia="Times New Roman" w:hAnsi="Arial" w:cs="Arial"/>
                <w:i/>
                <w:iCs/>
                <w:sz w:val="18"/>
                <w:szCs w:val="16"/>
              </w:rPr>
              <w:t>Pr</w:t>
            </w:r>
            <w:proofErr w:type="spellEnd"/>
            <w:r w:rsidRPr="004430B3">
              <w:rPr>
                <w:rFonts w:ascii="Arial" w:eastAsia="Times New Roman" w:hAnsi="Arial" w:cs="Arial"/>
                <w:i/>
                <w:iCs/>
                <w:sz w:val="18"/>
                <w:szCs w:val="16"/>
              </w:rPr>
              <w:t>(&gt;|t|)</w:t>
            </w:r>
          </w:p>
        </w:tc>
        <w:tc>
          <w:tcPr>
            <w:tcW w:w="1160" w:type="dxa"/>
            <w:tcBorders>
              <w:top w:val="nil"/>
              <w:left w:val="nil"/>
              <w:bottom w:val="nil"/>
              <w:right w:val="nil"/>
            </w:tcBorders>
            <w:shd w:val="clear" w:color="auto" w:fill="auto"/>
            <w:noWrap/>
            <w:hideMark/>
          </w:tcPr>
          <w:p w14:paraId="2559CABA" w14:textId="2406F133"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0.537</w:t>
            </w:r>
          </w:p>
        </w:tc>
        <w:tc>
          <w:tcPr>
            <w:tcW w:w="1160" w:type="dxa"/>
            <w:tcBorders>
              <w:top w:val="nil"/>
              <w:left w:val="nil"/>
              <w:bottom w:val="nil"/>
              <w:right w:val="nil"/>
            </w:tcBorders>
            <w:shd w:val="clear" w:color="auto" w:fill="auto"/>
            <w:noWrap/>
            <w:hideMark/>
          </w:tcPr>
          <w:p w14:paraId="00C30B14" w14:textId="33A3F234"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0.148</w:t>
            </w:r>
          </w:p>
        </w:tc>
        <w:tc>
          <w:tcPr>
            <w:tcW w:w="1160" w:type="dxa"/>
            <w:tcBorders>
              <w:top w:val="nil"/>
              <w:left w:val="nil"/>
              <w:bottom w:val="nil"/>
              <w:right w:val="nil"/>
            </w:tcBorders>
            <w:shd w:val="clear" w:color="auto" w:fill="auto"/>
            <w:noWrap/>
            <w:hideMark/>
          </w:tcPr>
          <w:p w14:paraId="558CB902" w14:textId="222D5298"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0.237</w:t>
            </w:r>
          </w:p>
        </w:tc>
        <w:tc>
          <w:tcPr>
            <w:tcW w:w="1160" w:type="dxa"/>
            <w:tcBorders>
              <w:top w:val="nil"/>
              <w:left w:val="nil"/>
              <w:bottom w:val="nil"/>
              <w:right w:val="nil"/>
            </w:tcBorders>
            <w:shd w:val="clear" w:color="auto" w:fill="auto"/>
            <w:noWrap/>
            <w:hideMark/>
          </w:tcPr>
          <w:p w14:paraId="12A26B28" w14:textId="385C8343"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0.923</w:t>
            </w:r>
          </w:p>
        </w:tc>
        <w:tc>
          <w:tcPr>
            <w:tcW w:w="1160" w:type="dxa"/>
            <w:tcBorders>
              <w:top w:val="nil"/>
              <w:left w:val="nil"/>
              <w:bottom w:val="nil"/>
              <w:right w:val="nil"/>
            </w:tcBorders>
            <w:shd w:val="clear" w:color="auto" w:fill="auto"/>
            <w:noWrap/>
            <w:hideMark/>
          </w:tcPr>
          <w:p w14:paraId="7BF58BE9" w14:textId="21EFACE3"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0.892</w:t>
            </w:r>
          </w:p>
        </w:tc>
        <w:tc>
          <w:tcPr>
            <w:tcW w:w="1160" w:type="dxa"/>
            <w:tcBorders>
              <w:top w:val="nil"/>
              <w:left w:val="nil"/>
              <w:bottom w:val="nil"/>
              <w:right w:val="nil"/>
            </w:tcBorders>
            <w:shd w:val="clear" w:color="auto" w:fill="auto"/>
            <w:noWrap/>
            <w:hideMark/>
          </w:tcPr>
          <w:p w14:paraId="16055432" w14:textId="56BF67BD"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0.460</w:t>
            </w:r>
          </w:p>
        </w:tc>
        <w:tc>
          <w:tcPr>
            <w:tcW w:w="1160" w:type="dxa"/>
            <w:tcBorders>
              <w:top w:val="nil"/>
              <w:left w:val="nil"/>
              <w:bottom w:val="nil"/>
              <w:right w:val="nil"/>
            </w:tcBorders>
            <w:shd w:val="clear" w:color="auto" w:fill="auto"/>
            <w:noWrap/>
            <w:hideMark/>
          </w:tcPr>
          <w:p w14:paraId="657BC107" w14:textId="59B0B505"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0.0330</w:t>
            </w:r>
          </w:p>
        </w:tc>
      </w:tr>
      <w:tr w:rsidR="006A074C" w:rsidRPr="006321A6" w14:paraId="45A85B8A" w14:textId="77777777" w:rsidTr="006A074C">
        <w:trPr>
          <w:trHeight w:val="173"/>
        </w:trPr>
        <w:tc>
          <w:tcPr>
            <w:tcW w:w="1560" w:type="dxa"/>
            <w:tcBorders>
              <w:top w:val="nil"/>
              <w:left w:val="nil"/>
              <w:bottom w:val="nil"/>
              <w:right w:val="nil"/>
            </w:tcBorders>
            <w:shd w:val="clear" w:color="auto" w:fill="auto"/>
            <w:noWrap/>
            <w:hideMark/>
          </w:tcPr>
          <w:p w14:paraId="0C3B1E06" w14:textId="77777777" w:rsidR="006A074C" w:rsidRPr="004430B3" w:rsidRDefault="006A074C" w:rsidP="006A074C">
            <w:pPr>
              <w:jc w:val="left"/>
              <w:rPr>
                <w:rFonts w:ascii="Arial" w:eastAsia="Times New Roman" w:hAnsi="Arial" w:cs="Arial"/>
                <w:sz w:val="18"/>
                <w:szCs w:val="16"/>
              </w:rPr>
            </w:pPr>
          </w:p>
        </w:tc>
        <w:tc>
          <w:tcPr>
            <w:tcW w:w="1160" w:type="dxa"/>
            <w:tcBorders>
              <w:top w:val="nil"/>
              <w:left w:val="nil"/>
              <w:bottom w:val="nil"/>
              <w:right w:val="nil"/>
            </w:tcBorders>
            <w:shd w:val="clear" w:color="auto" w:fill="auto"/>
            <w:noWrap/>
            <w:hideMark/>
          </w:tcPr>
          <w:p w14:paraId="52FB869F" w14:textId="77777777" w:rsidR="006A074C" w:rsidRPr="006A074C" w:rsidRDefault="006A074C" w:rsidP="006A074C">
            <w:pPr>
              <w:jc w:val="left"/>
              <w:rPr>
                <w:rFonts w:ascii="Arial" w:eastAsia="Times New Roman" w:hAnsi="Arial" w:cs="Arial"/>
                <w:sz w:val="16"/>
                <w:szCs w:val="16"/>
              </w:rPr>
            </w:pPr>
          </w:p>
        </w:tc>
        <w:tc>
          <w:tcPr>
            <w:tcW w:w="1160" w:type="dxa"/>
            <w:tcBorders>
              <w:top w:val="nil"/>
              <w:left w:val="nil"/>
              <w:bottom w:val="nil"/>
              <w:right w:val="nil"/>
            </w:tcBorders>
            <w:shd w:val="clear" w:color="auto" w:fill="auto"/>
            <w:noWrap/>
            <w:hideMark/>
          </w:tcPr>
          <w:p w14:paraId="166875AE" w14:textId="77777777" w:rsidR="006A074C" w:rsidRPr="006A074C" w:rsidRDefault="006A074C" w:rsidP="006A074C">
            <w:pPr>
              <w:jc w:val="left"/>
              <w:rPr>
                <w:rFonts w:ascii="Arial" w:eastAsia="Times New Roman" w:hAnsi="Arial" w:cs="Arial"/>
                <w:sz w:val="16"/>
                <w:szCs w:val="16"/>
              </w:rPr>
            </w:pPr>
          </w:p>
        </w:tc>
        <w:tc>
          <w:tcPr>
            <w:tcW w:w="1160" w:type="dxa"/>
            <w:tcBorders>
              <w:top w:val="nil"/>
              <w:left w:val="nil"/>
              <w:bottom w:val="nil"/>
              <w:right w:val="nil"/>
            </w:tcBorders>
            <w:shd w:val="clear" w:color="auto" w:fill="auto"/>
            <w:noWrap/>
            <w:hideMark/>
          </w:tcPr>
          <w:p w14:paraId="4077479D" w14:textId="77777777" w:rsidR="006A074C" w:rsidRPr="006A074C" w:rsidRDefault="006A074C" w:rsidP="006A074C">
            <w:pPr>
              <w:jc w:val="left"/>
              <w:rPr>
                <w:rFonts w:ascii="Arial" w:eastAsia="Times New Roman" w:hAnsi="Arial" w:cs="Arial"/>
                <w:sz w:val="16"/>
                <w:szCs w:val="16"/>
              </w:rPr>
            </w:pPr>
          </w:p>
        </w:tc>
        <w:tc>
          <w:tcPr>
            <w:tcW w:w="1160" w:type="dxa"/>
            <w:tcBorders>
              <w:top w:val="nil"/>
              <w:left w:val="nil"/>
              <w:bottom w:val="nil"/>
              <w:right w:val="nil"/>
            </w:tcBorders>
            <w:shd w:val="clear" w:color="auto" w:fill="auto"/>
            <w:noWrap/>
            <w:hideMark/>
          </w:tcPr>
          <w:p w14:paraId="3B031CBD" w14:textId="77777777" w:rsidR="006A074C" w:rsidRPr="006A074C" w:rsidRDefault="006A074C" w:rsidP="006A074C">
            <w:pPr>
              <w:jc w:val="left"/>
              <w:rPr>
                <w:rFonts w:ascii="Arial" w:eastAsia="Times New Roman" w:hAnsi="Arial" w:cs="Arial"/>
                <w:sz w:val="16"/>
                <w:szCs w:val="16"/>
              </w:rPr>
            </w:pPr>
          </w:p>
        </w:tc>
        <w:tc>
          <w:tcPr>
            <w:tcW w:w="1160" w:type="dxa"/>
            <w:tcBorders>
              <w:top w:val="nil"/>
              <w:left w:val="nil"/>
              <w:bottom w:val="nil"/>
              <w:right w:val="nil"/>
            </w:tcBorders>
            <w:shd w:val="clear" w:color="auto" w:fill="auto"/>
            <w:noWrap/>
            <w:hideMark/>
          </w:tcPr>
          <w:p w14:paraId="01725C2D" w14:textId="77777777" w:rsidR="006A074C" w:rsidRPr="006A074C" w:rsidRDefault="006A074C" w:rsidP="006A074C">
            <w:pPr>
              <w:jc w:val="left"/>
              <w:rPr>
                <w:rFonts w:ascii="Arial" w:eastAsia="Times New Roman" w:hAnsi="Arial" w:cs="Arial"/>
                <w:sz w:val="16"/>
                <w:szCs w:val="16"/>
              </w:rPr>
            </w:pPr>
          </w:p>
        </w:tc>
        <w:tc>
          <w:tcPr>
            <w:tcW w:w="1160" w:type="dxa"/>
            <w:tcBorders>
              <w:top w:val="nil"/>
              <w:left w:val="nil"/>
              <w:bottom w:val="nil"/>
              <w:right w:val="nil"/>
            </w:tcBorders>
            <w:shd w:val="clear" w:color="auto" w:fill="auto"/>
            <w:noWrap/>
            <w:hideMark/>
          </w:tcPr>
          <w:p w14:paraId="1B46D1D6" w14:textId="77777777" w:rsidR="006A074C" w:rsidRPr="006A074C" w:rsidRDefault="006A074C" w:rsidP="006A074C">
            <w:pPr>
              <w:jc w:val="left"/>
              <w:rPr>
                <w:rFonts w:ascii="Arial" w:eastAsia="Times New Roman" w:hAnsi="Arial" w:cs="Arial"/>
                <w:sz w:val="16"/>
                <w:szCs w:val="16"/>
              </w:rPr>
            </w:pPr>
          </w:p>
        </w:tc>
        <w:tc>
          <w:tcPr>
            <w:tcW w:w="1160" w:type="dxa"/>
            <w:tcBorders>
              <w:top w:val="nil"/>
              <w:left w:val="nil"/>
              <w:bottom w:val="nil"/>
              <w:right w:val="nil"/>
            </w:tcBorders>
            <w:shd w:val="clear" w:color="auto" w:fill="auto"/>
            <w:noWrap/>
            <w:hideMark/>
          </w:tcPr>
          <w:p w14:paraId="06ECCE05" w14:textId="77777777" w:rsidR="006A074C" w:rsidRPr="006A074C" w:rsidRDefault="006A074C" w:rsidP="006A074C">
            <w:pPr>
              <w:jc w:val="left"/>
              <w:rPr>
                <w:rFonts w:ascii="Arial" w:eastAsia="Times New Roman" w:hAnsi="Arial" w:cs="Arial"/>
                <w:sz w:val="16"/>
                <w:szCs w:val="16"/>
              </w:rPr>
            </w:pPr>
          </w:p>
        </w:tc>
      </w:tr>
      <w:tr w:rsidR="006A074C" w:rsidRPr="006321A6" w14:paraId="71927C55" w14:textId="77777777" w:rsidTr="006A074C">
        <w:trPr>
          <w:trHeight w:val="173"/>
        </w:trPr>
        <w:tc>
          <w:tcPr>
            <w:tcW w:w="1560" w:type="dxa"/>
            <w:tcBorders>
              <w:top w:val="nil"/>
              <w:left w:val="nil"/>
              <w:bottom w:val="nil"/>
              <w:right w:val="nil"/>
            </w:tcBorders>
            <w:shd w:val="clear" w:color="auto" w:fill="auto"/>
            <w:noWrap/>
            <w:hideMark/>
          </w:tcPr>
          <w:p w14:paraId="66CC846D" w14:textId="77777777" w:rsidR="006A074C" w:rsidRPr="004430B3" w:rsidRDefault="006A074C" w:rsidP="006A074C">
            <w:pPr>
              <w:jc w:val="left"/>
              <w:rPr>
                <w:rFonts w:ascii="Arial" w:eastAsia="Times New Roman" w:hAnsi="Arial" w:cs="Arial"/>
                <w:sz w:val="18"/>
                <w:szCs w:val="16"/>
              </w:rPr>
            </w:pPr>
            <w:r w:rsidRPr="004430B3">
              <w:rPr>
                <w:rFonts w:ascii="Arial" w:eastAsia="Times New Roman" w:hAnsi="Arial" w:cs="Arial"/>
                <w:sz w:val="18"/>
                <w:szCs w:val="16"/>
              </w:rPr>
              <w:t>Observations</w:t>
            </w:r>
          </w:p>
        </w:tc>
        <w:tc>
          <w:tcPr>
            <w:tcW w:w="1160" w:type="dxa"/>
            <w:tcBorders>
              <w:top w:val="nil"/>
              <w:left w:val="nil"/>
              <w:bottom w:val="nil"/>
              <w:right w:val="nil"/>
            </w:tcBorders>
            <w:shd w:val="clear" w:color="auto" w:fill="auto"/>
            <w:noWrap/>
            <w:hideMark/>
          </w:tcPr>
          <w:p w14:paraId="4F013019" w14:textId="60D54912"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280</w:t>
            </w:r>
          </w:p>
        </w:tc>
        <w:tc>
          <w:tcPr>
            <w:tcW w:w="1160" w:type="dxa"/>
            <w:tcBorders>
              <w:top w:val="nil"/>
              <w:left w:val="nil"/>
              <w:bottom w:val="nil"/>
              <w:right w:val="nil"/>
            </w:tcBorders>
            <w:shd w:val="clear" w:color="auto" w:fill="auto"/>
            <w:noWrap/>
            <w:hideMark/>
          </w:tcPr>
          <w:p w14:paraId="7B9F1B80" w14:textId="37A49CB7"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301</w:t>
            </w:r>
          </w:p>
        </w:tc>
        <w:tc>
          <w:tcPr>
            <w:tcW w:w="1160" w:type="dxa"/>
            <w:tcBorders>
              <w:top w:val="nil"/>
              <w:left w:val="nil"/>
              <w:bottom w:val="nil"/>
              <w:right w:val="nil"/>
            </w:tcBorders>
            <w:shd w:val="clear" w:color="auto" w:fill="auto"/>
            <w:noWrap/>
            <w:hideMark/>
          </w:tcPr>
          <w:p w14:paraId="21EEF756" w14:textId="0F29FE39"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250</w:t>
            </w:r>
          </w:p>
        </w:tc>
        <w:tc>
          <w:tcPr>
            <w:tcW w:w="1160" w:type="dxa"/>
            <w:tcBorders>
              <w:top w:val="nil"/>
              <w:left w:val="nil"/>
              <w:bottom w:val="nil"/>
              <w:right w:val="nil"/>
            </w:tcBorders>
            <w:shd w:val="clear" w:color="auto" w:fill="auto"/>
            <w:noWrap/>
            <w:hideMark/>
          </w:tcPr>
          <w:p w14:paraId="67935F34" w14:textId="03559290"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244</w:t>
            </w:r>
          </w:p>
        </w:tc>
        <w:tc>
          <w:tcPr>
            <w:tcW w:w="1160" w:type="dxa"/>
            <w:tcBorders>
              <w:top w:val="nil"/>
              <w:left w:val="nil"/>
              <w:bottom w:val="nil"/>
              <w:right w:val="nil"/>
            </w:tcBorders>
            <w:shd w:val="clear" w:color="auto" w:fill="auto"/>
            <w:noWrap/>
            <w:hideMark/>
          </w:tcPr>
          <w:p w14:paraId="1BB83A3D" w14:textId="433725AE"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183</w:t>
            </w:r>
          </w:p>
        </w:tc>
        <w:tc>
          <w:tcPr>
            <w:tcW w:w="1160" w:type="dxa"/>
            <w:tcBorders>
              <w:top w:val="nil"/>
              <w:left w:val="nil"/>
              <w:bottom w:val="nil"/>
              <w:right w:val="nil"/>
            </w:tcBorders>
            <w:shd w:val="clear" w:color="auto" w:fill="auto"/>
            <w:noWrap/>
            <w:hideMark/>
          </w:tcPr>
          <w:p w14:paraId="059F02AA" w14:textId="56852FD3"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184</w:t>
            </w:r>
          </w:p>
        </w:tc>
        <w:tc>
          <w:tcPr>
            <w:tcW w:w="1160" w:type="dxa"/>
            <w:tcBorders>
              <w:top w:val="nil"/>
              <w:left w:val="nil"/>
              <w:bottom w:val="nil"/>
              <w:right w:val="nil"/>
            </w:tcBorders>
            <w:shd w:val="clear" w:color="auto" w:fill="auto"/>
            <w:noWrap/>
            <w:hideMark/>
          </w:tcPr>
          <w:p w14:paraId="4035F8B1" w14:textId="6A3C1156"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1,441</w:t>
            </w:r>
          </w:p>
        </w:tc>
      </w:tr>
      <w:tr w:rsidR="006A074C" w:rsidRPr="006321A6" w14:paraId="50B872B9" w14:textId="77777777" w:rsidTr="006A074C">
        <w:trPr>
          <w:trHeight w:val="173"/>
        </w:trPr>
        <w:tc>
          <w:tcPr>
            <w:tcW w:w="1560" w:type="dxa"/>
            <w:tcBorders>
              <w:top w:val="nil"/>
              <w:left w:val="nil"/>
              <w:bottom w:val="nil"/>
              <w:right w:val="nil"/>
            </w:tcBorders>
            <w:shd w:val="clear" w:color="auto" w:fill="auto"/>
            <w:noWrap/>
            <w:hideMark/>
          </w:tcPr>
          <w:p w14:paraId="1BB8C783" w14:textId="77777777" w:rsidR="006A074C" w:rsidRPr="004430B3" w:rsidRDefault="006A074C" w:rsidP="006A074C">
            <w:pPr>
              <w:jc w:val="left"/>
              <w:rPr>
                <w:rFonts w:ascii="Arial" w:eastAsia="Times New Roman" w:hAnsi="Arial" w:cs="Arial"/>
                <w:sz w:val="18"/>
                <w:szCs w:val="16"/>
              </w:rPr>
            </w:pPr>
            <w:r w:rsidRPr="004430B3">
              <w:rPr>
                <w:rFonts w:ascii="Arial" w:eastAsia="Times New Roman" w:hAnsi="Arial" w:cs="Arial"/>
                <w:sz w:val="18"/>
                <w:szCs w:val="16"/>
              </w:rPr>
              <w:t>R-squared</w:t>
            </w:r>
          </w:p>
        </w:tc>
        <w:tc>
          <w:tcPr>
            <w:tcW w:w="1160" w:type="dxa"/>
            <w:tcBorders>
              <w:top w:val="nil"/>
              <w:left w:val="nil"/>
              <w:bottom w:val="nil"/>
              <w:right w:val="nil"/>
            </w:tcBorders>
            <w:shd w:val="clear" w:color="auto" w:fill="auto"/>
            <w:noWrap/>
            <w:hideMark/>
          </w:tcPr>
          <w:p w14:paraId="1ACA9F2B" w14:textId="38FC98F8"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0.009</w:t>
            </w:r>
          </w:p>
        </w:tc>
        <w:tc>
          <w:tcPr>
            <w:tcW w:w="1160" w:type="dxa"/>
            <w:tcBorders>
              <w:top w:val="nil"/>
              <w:left w:val="nil"/>
              <w:bottom w:val="nil"/>
              <w:right w:val="nil"/>
            </w:tcBorders>
            <w:shd w:val="clear" w:color="auto" w:fill="auto"/>
            <w:noWrap/>
            <w:hideMark/>
          </w:tcPr>
          <w:p w14:paraId="6A48FF66" w14:textId="0C1C88B5"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0.070</w:t>
            </w:r>
          </w:p>
        </w:tc>
        <w:tc>
          <w:tcPr>
            <w:tcW w:w="1160" w:type="dxa"/>
            <w:tcBorders>
              <w:top w:val="nil"/>
              <w:left w:val="nil"/>
              <w:bottom w:val="nil"/>
              <w:right w:val="nil"/>
            </w:tcBorders>
            <w:shd w:val="clear" w:color="auto" w:fill="auto"/>
            <w:noWrap/>
            <w:hideMark/>
          </w:tcPr>
          <w:p w14:paraId="0D7AD089" w14:textId="6ADC6D0E"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0.163</w:t>
            </w:r>
          </w:p>
        </w:tc>
        <w:tc>
          <w:tcPr>
            <w:tcW w:w="1160" w:type="dxa"/>
            <w:tcBorders>
              <w:top w:val="nil"/>
              <w:left w:val="nil"/>
              <w:bottom w:val="nil"/>
              <w:right w:val="nil"/>
            </w:tcBorders>
            <w:shd w:val="clear" w:color="auto" w:fill="auto"/>
            <w:noWrap/>
            <w:hideMark/>
          </w:tcPr>
          <w:p w14:paraId="3B9EE180" w14:textId="2053BAFB"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0.109</w:t>
            </w:r>
          </w:p>
        </w:tc>
        <w:tc>
          <w:tcPr>
            <w:tcW w:w="1160" w:type="dxa"/>
            <w:tcBorders>
              <w:top w:val="nil"/>
              <w:left w:val="nil"/>
              <w:bottom w:val="nil"/>
              <w:right w:val="nil"/>
            </w:tcBorders>
            <w:shd w:val="clear" w:color="auto" w:fill="auto"/>
            <w:noWrap/>
            <w:hideMark/>
          </w:tcPr>
          <w:p w14:paraId="593DBB26" w14:textId="704D31AC"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0.296</w:t>
            </w:r>
          </w:p>
        </w:tc>
        <w:tc>
          <w:tcPr>
            <w:tcW w:w="1160" w:type="dxa"/>
            <w:tcBorders>
              <w:top w:val="nil"/>
              <w:left w:val="nil"/>
              <w:bottom w:val="nil"/>
              <w:right w:val="nil"/>
            </w:tcBorders>
            <w:shd w:val="clear" w:color="auto" w:fill="auto"/>
            <w:noWrap/>
            <w:hideMark/>
          </w:tcPr>
          <w:p w14:paraId="30417DDE" w14:textId="6E4AA812"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0.485</w:t>
            </w:r>
          </w:p>
        </w:tc>
        <w:tc>
          <w:tcPr>
            <w:tcW w:w="1160" w:type="dxa"/>
            <w:tcBorders>
              <w:top w:val="nil"/>
              <w:left w:val="nil"/>
              <w:bottom w:val="nil"/>
              <w:right w:val="nil"/>
            </w:tcBorders>
            <w:shd w:val="clear" w:color="auto" w:fill="auto"/>
            <w:noWrap/>
            <w:hideMark/>
          </w:tcPr>
          <w:p w14:paraId="5B86780D" w14:textId="4F8DA3C6"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0.219</w:t>
            </w:r>
          </w:p>
        </w:tc>
      </w:tr>
      <w:tr w:rsidR="006A074C" w:rsidRPr="006321A6" w14:paraId="5E9F350B" w14:textId="77777777" w:rsidTr="006A074C">
        <w:trPr>
          <w:trHeight w:val="173"/>
        </w:trPr>
        <w:tc>
          <w:tcPr>
            <w:tcW w:w="1560" w:type="dxa"/>
            <w:tcBorders>
              <w:top w:val="nil"/>
              <w:left w:val="nil"/>
              <w:bottom w:val="nil"/>
              <w:right w:val="nil"/>
            </w:tcBorders>
            <w:shd w:val="clear" w:color="auto" w:fill="auto"/>
            <w:noWrap/>
            <w:hideMark/>
          </w:tcPr>
          <w:p w14:paraId="4F16018B" w14:textId="77777777" w:rsidR="006A074C" w:rsidRPr="004430B3" w:rsidRDefault="006A074C" w:rsidP="006A074C">
            <w:pPr>
              <w:jc w:val="left"/>
              <w:rPr>
                <w:rFonts w:ascii="Arial" w:eastAsia="Times New Roman" w:hAnsi="Arial" w:cs="Arial"/>
                <w:sz w:val="18"/>
                <w:szCs w:val="16"/>
              </w:rPr>
            </w:pPr>
            <w:r w:rsidRPr="004430B3">
              <w:rPr>
                <w:rFonts w:ascii="Arial" w:eastAsia="Times New Roman" w:hAnsi="Arial" w:cs="Arial"/>
                <w:sz w:val="18"/>
                <w:szCs w:val="16"/>
              </w:rPr>
              <w:t xml:space="preserve">Number of </w:t>
            </w:r>
            <w:proofErr w:type="spellStart"/>
            <w:r w:rsidRPr="004430B3">
              <w:rPr>
                <w:rFonts w:ascii="Arial" w:eastAsia="Times New Roman" w:hAnsi="Arial" w:cs="Arial"/>
                <w:sz w:val="18"/>
                <w:szCs w:val="16"/>
              </w:rPr>
              <w:t>ccf</w:t>
            </w:r>
            <w:proofErr w:type="spellEnd"/>
          </w:p>
        </w:tc>
        <w:tc>
          <w:tcPr>
            <w:tcW w:w="1160" w:type="dxa"/>
            <w:tcBorders>
              <w:top w:val="nil"/>
              <w:left w:val="nil"/>
              <w:bottom w:val="nil"/>
              <w:right w:val="nil"/>
            </w:tcBorders>
            <w:shd w:val="clear" w:color="auto" w:fill="auto"/>
            <w:noWrap/>
            <w:hideMark/>
          </w:tcPr>
          <w:p w14:paraId="1A45FF46" w14:textId="6C17D80F"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30</w:t>
            </w:r>
          </w:p>
        </w:tc>
        <w:tc>
          <w:tcPr>
            <w:tcW w:w="1160" w:type="dxa"/>
            <w:tcBorders>
              <w:top w:val="nil"/>
              <w:left w:val="nil"/>
              <w:bottom w:val="nil"/>
              <w:right w:val="nil"/>
            </w:tcBorders>
            <w:shd w:val="clear" w:color="auto" w:fill="auto"/>
            <w:noWrap/>
            <w:hideMark/>
          </w:tcPr>
          <w:p w14:paraId="0A5EE8BD" w14:textId="501B62CD"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43</w:t>
            </w:r>
          </w:p>
        </w:tc>
        <w:tc>
          <w:tcPr>
            <w:tcW w:w="1160" w:type="dxa"/>
            <w:tcBorders>
              <w:top w:val="nil"/>
              <w:left w:val="nil"/>
              <w:bottom w:val="nil"/>
              <w:right w:val="nil"/>
            </w:tcBorders>
            <w:shd w:val="clear" w:color="auto" w:fill="auto"/>
            <w:noWrap/>
            <w:hideMark/>
          </w:tcPr>
          <w:p w14:paraId="761358FF" w14:textId="2ED14F73"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42</w:t>
            </w:r>
          </w:p>
        </w:tc>
        <w:tc>
          <w:tcPr>
            <w:tcW w:w="1160" w:type="dxa"/>
            <w:tcBorders>
              <w:top w:val="nil"/>
              <w:left w:val="nil"/>
              <w:bottom w:val="nil"/>
              <w:right w:val="nil"/>
            </w:tcBorders>
            <w:shd w:val="clear" w:color="auto" w:fill="auto"/>
            <w:noWrap/>
            <w:hideMark/>
          </w:tcPr>
          <w:p w14:paraId="5F4A33A2" w14:textId="22F4B3F3"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42</w:t>
            </w:r>
          </w:p>
        </w:tc>
        <w:tc>
          <w:tcPr>
            <w:tcW w:w="1160" w:type="dxa"/>
            <w:tcBorders>
              <w:top w:val="nil"/>
              <w:left w:val="nil"/>
              <w:bottom w:val="nil"/>
              <w:right w:val="nil"/>
            </w:tcBorders>
            <w:shd w:val="clear" w:color="auto" w:fill="auto"/>
            <w:noWrap/>
            <w:hideMark/>
          </w:tcPr>
          <w:p w14:paraId="3CABB793" w14:textId="6F1AE053"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36</w:t>
            </w:r>
          </w:p>
        </w:tc>
        <w:tc>
          <w:tcPr>
            <w:tcW w:w="1160" w:type="dxa"/>
            <w:tcBorders>
              <w:top w:val="nil"/>
              <w:left w:val="nil"/>
              <w:bottom w:val="nil"/>
              <w:right w:val="nil"/>
            </w:tcBorders>
            <w:shd w:val="clear" w:color="auto" w:fill="auto"/>
            <w:noWrap/>
            <w:hideMark/>
          </w:tcPr>
          <w:p w14:paraId="22AE678F" w14:textId="6A7E06BE"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30</w:t>
            </w:r>
          </w:p>
        </w:tc>
        <w:tc>
          <w:tcPr>
            <w:tcW w:w="1160" w:type="dxa"/>
            <w:tcBorders>
              <w:top w:val="nil"/>
              <w:left w:val="nil"/>
              <w:bottom w:val="nil"/>
              <w:right w:val="nil"/>
            </w:tcBorders>
            <w:shd w:val="clear" w:color="auto" w:fill="auto"/>
            <w:noWrap/>
            <w:hideMark/>
          </w:tcPr>
          <w:p w14:paraId="17C794AB" w14:textId="3E21DFEC"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113</w:t>
            </w:r>
          </w:p>
        </w:tc>
      </w:tr>
      <w:tr w:rsidR="006A074C" w:rsidRPr="006321A6" w14:paraId="73F5DC1F" w14:textId="77777777" w:rsidTr="006A074C">
        <w:trPr>
          <w:trHeight w:val="173"/>
        </w:trPr>
        <w:tc>
          <w:tcPr>
            <w:tcW w:w="1560" w:type="dxa"/>
            <w:tcBorders>
              <w:top w:val="nil"/>
              <w:left w:val="nil"/>
              <w:bottom w:val="single" w:sz="4" w:space="0" w:color="auto"/>
              <w:right w:val="nil"/>
            </w:tcBorders>
            <w:shd w:val="clear" w:color="auto" w:fill="auto"/>
            <w:noWrap/>
            <w:hideMark/>
          </w:tcPr>
          <w:p w14:paraId="1CC2C76E" w14:textId="77777777" w:rsidR="006A074C" w:rsidRPr="004430B3" w:rsidRDefault="006A074C" w:rsidP="006A074C">
            <w:pPr>
              <w:jc w:val="left"/>
              <w:rPr>
                <w:rFonts w:ascii="Arial" w:eastAsia="Times New Roman" w:hAnsi="Arial" w:cs="Arial"/>
                <w:sz w:val="18"/>
                <w:szCs w:val="16"/>
              </w:rPr>
            </w:pPr>
            <w:r w:rsidRPr="004430B3">
              <w:rPr>
                <w:rFonts w:ascii="Arial" w:eastAsia="Times New Roman" w:hAnsi="Arial" w:cs="Arial"/>
                <w:sz w:val="18"/>
                <w:szCs w:val="16"/>
              </w:rPr>
              <w:t>F test</w:t>
            </w:r>
          </w:p>
        </w:tc>
        <w:tc>
          <w:tcPr>
            <w:tcW w:w="1160" w:type="dxa"/>
            <w:tcBorders>
              <w:top w:val="nil"/>
              <w:left w:val="nil"/>
              <w:bottom w:val="single" w:sz="4" w:space="0" w:color="auto"/>
              <w:right w:val="nil"/>
            </w:tcBorders>
            <w:shd w:val="clear" w:color="auto" w:fill="auto"/>
            <w:noWrap/>
            <w:hideMark/>
          </w:tcPr>
          <w:p w14:paraId="77699808" w14:textId="4D2900CD"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0.758</w:t>
            </w:r>
          </w:p>
        </w:tc>
        <w:tc>
          <w:tcPr>
            <w:tcW w:w="1160" w:type="dxa"/>
            <w:tcBorders>
              <w:top w:val="nil"/>
              <w:left w:val="nil"/>
              <w:bottom w:val="single" w:sz="4" w:space="0" w:color="auto"/>
              <w:right w:val="nil"/>
            </w:tcBorders>
            <w:shd w:val="clear" w:color="auto" w:fill="auto"/>
            <w:noWrap/>
            <w:hideMark/>
          </w:tcPr>
          <w:p w14:paraId="28FA5947" w14:textId="4BFD9668"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0.0674</w:t>
            </w:r>
          </w:p>
        </w:tc>
        <w:tc>
          <w:tcPr>
            <w:tcW w:w="1160" w:type="dxa"/>
            <w:tcBorders>
              <w:top w:val="nil"/>
              <w:left w:val="nil"/>
              <w:bottom w:val="single" w:sz="4" w:space="0" w:color="auto"/>
              <w:right w:val="nil"/>
            </w:tcBorders>
            <w:shd w:val="clear" w:color="auto" w:fill="auto"/>
            <w:noWrap/>
            <w:hideMark/>
          </w:tcPr>
          <w:p w14:paraId="273FC1B3" w14:textId="791C3ACF"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0.107</w:t>
            </w:r>
          </w:p>
        </w:tc>
        <w:tc>
          <w:tcPr>
            <w:tcW w:w="1160" w:type="dxa"/>
            <w:tcBorders>
              <w:top w:val="nil"/>
              <w:left w:val="nil"/>
              <w:bottom w:val="single" w:sz="4" w:space="0" w:color="auto"/>
              <w:right w:val="nil"/>
            </w:tcBorders>
            <w:shd w:val="clear" w:color="auto" w:fill="auto"/>
            <w:noWrap/>
            <w:hideMark/>
          </w:tcPr>
          <w:p w14:paraId="53F6BFC0" w14:textId="36B6DD75"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0.0780</w:t>
            </w:r>
          </w:p>
        </w:tc>
        <w:tc>
          <w:tcPr>
            <w:tcW w:w="1160" w:type="dxa"/>
            <w:tcBorders>
              <w:top w:val="nil"/>
              <w:left w:val="nil"/>
              <w:bottom w:val="single" w:sz="4" w:space="0" w:color="auto"/>
              <w:right w:val="nil"/>
            </w:tcBorders>
            <w:shd w:val="clear" w:color="auto" w:fill="auto"/>
            <w:noWrap/>
            <w:hideMark/>
          </w:tcPr>
          <w:p w14:paraId="3C270CC8" w14:textId="52D37079"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7.05e-05</w:t>
            </w:r>
          </w:p>
        </w:tc>
        <w:tc>
          <w:tcPr>
            <w:tcW w:w="1160" w:type="dxa"/>
            <w:tcBorders>
              <w:top w:val="nil"/>
              <w:left w:val="nil"/>
              <w:bottom w:val="single" w:sz="4" w:space="0" w:color="auto"/>
              <w:right w:val="nil"/>
            </w:tcBorders>
            <w:shd w:val="clear" w:color="auto" w:fill="auto"/>
            <w:noWrap/>
            <w:hideMark/>
          </w:tcPr>
          <w:p w14:paraId="41221AF0" w14:textId="439A7DAA"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w:t>
            </w:r>
          </w:p>
        </w:tc>
        <w:tc>
          <w:tcPr>
            <w:tcW w:w="1160" w:type="dxa"/>
            <w:tcBorders>
              <w:top w:val="nil"/>
              <w:left w:val="nil"/>
              <w:bottom w:val="single" w:sz="4" w:space="0" w:color="auto"/>
              <w:right w:val="nil"/>
            </w:tcBorders>
            <w:shd w:val="clear" w:color="auto" w:fill="auto"/>
            <w:noWrap/>
            <w:hideMark/>
          </w:tcPr>
          <w:p w14:paraId="54705190" w14:textId="0EDFE0C8" w:rsidR="006A074C" w:rsidRPr="006A074C" w:rsidRDefault="006A074C" w:rsidP="006A074C">
            <w:pPr>
              <w:jc w:val="left"/>
              <w:rPr>
                <w:rFonts w:ascii="Arial" w:eastAsia="Times New Roman" w:hAnsi="Arial" w:cs="Arial"/>
                <w:sz w:val="16"/>
                <w:szCs w:val="16"/>
              </w:rPr>
            </w:pPr>
            <w:r w:rsidRPr="006A074C">
              <w:rPr>
                <w:rFonts w:ascii="Arial" w:hAnsi="Arial" w:cs="Arial"/>
                <w:sz w:val="16"/>
                <w:szCs w:val="16"/>
              </w:rPr>
              <w:t>0</w:t>
            </w:r>
          </w:p>
        </w:tc>
      </w:tr>
    </w:tbl>
    <w:p w14:paraId="3A0A9729" w14:textId="77777777" w:rsidR="006321A6" w:rsidRDefault="006321A6" w:rsidP="00FD51B5">
      <w:pPr>
        <w:pStyle w:val="Paragraphedeliste"/>
        <w:ind w:left="0"/>
        <w:jc w:val="both"/>
        <w:rPr>
          <w:rFonts w:ascii="Arial" w:eastAsia="Times New Roman" w:hAnsi="Arial" w:cs="Times New Roman"/>
          <w:sz w:val="18"/>
          <w:lang w:val="en-US"/>
        </w:rPr>
      </w:pPr>
    </w:p>
    <w:p w14:paraId="4355CA26" w14:textId="77777777" w:rsidR="004430B3" w:rsidRDefault="004430B3" w:rsidP="00FD51B5">
      <w:pPr>
        <w:pStyle w:val="Paragraphedeliste"/>
        <w:ind w:left="0"/>
        <w:jc w:val="both"/>
        <w:rPr>
          <w:rFonts w:ascii="Arial" w:eastAsia="Times New Roman" w:hAnsi="Arial" w:cs="Times New Roman"/>
          <w:sz w:val="18"/>
          <w:lang w:val="en-US"/>
        </w:rPr>
      </w:pPr>
    </w:p>
    <w:p w14:paraId="4D38EDDE" w14:textId="77777777" w:rsidR="004430B3" w:rsidRDefault="004430B3" w:rsidP="00FD51B5">
      <w:pPr>
        <w:pStyle w:val="Paragraphedeliste"/>
        <w:ind w:left="0"/>
        <w:jc w:val="both"/>
        <w:rPr>
          <w:rFonts w:ascii="Arial" w:eastAsia="Times New Roman" w:hAnsi="Arial" w:cs="Times New Roman"/>
          <w:sz w:val="18"/>
          <w:lang w:val="en-US"/>
        </w:rPr>
      </w:pPr>
    </w:p>
    <w:p w14:paraId="1C0A443A" w14:textId="77777777" w:rsidR="004430B3" w:rsidRDefault="004430B3" w:rsidP="00FD51B5">
      <w:pPr>
        <w:pStyle w:val="Paragraphedeliste"/>
        <w:ind w:left="0"/>
        <w:jc w:val="both"/>
        <w:rPr>
          <w:rFonts w:ascii="Arial" w:eastAsia="Times New Roman" w:hAnsi="Arial" w:cs="Times New Roman"/>
          <w:sz w:val="18"/>
          <w:lang w:val="en-US"/>
        </w:rPr>
      </w:pPr>
    </w:p>
    <w:p w14:paraId="50E83219" w14:textId="77777777" w:rsidR="004430B3" w:rsidRDefault="004430B3" w:rsidP="00FD51B5">
      <w:pPr>
        <w:pStyle w:val="Paragraphedeliste"/>
        <w:ind w:left="0"/>
        <w:jc w:val="both"/>
        <w:rPr>
          <w:rFonts w:ascii="Arial" w:eastAsia="Times New Roman" w:hAnsi="Arial" w:cs="Times New Roman"/>
          <w:sz w:val="18"/>
          <w:lang w:val="en-US"/>
        </w:rPr>
      </w:pPr>
    </w:p>
    <w:p w14:paraId="76D6B86E" w14:textId="77777777" w:rsidR="004430B3" w:rsidRDefault="004430B3" w:rsidP="00FD51B5">
      <w:pPr>
        <w:pStyle w:val="Paragraphedeliste"/>
        <w:ind w:left="0"/>
        <w:jc w:val="both"/>
        <w:rPr>
          <w:rFonts w:ascii="Arial" w:eastAsia="Times New Roman" w:hAnsi="Arial" w:cs="Times New Roman"/>
          <w:sz w:val="18"/>
          <w:lang w:val="en-US"/>
        </w:rPr>
      </w:pPr>
    </w:p>
    <w:p w14:paraId="266E3B84" w14:textId="77777777" w:rsidR="004430B3" w:rsidRDefault="004430B3" w:rsidP="00FD51B5">
      <w:pPr>
        <w:pStyle w:val="Paragraphedeliste"/>
        <w:ind w:left="0"/>
        <w:jc w:val="both"/>
        <w:rPr>
          <w:rFonts w:ascii="Arial" w:eastAsia="Times New Roman" w:hAnsi="Arial" w:cs="Times New Roman"/>
          <w:sz w:val="18"/>
          <w:lang w:val="en-US"/>
        </w:rPr>
      </w:pPr>
    </w:p>
    <w:p w14:paraId="6DEDEBA0" w14:textId="77777777" w:rsidR="004430B3" w:rsidRDefault="004430B3" w:rsidP="00FD51B5">
      <w:pPr>
        <w:pStyle w:val="Paragraphedeliste"/>
        <w:ind w:left="0"/>
        <w:jc w:val="both"/>
        <w:rPr>
          <w:rFonts w:ascii="Arial" w:eastAsia="Times New Roman" w:hAnsi="Arial" w:cs="Times New Roman"/>
          <w:sz w:val="18"/>
          <w:lang w:val="en-US"/>
        </w:rPr>
      </w:pPr>
    </w:p>
    <w:p w14:paraId="5B754D90" w14:textId="77777777" w:rsidR="00AE09FD" w:rsidRPr="00AE09FD" w:rsidRDefault="00AE09FD" w:rsidP="00AE09FD">
      <w:pPr>
        <w:rPr>
          <w:rFonts w:ascii="Arial" w:hAnsi="Arial"/>
          <w:sz w:val="18"/>
          <w:szCs w:val="18"/>
        </w:rPr>
      </w:pPr>
      <w:r>
        <w:rPr>
          <w:rFonts w:ascii="Arial" w:eastAsia="Times New Roman" w:hAnsi="Arial"/>
          <w:sz w:val="18"/>
        </w:rPr>
        <w:lastRenderedPageBreak/>
        <w:t>Model 2.5</w:t>
      </w:r>
      <w:r w:rsidR="007A1293">
        <w:rPr>
          <w:rFonts w:ascii="Arial" w:eastAsia="Times New Roman" w:hAnsi="Arial"/>
          <w:sz w:val="18"/>
        </w:rPr>
        <w:t>A</w:t>
      </w:r>
      <w:r>
        <w:rPr>
          <w:rFonts w:ascii="Arial" w:eastAsia="Times New Roman" w:hAnsi="Arial"/>
          <w:sz w:val="18"/>
        </w:rPr>
        <w:t xml:space="preserve">: </w:t>
      </w:r>
      <w:r w:rsidRPr="00473C88">
        <w:rPr>
          <w:rFonts w:ascii="Arial" w:hAnsi="Arial"/>
          <w:sz w:val="18"/>
          <w:szCs w:val="18"/>
        </w:rPr>
        <w:t>The Effect of IP on Growth with Domestic Inventive Activity as Mediator</w:t>
      </w:r>
      <w:r w:rsidR="006733C4">
        <w:rPr>
          <w:rFonts w:ascii="Arial" w:hAnsi="Arial"/>
          <w:sz w:val="18"/>
          <w:szCs w:val="18"/>
        </w:rPr>
        <w:t xml:space="preserve"> </w:t>
      </w:r>
      <w:r w:rsidR="006733C4" w:rsidRPr="006733C4">
        <w:rPr>
          <w:rFonts w:ascii="Arial" w:eastAsia="Times New Roman" w:hAnsi="Arial"/>
          <w:sz w:val="18"/>
        </w:rPr>
        <w:t>(Excluding Enrolment as a Control)</w:t>
      </w:r>
    </w:p>
    <w:tbl>
      <w:tblPr>
        <w:tblW w:w="9680" w:type="dxa"/>
        <w:tblInd w:w="108" w:type="dxa"/>
        <w:tblLook w:val="04A0" w:firstRow="1" w:lastRow="0" w:firstColumn="1" w:lastColumn="0" w:noHBand="0" w:noVBand="1"/>
      </w:tblPr>
      <w:tblGrid>
        <w:gridCol w:w="1560"/>
        <w:gridCol w:w="1160"/>
        <w:gridCol w:w="1160"/>
        <w:gridCol w:w="1160"/>
        <w:gridCol w:w="1160"/>
        <w:gridCol w:w="1160"/>
        <w:gridCol w:w="1160"/>
        <w:gridCol w:w="1160"/>
      </w:tblGrid>
      <w:tr w:rsidR="00AE09FD" w:rsidRPr="00AE09FD" w14:paraId="08647A8F" w14:textId="77777777" w:rsidTr="004430B3">
        <w:trPr>
          <w:trHeight w:val="173"/>
        </w:trPr>
        <w:tc>
          <w:tcPr>
            <w:tcW w:w="1560" w:type="dxa"/>
            <w:tcBorders>
              <w:top w:val="nil"/>
              <w:left w:val="nil"/>
              <w:bottom w:val="nil"/>
              <w:right w:val="nil"/>
            </w:tcBorders>
            <w:shd w:val="clear" w:color="auto" w:fill="auto"/>
            <w:noWrap/>
            <w:hideMark/>
          </w:tcPr>
          <w:p w14:paraId="3E2D71A4" w14:textId="77777777" w:rsidR="00AE09FD" w:rsidRPr="004430B3" w:rsidRDefault="00AE09FD" w:rsidP="00506FEF">
            <w:pPr>
              <w:jc w:val="left"/>
              <w:rPr>
                <w:rFonts w:ascii="Arial" w:eastAsia="Times New Roman" w:hAnsi="Arial" w:cs="Arial"/>
                <w:b/>
                <w:bCs/>
                <w:sz w:val="18"/>
                <w:szCs w:val="16"/>
              </w:rPr>
            </w:pPr>
            <w:r w:rsidRPr="004430B3">
              <w:rPr>
                <w:rFonts w:ascii="Arial" w:eastAsia="Times New Roman" w:hAnsi="Arial" w:cs="Arial"/>
                <w:b/>
                <w:bCs/>
                <w:sz w:val="18"/>
                <w:szCs w:val="16"/>
              </w:rPr>
              <w:t>Income Class</w:t>
            </w:r>
          </w:p>
        </w:tc>
        <w:tc>
          <w:tcPr>
            <w:tcW w:w="1160" w:type="dxa"/>
            <w:tcBorders>
              <w:top w:val="nil"/>
              <w:left w:val="nil"/>
              <w:bottom w:val="nil"/>
              <w:right w:val="nil"/>
            </w:tcBorders>
            <w:shd w:val="clear" w:color="auto" w:fill="auto"/>
            <w:noWrap/>
            <w:hideMark/>
          </w:tcPr>
          <w:p w14:paraId="706D82BB" w14:textId="77777777" w:rsidR="00AE09FD" w:rsidRPr="004430B3" w:rsidRDefault="00AE09FD" w:rsidP="00506FEF">
            <w:pPr>
              <w:jc w:val="left"/>
              <w:rPr>
                <w:rFonts w:ascii="Arial" w:eastAsia="Times New Roman" w:hAnsi="Arial" w:cs="Arial"/>
                <w:b/>
                <w:bCs/>
                <w:sz w:val="18"/>
                <w:szCs w:val="16"/>
              </w:rPr>
            </w:pPr>
            <w:r w:rsidRPr="004430B3">
              <w:rPr>
                <w:rFonts w:ascii="Arial" w:eastAsia="Times New Roman" w:hAnsi="Arial" w:cs="Arial"/>
                <w:b/>
                <w:bCs/>
                <w:sz w:val="18"/>
                <w:szCs w:val="16"/>
              </w:rPr>
              <w:t>L-</w:t>
            </w:r>
          </w:p>
        </w:tc>
        <w:tc>
          <w:tcPr>
            <w:tcW w:w="1160" w:type="dxa"/>
            <w:tcBorders>
              <w:top w:val="nil"/>
              <w:left w:val="nil"/>
              <w:bottom w:val="nil"/>
              <w:right w:val="nil"/>
            </w:tcBorders>
            <w:shd w:val="clear" w:color="auto" w:fill="auto"/>
            <w:noWrap/>
            <w:hideMark/>
          </w:tcPr>
          <w:p w14:paraId="343D3E30" w14:textId="77777777" w:rsidR="00AE09FD" w:rsidRPr="004430B3" w:rsidRDefault="00AE09FD" w:rsidP="00506FEF">
            <w:pPr>
              <w:jc w:val="left"/>
              <w:rPr>
                <w:rFonts w:ascii="Arial" w:eastAsia="Times New Roman" w:hAnsi="Arial" w:cs="Arial"/>
                <w:b/>
                <w:bCs/>
                <w:sz w:val="18"/>
                <w:szCs w:val="16"/>
              </w:rPr>
            </w:pPr>
            <w:r w:rsidRPr="004430B3">
              <w:rPr>
                <w:rFonts w:ascii="Arial" w:eastAsia="Times New Roman" w:hAnsi="Arial" w:cs="Arial"/>
                <w:b/>
                <w:bCs/>
                <w:sz w:val="18"/>
                <w:szCs w:val="16"/>
              </w:rPr>
              <w:t>L+</w:t>
            </w:r>
          </w:p>
        </w:tc>
        <w:tc>
          <w:tcPr>
            <w:tcW w:w="1160" w:type="dxa"/>
            <w:tcBorders>
              <w:top w:val="nil"/>
              <w:left w:val="nil"/>
              <w:bottom w:val="nil"/>
              <w:right w:val="nil"/>
            </w:tcBorders>
            <w:shd w:val="clear" w:color="auto" w:fill="auto"/>
            <w:noWrap/>
            <w:hideMark/>
          </w:tcPr>
          <w:p w14:paraId="2C8793D3" w14:textId="77777777" w:rsidR="00AE09FD" w:rsidRPr="004430B3" w:rsidRDefault="00AE09FD" w:rsidP="00506FEF">
            <w:pPr>
              <w:jc w:val="left"/>
              <w:rPr>
                <w:rFonts w:ascii="Arial" w:eastAsia="Times New Roman" w:hAnsi="Arial" w:cs="Arial"/>
                <w:b/>
                <w:bCs/>
                <w:sz w:val="18"/>
                <w:szCs w:val="16"/>
              </w:rPr>
            </w:pPr>
            <w:r w:rsidRPr="004430B3">
              <w:rPr>
                <w:rFonts w:ascii="Arial" w:eastAsia="Times New Roman" w:hAnsi="Arial" w:cs="Arial"/>
                <w:b/>
                <w:bCs/>
                <w:sz w:val="18"/>
                <w:szCs w:val="16"/>
              </w:rPr>
              <w:t>LM-</w:t>
            </w:r>
          </w:p>
        </w:tc>
        <w:tc>
          <w:tcPr>
            <w:tcW w:w="1160" w:type="dxa"/>
            <w:tcBorders>
              <w:top w:val="nil"/>
              <w:left w:val="nil"/>
              <w:bottom w:val="nil"/>
              <w:right w:val="nil"/>
            </w:tcBorders>
            <w:shd w:val="clear" w:color="auto" w:fill="auto"/>
            <w:noWrap/>
            <w:hideMark/>
          </w:tcPr>
          <w:p w14:paraId="683EDE11" w14:textId="77777777" w:rsidR="00AE09FD" w:rsidRPr="004430B3" w:rsidRDefault="00AE09FD" w:rsidP="00506FEF">
            <w:pPr>
              <w:jc w:val="left"/>
              <w:rPr>
                <w:rFonts w:ascii="Arial" w:eastAsia="Times New Roman" w:hAnsi="Arial" w:cs="Arial"/>
                <w:b/>
                <w:bCs/>
                <w:sz w:val="18"/>
                <w:szCs w:val="16"/>
              </w:rPr>
            </w:pPr>
            <w:r w:rsidRPr="004430B3">
              <w:rPr>
                <w:rFonts w:ascii="Arial" w:eastAsia="Times New Roman" w:hAnsi="Arial" w:cs="Arial"/>
                <w:b/>
                <w:bCs/>
                <w:sz w:val="18"/>
                <w:szCs w:val="16"/>
              </w:rPr>
              <w:t>LM+</w:t>
            </w:r>
          </w:p>
        </w:tc>
        <w:tc>
          <w:tcPr>
            <w:tcW w:w="1160" w:type="dxa"/>
            <w:tcBorders>
              <w:top w:val="nil"/>
              <w:left w:val="nil"/>
              <w:bottom w:val="nil"/>
              <w:right w:val="nil"/>
            </w:tcBorders>
            <w:shd w:val="clear" w:color="auto" w:fill="auto"/>
            <w:noWrap/>
            <w:hideMark/>
          </w:tcPr>
          <w:p w14:paraId="4EDA18E7" w14:textId="77777777" w:rsidR="00AE09FD" w:rsidRPr="004430B3" w:rsidRDefault="00AE09FD" w:rsidP="00506FEF">
            <w:pPr>
              <w:jc w:val="left"/>
              <w:rPr>
                <w:rFonts w:ascii="Arial" w:eastAsia="Times New Roman" w:hAnsi="Arial" w:cs="Arial"/>
                <w:b/>
                <w:bCs/>
                <w:sz w:val="18"/>
                <w:szCs w:val="16"/>
              </w:rPr>
            </w:pPr>
            <w:r w:rsidRPr="004430B3">
              <w:rPr>
                <w:rFonts w:ascii="Arial" w:eastAsia="Times New Roman" w:hAnsi="Arial" w:cs="Arial"/>
                <w:b/>
                <w:bCs/>
                <w:sz w:val="18"/>
                <w:szCs w:val="16"/>
              </w:rPr>
              <w:t>UM-</w:t>
            </w:r>
          </w:p>
        </w:tc>
        <w:tc>
          <w:tcPr>
            <w:tcW w:w="1160" w:type="dxa"/>
            <w:tcBorders>
              <w:top w:val="nil"/>
              <w:left w:val="nil"/>
              <w:bottom w:val="nil"/>
              <w:right w:val="nil"/>
            </w:tcBorders>
            <w:shd w:val="clear" w:color="auto" w:fill="auto"/>
            <w:noWrap/>
            <w:hideMark/>
          </w:tcPr>
          <w:p w14:paraId="1FFA30E2" w14:textId="77777777" w:rsidR="00AE09FD" w:rsidRPr="004430B3" w:rsidRDefault="00AE09FD" w:rsidP="00506FEF">
            <w:pPr>
              <w:jc w:val="left"/>
              <w:rPr>
                <w:rFonts w:ascii="Arial" w:eastAsia="Times New Roman" w:hAnsi="Arial" w:cs="Arial"/>
                <w:b/>
                <w:bCs/>
                <w:sz w:val="18"/>
                <w:szCs w:val="16"/>
              </w:rPr>
            </w:pPr>
            <w:r w:rsidRPr="004430B3">
              <w:rPr>
                <w:rFonts w:ascii="Arial" w:eastAsia="Times New Roman" w:hAnsi="Arial" w:cs="Arial"/>
                <w:b/>
                <w:bCs/>
                <w:sz w:val="18"/>
                <w:szCs w:val="16"/>
              </w:rPr>
              <w:t>UM+</w:t>
            </w:r>
          </w:p>
        </w:tc>
        <w:tc>
          <w:tcPr>
            <w:tcW w:w="1160" w:type="dxa"/>
            <w:tcBorders>
              <w:top w:val="nil"/>
              <w:left w:val="nil"/>
              <w:bottom w:val="nil"/>
              <w:right w:val="nil"/>
            </w:tcBorders>
            <w:shd w:val="clear" w:color="auto" w:fill="auto"/>
            <w:noWrap/>
            <w:hideMark/>
          </w:tcPr>
          <w:p w14:paraId="5C321535" w14:textId="77777777" w:rsidR="00AE09FD" w:rsidRPr="004430B3" w:rsidRDefault="00AE09FD" w:rsidP="00506FEF">
            <w:pPr>
              <w:jc w:val="left"/>
              <w:rPr>
                <w:rFonts w:ascii="Arial" w:eastAsia="Times New Roman" w:hAnsi="Arial" w:cs="Arial"/>
                <w:b/>
                <w:bCs/>
                <w:sz w:val="18"/>
                <w:szCs w:val="16"/>
              </w:rPr>
            </w:pPr>
            <w:proofErr w:type="spellStart"/>
            <w:r w:rsidRPr="004430B3">
              <w:rPr>
                <w:rFonts w:ascii="Arial" w:eastAsia="Times New Roman" w:hAnsi="Arial" w:cs="Arial"/>
                <w:b/>
                <w:bCs/>
                <w:sz w:val="18"/>
                <w:szCs w:val="16"/>
              </w:rPr>
              <w:t>AllDev</w:t>
            </w:r>
            <w:proofErr w:type="spellEnd"/>
          </w:p>
        </w:tc>
      </w:tr>
      <w:tr w:rsidR="00AE09FD" w:rsidRPr="00AE09FD" w14:paraId="7F128426" w14:textId="77777777" w:rsidTr="004430B3">
        <w:trPr>
          <w:trHeight w:val="173"/>
        </w:trPr>
        <w:tc>
          <w:tcPr>
            <w:tcW w:w="1560" w:type="dxa"/>
            <w:tcBorders>
              <w:top w:val="nil"/>
              <w:left w:val="nil"/>
              <w:bottom w:val="nil"/>
              <w:right w:val="nil"/>
            </w:tcBorders>
            <w:shd w:val="clear" w:color="auto" w:fill="auto"/>
            <w:noWrap/>
            <w:hideMark/>
          </w:tcPr>
          <w:p w14:paraId="11BE6D6F" w14:textId="77777777" w:rsidR="00AE09FD" w:rsidRPr="004430B3" w:rsidRDefault="00AE09FD" w:rsidP="00506FEF">
            <w:pPr>
              <w:jc w:val="left"/>
              <w:rPr>
                <w:rFonts w:ascii="Arial" w:eastAsia="Times New Roman" w:hAnsi="Arial" w:cs="Arial"/>
                <w:b/>
                <w:bCs/>
                <w:sz w:val="18"/>
                <w:szCs w:val="16"/>
              </w:rPr>
            </w:pPr>
            <w:r w:rsidRPr="004430B3">
              <w:rPr>
                <w:rFonts w:ascii="Arial" w:eastAsia="Times New Roman" w:hAnsi="Arial" w:cs="Arial"/>
                <w:b/>
                <w:bCs/>
                <w:sz w:val="18"/>
                <w:szCs w:val="16"/>
              </w:rPr>
              <w:t>Variables</w:t>
            </w:r>
          </w:p>
        </w:tc>
        <w:tc>
          <w:tcPr>
            <w:tcW w:w="1160" w:type="dxa"/>
            <w:tcBorders>
              <w:top w:val="nil"/>
              <w:left w:val="nil"/>
              <w:bottom w:val="nil"/>
              <w:right w:val="nil"/>
            </w:tcBorders>
            <w:shd w:val="clear" w:color="auto" w:fill="auto"/>
            <w:noWrap/>
            <w:hideMark/>
          </w:tcPr>
          <w:p w14:paraId="5178F89D" w14:textId="77777777" w:rsidR="00AE09FD" w:rsidRPr="004430B3" w:rsidRDefault="008540BD" w:rsidP="00506FEF">
            <w:pPr>
              <w:jc w:val="left"/>
              <w:rPr>
                <w:rFonts w:ascii="Arial" w:eastAsia="Times New Roman" w:hAnsi="Arial" w:cs="Arial"/>
                <w:b/>
                <w:bCs/>
                <w:sz w:val="18"/>
                <w:szCs w:val="16"/>
              </w:rPr>
            </w:pPr>
            <w:r w:rsidRPr="004430B3">
              <w:rPr>
                <w:rFonts w:ascii="Arial" w:eastAsia="Times New Roman" w:hAnsi="Arial" w:cs="Arial"/>
                <w:b/>
                <w:bCs/>
                <w:sz w:val="18"/>
                <w:szCs w:val="16"/>
              </w:rPr>
              <w:t>GDP</w:t>
            </w:r>
          </w:p>
        </w:tc>
        <w:tc>
          <w:tcPr>
            <w:tcW w:w="1160" w:type="dxa"/>
            <w:tcBorders>
              <w:top w:val="nil"/>
              <w:left w:val="nil"/>
              <w:bottom w:val="nil"/>
              <w:right w:val="nil"/>
            </w:tcBorders>
            <w:shd w:val="clear" w:color="auto" w:fill="auto"/>
            <w:noWrap/>
            <w:hideMark/>
          </w:tcPr>
          <w:p w14:paraId="28E68F34" w14:textId="77777777" w:rsidR="00AE09FD" w:rsidRPr="004430B3" w:rsidRDefault="008540BD" w:rsidP="00506FEF">
            <w:pPr>
              <w:jc w:val="left"/>
              <w:rPr>
                <w:rFonts w:ascii="Arial" w:eastAsia="Times New Roman" w:hAnsi="Arial" w:cs="Arial"/>
                <w:b/>
                <w:bCs/>
                <w:sz w:val="18"/>
                <w:szCs w:val="16"/>
              </w:rPr>
            </w:pPr>
            <w:r w:rsidRPr="004430B3">
              <w:rPr>
                <w:rFonts w:ascii="Arial" w:eastAsia="Times New Roman" w:hAnsi="Arial" w:cs="Arial"/>
                <w:b/>
                <w:bCs/>
                <w:sz w:val="18"/>
                <w:szCs w:val="16"/>
              </w:rPr>
              <w:t>GDP</w:t>
            </w:r>
          </w:p>
        </w:tc>
        <w:tc>
          <w:tcPr>
            <w:tcW w:w="1160" w:type="dxa"/>
            <w:tcBorders>
              <w:top w:val="nil"/>
              <w:left w:val="nil"/>
              <w:bottom w:val="nil"/>
              <w:right w:val="nil"/>
            </w:tcBorders>
            <w:shd w:val="clear" w:color="auto" w:fill="auto"/>
            <w:noWrap/>
            <w:hideMark/>
          </w:tcPr>
          <w:p w14:paraId="30109482" w14:textId="77777777" w:rsidR="00AE09FD" w:rsidRPr="004430B3" w:rsidRDefault="008540BD" w:rsidP="00506FEF">
            <w:pPr>
              <w:jc w:val="left"/>
              <w:rPr>
                <w:rFonts w:ascii="Arial" w:eastAsia="Times New Roman" w:hAnsi="Arial" w:cs="Arial"/>
                <w:b/>
                <w:bCs/>
                <w:sz w:val="18"/>
                <w:szCs w:val="16"/>
              </w:rPr>
            </w:pPr>
            <w:r w:rsidRPr="004430B3">
              <w:rPr>
                <w:rFonts w:ascii="Arial" w:eastAsia="Times New Roman" w:hAnsi="Arial" w:cs="Arial"/>
                <w:b/>
                <w:bCs/>
                <w:sz w:val="18"/>
                <w:szCs w:val="16"/>
              </w:rPr>
              <w:t>GDP</w:t>
            </w:r>
          </w:p>
        </w:tc>
        <w:tc>
          <w:tcPr>
            <w:tcW w:w="1160" w:type="dxa"/>
            <w:tcBorders>
              <w:top w:val="nil"/>
              <w:left w:val="nil"/>
              <w:bottom w:val="nil"/>
              <w:right w:val="nil"/>
            </w:tcBorders>
            <w:shd w:val="clear" w:color="auto" w:fill="auto"/>
            <w:noWrap/>
            <w:hideMark/>
          </w:tcPr>
          <w:p w14:paraId="071E182C" w14:textId="77777777" w:rsidR="00AE09FD" w:rsidRPr="004430B3" w:rsidRDefault="008540BD" w:rsidP="00506FEF">
            <w:pPr>
              <w:jc w:val="left"/>
              <w:rPr>
                <w:rFonts w:ascii="Arial" w:eastAsia="Times New Roman" w:hAnsi="Arial" w:cs="Arial"/>
                <w:b/>
                <w:bCs/>
                <w:sz w:val="18"/>
                <w:szCs w:val="16"/>
              </w:rPr>
            </w:pPr>
            <w:r w:rsidRPr="004430B3">
              <w:rPr>
                <w:rFonts w:ascii="Arial" w:eastAsia="Times New Roman" w:hAnsi="Arial" w:cs="Arial"/>
                <w:b/>
                <w:bCs/>
                <w:sz w:val="18"/>
                <w:szCs w:val="16"/>
              </w:rPr>
              <w:t>GDP</w:t>
            </w:r>
          </w:p>
        </w:tc>
        <w:tc>
          <w:tcPr>
            <w:tcW w:w="1160" w:type="dxa"/>
            <w:tcBorders>
              <w:top w:val="nil"/>
              <w:left w:val="nil"/>
              <w:bottom w:val="nil"/>
              <w:right w:val="nil"/>
            </w:tcBorders>
            <w:shd w:val="clear" w:color="auto" w:fill="auto"/>
            <w:noWrap/>
            <w:hideMark/>
          </w:tcPr>
          <w:p w14:paraId="2891F467" w14:textId="77777777" w:rsidR="00AE09FD" w:rsidRPr="004430B3" w:rsidRDefault="008540BD" w:rsidP="00506FEF">
            <w:pPr>
              <w:jc w:val="left"/>
              <w:rPr>
                <w:rFonts w:ascii="Arial" w:eastAsia="Times New Roman" w:hAnsi="Arial" w:cs="Arial"/>
                <w:b/>
                <w:bCs/>
                <w:sz w:val="18"/>
                <w:szCs w:val="16"/>
              </w:rPr>
            </w:pPr>
            <w:r w:rsidRPr="004430B3">
              <w:rPr>
                <w:rFonts w:ascii="Arial" w:eastAsia="Times New Roman" w:hAnsi="Arial" w:cs="Arial"/>
                <w:b/>
                <w:bCs/>
                <w:sz w:val="18"/>
                <w:szCs w:val="16"/>
              </w:rPr>
              <w:t>GDP</w:t>
            </w:r>
          </w:p>
        </w:tc>
        <w:tc>
          <w:tcPr>
            <w:tcW w:w="1160" w:type="dxa"/>
            <w:tcBorders>
              <w:top w:val="nil"/>
              <w:left w:val="nil"/>
              <w:bottom w:val="nil"/>
              <w:right w:val="nil"/>
            </w:tcBorders>
            <w:shd w:val="clear" w:color="auto" w:fill="auto"/>
            <w:noWrap/>
            <w:hideMark/>
          </w:tcPr>
          <w:p w14:paraId="0259D18A" w14:textId="77777777" w:rsidR="00AE09FD" w:rsidRPr="004430B3" w:rsidRDefault="008540BD" w:rsidP="00506FEF">
            <w:pPr>
              <w:jc w:val="left"/>
              <w:rPr>
                <w:rFonts w:ascii="Arial" w:eastAsia="Times New Roman" w:hAnsi="Arial" w:cs="Arial"/>
                <w:b/>
                <w:bCs/>
                <w:sz w:val="18"/>
                <w:szCs w:val="16"/>
              </w:rPr>
            </w:pPr>
            <w:r w:rsidRPr="004430B3">
              <w:rPr>
                <w:rFonts w:ascii="Arial" w:eastAsia="Times New Roman" w:hAnsi="Arial" w:cs="Arial"/>
                <w:b/>
                <w:bCs/>
                <w:sz w:val="18"/>
                <w:szCs w:val="16"/>
              </w:rPr>
              <w:t>GDP</w:t>
            </w:r>
          </w:p>
        </w:tc>
        <w:tc>
          <w:tcPr>
            <w:tcW w:w="1160" w:type="dxa"/>
            <w:tcBorders>
              <w:top w:val="nil"/>
              <w:left w:val="nil"/>
              <w:bottom w:val="nil"/>
              <w:right w:val="nil"/>
            </w:tcBorders>
            <w:shd w:val="clear" w:color="auto" w:fill="auto"/>
            <w:noWrap/>
            <w:hideMark/>
          </w:tcPr>
          <w:p w14:paraId="4AC83E80" w14:textId="77777777" w:rsidR="00AE09FD" w:rsidRPr="004430B3" w:rsidRDefault="008540BD" w:rsidP="00506FEF">
            <w:pPr>
              <w:jc w:val="left"/>
              <w:rPr>
                <w:rFonts w:ascii="Arial" w:eastAsia="Times New Roman" w:hAnsi="Arial" w:cs="Arial"/>
                <w:b/>
                <w:bCs/>
                <w:sz w:val="18"/>
                <w:szCs w:val="16"/>
              </w:rPr>
            </w:pPr>
            <w:r w:rsidRPr="004430B3">
              <w:rPr>
                <w:rFonts w:ascii="Arial" w:eastAsia="Times New Roman" w:hAnsi="Arial" w:cs="Arial"/>
                <w:b/>
                <w:bCs/>
                <w:sz w:val="18"/>
                <w:szCs w:val="16"/>
              </w:rPr>
              <w:t>GDP</w:t>
            </w:r>
          </w:p>
        </w:tc>
      </w:tr>
      <w:tr w:rsidR="00C6270B" w:rsidRPr="00AE09FD" w14:paraId="60A7873F" w14:textId="77777777" w:rsidTr="00C6270B">
        <w:trPr>
          <w:trHeight w:val="173"/>
        </w:trPr>
        <w:tc>
          <w:tcPr>
            <w:tcW w:w="1560" w:type="dxa"/>
            <w:tcBorders>
              <w:top w:val="nil"/>
              <w:left w:val="nil"/>
              <w:bottom w:val="nil"/>
              <w:right w:val="nil"/>
            </w:tcBorders>
            <w:shd w:val="clear" w:color="auto" w:fill="auto"/>
            <w:noWrap/>
            <w:hideMark/>
          </w:tcPr>
          <w:p w14:paraId="046499DF" w14:textId="3BF762F6" w:rsidR="00C6270B" w:rsidRPr="004430B3" w:rsidRDefault="00C6270B" w:rsidP="00C6270B">
            <w:pPr>
              <w:jc w:val="left"/>
              <w:rPr>
                <w:rFonts w:ascii="Arial" w:eastAsia="Times New Roman" w:hAnsi="Arial" w:cs="Arial"/>
                <w:b/>
                <w:bCs/>
                <w:sz w:val="18"/>
                <w:szCs w:val="16"/>
              </w:rPr>
            </w:pPr>
            <w:r>
              <w:rPr>
                <w:rFonts w:ascii="Arial" w:eastAsia="Times New Roman" w:hAnsi="Arial" w:cs="Arial"/>
                <w:b/>
                <w:bCs/>
                <w:sz w:val="18"/>
                <w:szCs w:val="16"/>
              </w:rPr>
              <w:t>IP Index L2</w:t>
            </w:r>
          </w:p>
        </w:tc>
        <w:tc>
          <w:tcPr>
            <w:tcW w:w="1160" w:type="dxa"/>
            <w:tcBorders>
              <w:top w:val="nil"/>
              <w:left w:val="nil"/>
              <w:bottom w:val="nil"/>
              <w:right w:val="nil"/>
            </w:tcBorders>
            <w:shd w:val="clear" w:color="auto" w:fill="auto"/>
            <w:noWrap/>
            <w:hideMark/>
          </w:tcPr>
          <w:p w14:paraId="226FC16D" w14:textId="4A780489"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0.00331*</w:t>
            </w:r>
          </w:p>
        </w:tc>
        <w:tc>
          <w:tcPr>
            <w:tcW w:w="1160" w:type="dxa"/>
            <w:tcBorders>
              <w:top w:val="nil"/>
              <w:left w:val="nil"/>
              <w:bottom w:val="nil"/>
              <w:right w:val="nil"/>
            </w:tcBorders>
            <w:shd w:val="clear" w:color="auto" w:fill="auto"/>
            <w:noWrap/>
            <w:hideMark/>
          </w:tcPr>
          <w:p w14:paraId="345C3C07" w14:textId="7CBC521B"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0.00397***</w:t>
            </w:r>
          </w:p>
        </w:tc>
        <w:tc>
          <w:tcPr>
            <w:tcW w:w="1160" w:type="dxa"/>
            <w:tcBorders>
              <w:top w:val="nil"/>
              <w:left w:val="nil"/>
              <w:bottom w:val="nil"/>
              <w:right w:val="nil"/>
            </w:tcBorders>
            <w:shd w:val="clear" w:color="auto" w:fill="auto"/>
            <w:noWrap/>
            <w:hideMark/>
          </w:tcPr>
          <w:p w14:paraId="5177B2AE" w14:textId="1AE0ABB5"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0.00964**</w:t>
            </w:r>
          </w:p>
        </w:tc>
        <w:tc>
          <w:tcPr>
            <w:tcW w:w="1160" w:type="dxa"/>
            <w:tcBorders>
              <w:top w:val="nil"/>
              <w:left w:val="nil"/>
              <w:bottom w:val="nil"/>
              <w:right w:val="nil"/>
            </w:tcBorders>
            <w:shd w:val="clear" w:color="auto" w:fill="auto"/>
            <w:noWrap/>
            <w:hideMark/>
          </w:tcPr>
          <w:p w14:paraId="780EAAC1" w14:textId="702E2B79"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0.0135*</w:t>
            </w:r>
          </w:p>
        </w:tc>
        <w:tc>
          <w:tcPr>
            <w:tcW w:w="1160" w:type="dxa"/>
            <w:tcBorders>
              <w:top w:val="nil"/>
              <w:left w:val="nil"/>
              <w:bottom w:val="nil"/>
              <w:right w:val="nil"/>
            </w:tcBorders>
            <w:shd w:val="clear" w:color="auto" w:fill="auto"/>
            <w:noWrap/>
            <w:hideMark/>
          </w:tcPr>
          <w:p w14:paraId="65B99D61" w14:textId="516A8AB7"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0.0135</w:t>
            </w:r>
          </w:p>
        </w:tc>
        <w:tc>
          <w:tcPr>
            <w:tcW w:w="1160" w:type="dxa"/>
            <w:tcBorders>
              <w:top w:val="nil"/>
              <w:left w:val="nil"/>
              <w:bottom w:val="nil"/>
              <w:right w:val="nil"/>
            </w:tcBorders>
            <w:shd w:val="clear" w:color="auto" w:fill="auto"/>
            <w:noWrap/>
            <w:hideMark/>
          </w:tcPr>
          <w:p w14:paraId="1CD78867" w14:textId="7EE5F51A"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0.0335**</w:t>
            </w:r>
          </w:p>
        </w:tc>
        <w:tc>
          <w:tcPr>
            <w:tcW w:w="1160" w:type="dxa"/>
            <w:tcBorders>
              <w:top w:val="nil"/>
              <w:left w:val="nil"/>
              <w:bottom w:val="nil"/>
              <w:right w:val="nil"/>
            </w:tcBorders>
            <w:shd w:val="clear" w:color="auto" w:fill="auto"/>
            <w:noWrap/>
            <w:hideMark/>
          </w:tcPr>
          <w:p w14:paraId="13989C0E" w14:textId="2616FBA8"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0.0144***</w:t>
            </w:r>
          </w:p>
        </w:tc>
      </w:tr>
      <w:tr w:rsidR="00C6270B" w:rsidRPr="00AE09FD" w14:paraId="6DF2402B" w14:textId="77777777" w:rsidTr="00C6270B">
        <w:trPr>
          <w:trHeight w:val="173"/>
        </w:trPr>
        <w:tc>
          <w:tcPr>
            <w:tcW w:w="1560" w:type="dxa"/>
            <w:tcBorders>
              <w:top w:val="nil"/>
              <w:left w:val="nil"/>
              <w:bottom w:val="nil"/>
              <w:right w:val="nil"/>
            </w:tcBorders>
            <w:shd w:val="clear" w:color="auto" w:fill="auto"/>
            <w:noWrap/>
            <w:hideMark/>
          </w:tcPr>
          <w:p w14:paraId="15FC64A4" w14:textId="77777777" w:rsidR="00C6270B" w:rsidRPr="004430B3" w:rsidRDefault="00C6270B" w:rsidP="00C6270B">
            <w:pPr>
              <w:jc w:val="left"/>
              <w:rPr>
                <w:rFonts w:ascii="Arial" w:eastAsia="Times New Roman" w:hAnsi="Arial" w:cs="Arial"/>
                <w:i/>
                <w:iCs/>
                <w:sz w:val="18"/>
                <w:szCs w:val="16"/>
              </w:rPr>
            </w:pPr>
            <w:r w:rsidRPr="004430B3">
              <w:rPr>
                <w:rFonts w:ascii="Arial" w:eastAsia="Times New Roman" w:hAnsi="Arial" w:cs="Arial"/>
                <w:i/>
                <w:iCs/>
                <w:sz w:val="18"/>
                <w:szCs w:val="16"/>
              </w:rPr>
              <w:t>t value</w:t>
            </w:r>
          </w:p>
        </w:tc>
        <w:tc>
          <w:tcPr>
            <w:tcW w:w="1160" w:type="dxa"/>
            <w:tcBorders>
              <w:top w:val="nil"/>
              <w:left w:val="nil"/>
              <w:bottom w:val="nil"/>
              <w:right w:val="nil"/>
            </w:tcBorders>
            <w:shd w:val="clear" w:color="auto" w:fill="auto"/>
            <w:noWrap/>
            <w:hideMark/>
          </w:tcPr>
          <w:p w14:paraId="0EAD9882" w14:textId="3E767DA1"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(2.101)</w:t>
            </w:r>
          </w:p>
        </w:tc>
        <w:tc>
          <w:tcPr>
            <w:tcW w:w="1160" w:type="dxa"/>
            <w:tcBorders>
              <w:top w:val="nil"/>
              <w:left w:val="nil"/>
              <w:bottom w:val="nil"/>
              <w:right w:val="nil"/>
            </w:tcBorders>
            <w:shd w:val="clear" w:color="auto" w:fill="auto"/>
            <w:noWrap/>
            <w:hideMark/>
          </w:tcPr>
          <w:p w14:paraId="34C07E28" w14:textId="3A351EDF"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(3.703)</w:t>
            </w:r>
          </w:p>
        </w:tc>
        <w:tc>
          <w:tcPr>
            <w:tcW w:w="1160" w:type="dxa"/>
            <w:tcBorders>
              <w:top w:val="nil"/>
              <w:left w:val="nil"/>
              <w:bottom w:val="nil"/>
              <w:right w:val="nil"/>
            </w:tcBorders>
            <w:shd w:val="clear" w:color="auto" w:fill="auto"/>
            <w:noWrap/>
            <w:hideMark/>
          </w:tcPr>
          <w:p w14:paraId="57B49095" w14:textId="27B20A91"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(3.203)</w:t>
            </w:r>
          </w:p>
        </w:tc>
        <w:tc>
          <w:tcPr>
            <w:tcW w:w="1160" w:type="dxa"/>
            <w:tcBorders>
              <w:top w:val="nil"/>
              <w:left w:val="nil"/>
              <w:bottom w:val="nil"/>
              <w:right w:val="nil"/>
            </w:tcBorders>
            <w:shd w:val="clear" w:color="auto" w:fill="auto"/>
            <w:noWrap/>
            <w:hideMark/>
          </w:tcPr>
          <w:p w14:paraId="451B8BFB" w14:textId="25C991B2"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(2.624)</w:t>
            </w:r>
          </w:p>
        </w:tc>
        <w:tc>
          <w:tcPr>
            <w:tcW w:w="1160" w:type="dxa"/>
            <w:tcBorders>
              <w:top w:val="nil"/>
              <w:left w:val="nil"/>
              <w:bottom w:val="nil"/>
              <w:right w:val="nil"/>
            </w:tcBorders>
            <w:shd w:val="clear" w:color="auto" w:fill="auto"/>
            <w:noWrap/>
            <w:hideMark/>
          </w:tcPr>
          <w:p w14:paraId="4CD5EC95" w14:textId="7C37A101"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(1.660)</w:t>
            </w:r>
          </w:p>
        </w:tc>
        <w:tc>
          <w:tcPr>
            <w:tcW w:w="1160" w:type="dxa"/>
            <w:tcBorders>
              <w:top w:val="nil"/>
              <w:left w:val="nil"/>
              <w:bottom w:val="nil"/>
              <w:right w:val="nil"/>
            </w:tcBorders>
            <w:shd w:val="clear" w:color="auto" w:fill="auto"/>
            <w:noWrap/>
            <w:hideMark/>
          </w:tcPr>
          <w:p w14:paraId="45E1E626" w14:textId="199C547F"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(3.243)</w:t>
            </w:r>
          </w:p>
        </w:tc>
        <w:tc>
          <w:tcPr>
            <w:tcW w:w="1160" w:type="dxa"/>
            <w:tcBorders>
              <w:top w:val="nil"/>
              <w:left w:val="nil"/>
              <w:bottom w:val="nil"/>
              <w:right w:val="nil"/>
            </w:tcBorders>
            <w:shd w:val="clear" w:color="auto" w:fill="auto"/>
            <w:noWrap/>
            <w:hideMark/>
          </w:tcPr>
          <w:p w14:paraId="0647075D" w14:textId="5F34A46D"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(4.354)</w:t>
            </w:r>
          </w:p>
        </w:tc>
      </w:tr>
      <w:tr w:rsidR="00C6270B" w:rsidRPr="00AE09FD" w14:paraId="4D5C227E" w14:textId="77777777" w:rsidTr="00C6270B">
        <w:trPr>
          <w:trHeight w:val="173"/>
        </w:trPr>
        <w:tc>
          <w:tcPr>
            <w:tcW w:w="1560" w:type="dxa"/>
            <w:tcBorders>
              <w:top w:val="nil"/>
              <w:left w:val="nil"/>
              <w:bottom w:val="nil"/>
              <w:right w:val="nil"/>
            </w:tcBorders>
            <w:shd w:val="clear" w:color="auto" w:fill="auto"/>
            <w:noWrap/>
            <w:hideMark/>
          </w:tcPr>
          <w:p w14:paraId="0194931B" w14:textId="77777777" w:rsidR="00C6270B" w:rsidRPr="004430B3" w:rsidRDefault="00C6270B" w:rsidP="00C6270B">
            <w:pPr>
              <w:jc w:val="left"/>
              <w:rPr>
                <w:rFonts w:ascii="Arial" w:eastAsia="Times New Roman" w:hAnsi="Arial" w:cs="Arial"/>
                <w:i/>
                <w:iCs/>
                <w:sz w:val="18"/>
                <w:szCs w:val="16"/>
              </w:rPr>
            </w:pPr>
            <w:proofErr w:type="spellStart"/>
            <w:r w:rsidRPr="004430B3">
              <w:rPr>
                <w:rFonts w:ascii="Arial" w:eastAsia="Times New Roman" w:hAnsi="Arial" w:cs="Arial"/>
                <w:i/>
                <w:iCs/>
                <w:sz w:val="18"/>
                <w:szCs w:val="16"/>
              </w:rPr>
              <w:t>Pr</w:t>
            </w:r>
            <w:proofErr w:type="spellEnd"/>
            <w:r w:rsidRPr="004430B3">
              <w:rPr>
                <w:rFonts w:ascii="Arial" w:eastAsia="Times New Roman" w:hAnsi="Arial" w:cs="Arial"/>
                <w:i/>
                <w:iCs/>
                <w:sz w:val="18"/>
                <w:szCs w:val="16"/>
              </w:rPr>
              <w:t>(&gt;|t|)</w:t>
            </w:r>
          </w:p>
        </w:tc>
        <w:tc>
          <w:tcPr>
            <w:tcW w:w="1160" w:type="dxa"/>
            <w:tcBorders>
              <w:top w:val="nil"/>
              <w:left w:val="nil"/>
              <w:bottom w:val="nil"/>
              <w:right w:val="nil"/>
            </w:tcBorders>
            <w:shd w:val="clear" w:color="auto" w:fill="auto"/>
            <w:noWrap/>
            <w:hideMark/>
          </w:tcPr>
          <w:p w14:paraId="3BDC326C" w14:textId="46DA862A"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0.0444</w:t>
            </w:r>
          </w:p>
        </w:tc>
        <w:tc>
          <w:tcPr>
            <w:tcW w:w="1160" w:type="dxa"/>
            <w:tcBorders>
              <w:top w:val="nil"/>
              <w:left w:val="nil"/>
              <w:bottom w:val="nil"/>
              <w:right w:val="nil"/>
            </w:tcBorders>
            <w:shd w:val="clear" w:color="auto" w:fill="auto"/>
            <w:noWrap/>
            <w:hideMark/>
          </w:tcPr>
          <w:p w14:paraId="09873B3F" w14:textId="39A53BFA"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0.000616</w:t>
            </w:r>
          </w:p>
        </w:tc>
        <w:tc>
          <w:tcPr>
            <w:tcW w:w="1160" w:type="dxa"/>
            <w:tcBorders>
              <w:top w:val="nil"/>
              <w:left w:val="nil"/>
              <w:bottom w:val="nil"/>
              <w:right w:val="nil"/>
            </w:tcBorders>
            <w:shd w:val="clear" w:color="auto" w:fill="auto"/>
            <w:noWrap/>
            <w:hideMark/>
          </w:tcPr>
          <w:p w14:paraId="23F88EF2" w14:textId="373BB7B7"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0.00263</w:t>
            </w:r>
          </w:p>
        </w:tc>
        <w:tc>
          <w:tcPr>
            <w:tcW w:w="1160" w:type="dxa"/>
            <w:tcBorders>
              <w:top w:val="nil"/>
              <w:left w:val="nil"/>
              <w:bottom w:val="nil"/>
              <w:right w:val="nil"/>
            </w:tcBorders>
            <w:shd w:val="clear" w:color="auto" w:fill="auto"/>
            <w:noWrap/>
            <w:hideMark/>
          </w:tcPr>
          <w:p w14:paraId="11909017" w14:textId="7008195D"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0.0121</w:t>
            </w:r>
          </w:p>
        </w:tc>
        <w:tc>
          <w:tcPr>
            <w:tcW w:w="1160" w:type="dxa"/>
            <w:tcBorders>
              <w:top w:val="nil"/>
              <w:left w:val="nil"/>
              <w:bottom w:val="nil"/>
              <w:right w:val="nil"/>
            </w:tcBorders>
            <w:shd w:val="clear" w:color="auto" w:fill="auto"/>
            <w:noWrap/>
            <w:hideMark/>
          </w:tcPr>
          <w:p w14:paraId="71F48257" w14:textId="09C7E0F0"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0.106</w:t>
            </w:r>
          </w:p>
        </w:tc>
        <w:tc>
          <w:tcPr>
            <w:tcW w:w="1160" w:type="dxa"/>
            <w:tcBorders>
              <w:top w:val="nil"/>
              <w:left w:val="nil"/>
              <w:bottom w:val="nil"/>
              <w:right w:val="nil"/>
            </w:tcBorders>
            <w:shd w:val="clear" w:color="auto" w:fill="auto"/>
            <w:noWrap/>
            <w:hideMark/>
          </w:tcPr>
          <w:p w14:paraId="4C394874" w14:textId="114B3C5A"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0.00305</w:t>
            </w:r>
          </w:p>
        </w:tc>
        <w:tc>
          <w:tcPr>
            <w:tcW w:w="1160" w:type="dxa"/>
            <w:tcBorders>
              <w:top w:val="nil"/>
              <w:left w:val="nil"/>
              <w:bottom w:val="nil"/>
              <w:right w:val="nil"/>
            </w:tcBorders>
            <w:shd w:val="clear" w:color="auto" w:fill="auto"/>
            <w:noWrap/>
            <w:hideMark/>
          </w:tcPr>
          <w:p w14:paraId="4C9D65ED" w14:textId="3B6266A8"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3.01e-05</w:t>
            </w:r>
          </w:p>
        </w:tc>
      </w:tr>
      <w:tr w:rsidR="00C6270B" w:rsidRPr="00AE09FD" w14:paraId="50E46BBA" w14:textId="77777777" w:rsidTr="00C6270B">
        <w:trPr>
          <w:trHeight w:val="173"/>
        </w:trPr>
        <w:tc>
          <w:tcPr>
            <w:tcW w:w="1560" w:type="dxa"/>
            <w:tcBorders>
              <w:top w:val="nil"/>
              <w:left w:val="nil"/>
              <w:bottom w:val="nil"/>
              <w:right w:val="nil"/>
            </w:tcBorders>
            <w:shd w:val="clear" w:color="auto" w:fill="auto"/>
            <w:noWrap/>
            <w:hideMark/>
          </w:tcPr>
          <w:p w14:paraId="62A41D1A" w14:textId="3463FA42" w:rsidR="00C6270B" w:rsidRPr="004430B3" w:rsidRDefault="00C6270B" w:rsidP="00C6270B">
            <w:pPr>
              <w:jc w:val="left"/>
              <w:rPr>
                <w:rFonts w:ascii="Arial" w:eastAsia="Times New Roman" w:hAnsi="Arial" w:cs="Arial"/>
                <w:b/>
                <w:bCs/>
                <w:sz w:val="18"/>
                <w:szCs w:val="16"/>
              </w:rPr>
            </w:pPr>
            <w:r w:rsidRPr="004430B3">
              <w:rPr>
                <w:rFonts w:ascii="Arial" w:eastAsia="Times New Roman" w:hAnsi="Arial" w:cs="Arial"/>
                <w:b/>
                <w:bCs/>
                <w:sz w:val="18"/>
                <w:szCs w:val="16"/>
              </w:rPr>
              <w:t>USPTO</w:t>
            </w:r>
            <w:r>
              <w:rPr>
                <w:rFonts w:ascii="Arial" w:eastAsia="Times New Roman" w:hAnsi="Arial" w:cs="Arial"/>
                <w:b/>
                <w:bCs/>
                <w:sz w:val="18"/>
                <w:szCs w:val="16"/>
              </w:rPr>
              <w:t xml:space="preserve"> </w:t>
            </w:r>
          </w:p>
        </w:tc>
        <w:tc>
          <w:tcPr>
            <w:tcW w:w="1160" w:type="dxa"/>
            <w:tcBorders>
              <w:top w:val="nil"/>
              <w:left w:val="nil"/>
              <w:bottom w:val="nil"/>
              <w:right w:val="nil"/>
            </w:tcBorders>
            <w:shd w:val="clear" w:color="auto" w:fill="auto"/>
            <w:noWrap/>
            <w:hideMark/>
          </w:tcPr>
          <w:p w14:paraId="4CFD6CC6" w14:textId="79BADFFA"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-0.000348</w:t>
            </w:r>
          </w:p>
        </w:tc>
        <w:tc>
          <w:tcPr>
            <w:tcW w:w="1160" w:type="dxa"/>
            <w:tcBorders>
              <w:top w:val="nil"/>
              <w:left w:val="nil"/>
              <w:bottom w:val="nil"/>
              <w:right w:val="nil"/>
            </w:tcBorders>
            <w:shd w:val="clear" w:color="auto" w:fill="auto"/>
            <w:noWrap/>
            <w:hideMark/>
          </w:tcPr>
          <w:p w14:paraId="3142CB36" w14:textId="65520AF6"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0.00429**</w:t>
            </w:r>
          </w:p>
        </w:tc>
        <w:tc>
          <w:tcPr>
            <w:tcW w:w="1160" w:type="dxa"/>
            <w:tcBorders>
              <w:top w:val="nil"/>
              <w:left w:val="nil"/>
              <w:bottom w:val="nil"/>
              <w:right w:val="nil"/>
            </w:tcBorders>
            <w:shd w:val="clear" w:color="auto" w:fill="auto"/>
            <w:noWrap/>
            <w:hideMark/>
          </w:tcPr>
          <w:p w14:paraId="6A7AA3F1" w14:textId="724535FC"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0.0125***</w:t>
            </w:r>
          </w:p>
        </w:tc>
        <w:tc>
          <w:tcPr>
            <w:tcW w:w="1160" w:type="dxa"/>
            <w:tcBorders>
              <w:top w:val="nil"/>
              <w:left w:val="nil"/>
              <w:bottom w:val="nil"/>
              <w:right w:val="nil"/>
            </w:tcBorders>
            <w:shd w:val="clear" w:color="auto" w:fill="auto"/>
            <w:noWrap/>
            <w:hideMark/>
          </w:tcPr>
          <w:p w14:paraId="7DF03FC5" w14:textId="5D6F14AD"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0.00994</w:t>
            </w:r>
          </w:p>
        </w:tc>
        <w:tc>
          <w:tcPr>
            <w:tcW w:w="1160" w:type="dxa"/>
            <w:tcBorders>
              <w:top w:val="nil"/>
              <w:left w:val="nil"/>
              <w:bottom w:val="nil"/>
              <w:right w:val="nil"/>
            </w:tcBorders>
            <w:shd w:val="clear" w:color="auto" w:fill="auto"/>
            <w:noWrap/>
            <w:hideMark/>
          </w:tcPr>
          <w:p w14:paraId="04CB6600" w14:textId="051462AC"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0.00958</w:t>
            </w:r>
          </w:p>
        </w:tc>
        <w:tc>
          <w:tcPr>
            <w:tcW w:w="1160" w:type="dxa"/>
            <w:tcBorders>
              <w:top w:val="nil"/>
              <w:left w:val="nil"/>
              <w:bottom w:val="nil"/>
              <w:right w:val="nil"/>
            </w:tcBorders>
            <w:shd w:val="clear" w:color="auto" w:fill="auto"/>
            <w:noWrap/>
            <w:hideMark/>
          </w:tcPr>
          <w:p w14:paraId="0A14C42D" w14:textId="5500FB99"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-0.00201</w:t>
            </w:r>
          </w:p>
        </w:tc>
        <w:tc>
          <w:tcPr>
            <w:tcW w:w="1160" w:type="dxa"/>
            <w:tcBorders>
              <w:top w:val="nil"/>
              <w:left w:val="nil"/>
              <w:bottom w:val="nil"/>
              <w:right w:val="nil"/>
            </w:tcBorders>
            <w:shd w:val="clear" w:color="auto" w:fill="auto"/>
            <w:noWrap/>
            <w:hideMark/>
          </w:tcPr>
          <w:p w14:paraId="59B6B256" w14:textId="063B368F"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0.0103***</w:t>
            </w:r>
          </w:p>
        </w:tc>
      </w:tr>
      <w:tr w:rsidR="00C6270B" w:rsidRPr="00AE09FD" w14:paraId="75882D37" w14:textId="77777777" w:rsidTr="00C6270B">
        <w:trPr>
          <w:trHeight w:val="173"/>
        </w:trPr>
        <w:tc>
          <w:tcPr>
            <w:tcW w:w="1560" w:type="dxa"/>
            <w:tcBorders>
              <w:top w:val="nil"/>
              <w:left w:val="nil"/>
              <w:bottom w:val="nil"/>
              <w:right w:val="nil"/>
            </w:tcBorders>
            <w:shd w:val="clear" w:color="auto" w:fill="auto"/>
            <w:noWrap/>
            <w:hideMark/>
          </w:tcPr>
          <w:p w14:paraId="66059A48" w14:textId="77777777" w:rsidR="00C6270B" w:rsidRPr="004430B3" w:rsidRDefault="00C6270B" w:rsidP="00C6270B">
            <w:pPr>
              <w:jc w:val="left"/>
              <w:rPr>
                <w:rFonts w:ascii="Arial" w:eastAsia="Times New Roman" w:hAnsi="Arial" w:cs="Arial"/>
                <w:i/>
                <w:iCs/>
                <w:sz w:val="18"/>
                <w:szCs w:val="16"/>
              </w:rPr>
            </w:pPr>
            <w:r w:rsidRPr="004430B3">
              <w:rPr>
                <w:rFonts w:ascii="Arial" w:eastAsia="Times New Roman" w:hAnsi="Arial" w:cs="Arial"/>
                <w:i/>
                <w:iCs/>
                <w:sz w:val="18"/>
                <w:szCs w:val="16"/>
              </w:rPr>
              <w:t>t value</w:t>
            </w:r>
          </w:p>
        </w:tc>
        <w:tc>
          <w:tcPr>
            <w:tcW w:w="1160" w:type="dxa"/>
            <w:tcBorders>
              <w:top w:val="nil"/>
              <w:left w:val="nil"/>
              <w:bottom w:val="nil"/>
              <w:right w:val="nil"/>
            </w:tcBorders>
            <w:shd w:val="clear" w:color="auto" w:fill="auto"/>
            <w:noWrap/>
            <w:hideMark/>
          </w:tcPr>
          <w:p w14:paraId="7FFCA294" w14:textId="6F7C2AF8"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(-0.271)</w:t>
            </w:r>
          </w:p>
        </w:tc>
        <w:tc>
          <w:tcPr>
            <w:tcW w:w="1160" w:type="dxa"/>
            <w:tcBorders>
              <w:top w:val="nil"/>
              <w:left w:val="nil"/>
              <w:bottom w:val="nil"/>
              <w:right w:val="nil"/>
            </w:tcBorders>
            <w:shd w:val="clear" w:color="auto" w:fill="auto"/>
            <w:noWrap/>
            <w:hideMark/>
          </w:tcPr>
          <w:p w14:paraId="19F61396" w14:textId="7800F1DF"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(2.840)</w:t>
            </w:r>
          </w:p>
        </w:tc>
        <w:tc>
          <w:tcPr>
            <w:tcW w:w="1160" w:type="dxa"/>
            <w:tcBorders>
              <w:top w:val="nil"/>
              <w:left w:val="nil"/>
              <w:bottom w:val="nil"/>
              <w:right w:val="nil"/>
            </w:tcBorders>
            <w:shd w:val="clear" w:color="auto" w:fill="auto"/>
            <w:noWrap/>
            <w:hideMark/>
          </w:tcPr>
          <w:p w14:paraId="105A12E0" w14:textId="1630E251"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(4.081)</w:t>
            </w:r>
          </w:p>
        </w:tc>
        <w:tc>
          <w:tcPr>
            <w:tcW w:w="1160" w:type="dxa"/>
            <w:tcBorders>
              <w:top w:val="nil"/>
              <w:left w:val="nil"/>
              <w:bottom w:val="nil"/>
              <w:right w:val="nil"/>
            </w:tcBorders>
            <w:shd w:val="clear" w:color="auto" w:fill="auto"/>
            <w:noWrap/>
            <w:hideMark/>
          </w:tcPr>
          <w:p w14:paraId="6A92C362" w14:textId="4659A6E3"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(1.824)</w:t>
            </w:r>
          </w:p>
        </w:tc>
        <w:tc>
          <w:tcPr>
            <w:tcW w:w="1160" w:type="dxa"/>
            <w:tcBorders>
              <w:top w:val="nil"/>
              <w:left w:val="nil"/>
              <w:bottom w:val="nil"/>
              <w:right w:val="nil"/>
            </w:tcBorders>
            <w:shd w:val="clear" w:color="auto" w:fill="auto"/>
            <w:noWrap/>
            <w:hideMark/>
          </w:tcPr>
          <w:p w14:paraId="1B5E86A8" w14:textId="38BC1EB6"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(1.036)</w:t>
            </w:r>
          </w:p>
        </w:tc>
        <w:tc>
          <w:tcPr>
            <w:tcW w:w="1160" w:type="dxa"/>
            <w:tcBorders>
              <w:top w:val="nil"/>
              <w:left w:val="nil"/>
              <w:bottom w:val="nil"/>
              <w:right w:val="nil"/>
            </w:tcBorders>
            <w:shd w:val="clear" w:color="auto" w:fill="auto"/>
            <w:noWrap/>
            <w:hideMark/>
          </w:tcPr>
          <w:p w14:paraId="14609EC5" w14:textId="3D2CDA32"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(-0.0973)</w:t>
            </w:r>
          </w:p>
        </w:tc>
        <w:tc>
          <w:tcPr>
            <w:tcW w:w="1160" w:type="dxa"/>
            <w:tcBorders>
              <w:top w:val="nil"/>
              <w:left w:val="nil"/>
              <w:bottom w:val="nil"/>
              <w:right w:val="nil"/>
            </w:tcBorders>
            <w:shd w:val="clear" w:color="auto" w:fill="auto"/>
            <w:noWrap/>
            <w:hideMark/>
          </w:tcPr>
          <w:p w14:paraId="59B7A6D5" w14:textId="3E518093"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(3.823)</w:t>
            </w:r>
          </w:p>
        </w:tc>
      </w:tr>
      <w:tr w:rsidR="00C6270B" w:rsidRPr="00AE09FD" w14:paraId="17974B21" w14:textId="77777777" w:rsidTr="00C6270B">
        <w:trPr>
          <w:trHeight w:val="173"/>
        </w:trPr>
        <w:tc>
          <w:tcPr>
            <w:tcW w:w="1560" w:type="dxa"/>
            <w:tcBorders>
              <w:top w:val="nil"/>
              <w:left w:val="nil"/>
              <w:bottom w:val="nil"/>
              <w:right w:val="nil"/>
            </w:tcBorders>
            <w:shd w:val="clear" w:color="auto" w:fill="auto"/>
            <w:noWrap/>
            <w:hideMark/>
          </w:tcPr>
          <w:p w14:paraId="043B9025" w14:textId="77777777" w:rsidR="00C6270B" w:rsidRPr="004430B3" w:rsidRDefault="00C6270B" w:rsidP="00C6270B">
            <w:pPr>
              <w:jc w:val="left"/>
              <w:rPr>
                <w:rFonts w:ascii="Arial" w:eastAsia="Times New Roman" w:hAnsi="Arial" w:cs="Arial"/>
                <w:i/>
                <w:iCs/>
                <w:sz w:val="18"/>
                <w:szCs w:val="16"/>
              </w:rPr>
            </w:pPr>
            <w:proofErr w:type="spellStart"/>
            <w:r w:rsidRPr="004430B3">
              <w:rPr>
                <w:rFonts w:ascii="Arial" w:eastAsia="Times New Roman" w:hAnsi="Arial" w:cs="Arial"/>
                <w:i/>
                <w:iCs/>
                <w:sz w:val="18"/>
                <w:szCs w:val="16"/>
              </w:rPr>
              <w:t>Pr</w:t>
            </w:r>
            <w:proofErr w:type="spellEnd"/>
            <w:r w:rsidRPr="004430B3">
              <w:rPr>
                <w:rFonts w:ascii="Arial" w:eastAsia="Times New Roman" w:hAnsi="Arial" w:cs="Arial"/>
                <w:i/>
                <w:iCs/>
                <w:sz w:val="18"/>
                <w:szCs w:val="16"/>
              </w:rPr>
              <w:t>(&gt;|t|)</w:t>
            </w:r>
          </w:p>
        </w:tc>
        <w:tc>
          <w:tcPr>
            <w:tcW w:w="1160" w:type="dxa"/>
            <w:tcBorders>
              <w:top w:val="nil"/>
              <w:left w:val="nil"/>
              <w:bottom w:val="nil"/>
              <w:right w:val="nil"/>
            </w:tcBorders>
            <w:shd w:val="clear" w:color="auto" w:fill="auto"/>
            <w:noWrap/>
            <w:hideMark/>
          </w:tcPr>
          <w:p w14:paraId="7C1583F9" w14:textId="3DA55932"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0.788</w:t>
            </w:r>
          </w:p>
        </w:tc>
        <w:tc>
          <w:tcPr>
            <w:tcW w:w="1160" w:type="dxa"/>
            <w:tcBorders>
              <w:top w:val="nil"/>
              <w:left w:val="nil"/>
              <w:bottom w:val="nil"/>
              <w:right w:val="nil"/>
            </w:tcBorders>
            <w:shd w:val="clear" w:color="auto" w:fill="auto"/>
            <w:noWrap/>
            <w:hideMark/>
          </w:tcPr>
          <w:p w14:paraId="6074F1EC" w14:textId="56F791CF"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0.00692</w:t>
            </w:r>
          </w:p>
        </w:tc>
        <w:tc>
          <w:tcPr>
            <w:tcW w:w="1160" w:type="dxa"/>
            <w:tcBorders>
              <w:top w:val="nil"/>
              <w:left w:val="nil"/>
              <w:bottom w:val="nil"/>
              <w:right w:val="nil"/>
            </w:tcBorders>
            <w:shd w:val="clear" w:color="auto" w:fill="auto"/>
            <w:noWrap/>
            <w:hideMark/>
          </w:tcPr>
          <w:p w14:paraId="0171DE5A" w14:textId="3E298367"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0.000202</w:t>
            </w:r>
          </w:p>
        </w:tc>
        <w:tc>
          <w:tcPr>
            <w:tcW w:w="1160" w:type="dxa"/>
            <w:tcBorders>
              <w:top w:val="nil"/>
              <w:left w:val="nil"/>
              <w:bottom w:val="nil"/>
              <w:right w:val="nil"/>
            </w:tcBorders>
            <w:shd w:val="clear" w:color="auto" w:fill="auto"/>
            <w:noWrap/>
            <w:hideMark/>
          </w:tcPr>
          <w:p w14:paraId="086BE097" w14:textId="5996093B"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0.0755</w:t>
            </w:r>
          </w:p>
        </w:tc>
        <w:tc>
          <w:tcPr>
            <w:tcW w:w="1160" w:type="dxa"/>
            <w:tcBorders>
              <w:top w:val="nil"/>
              <w:left w:val="nil"/>
              <w:bottom w:val="nil"/>
              <w:right w:val="nil"/>
            </w:tcBorders>
            <w:shd w:val="clear" w:color="auto" w:fill="auto"/>
            <w:noWrap/>
            <w:hideMark/>
          </w:tcPr>
          <w:p w14:paraId="2D93B5AF" w14:textId="0093405C"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0.308</w:t>
            </w:r>
          </w:p>
        </w:tc>
        <w:tc>
          <w:tcPr>
            <w:tcW w:w="1160" w:type="dxa"/>
            <w:tcBorders>
              <w:top w:val="nil"/>
              <w:left w:val="nil"/>
              <w:bottom w:val="nil"/>
              <w:right w:val="nil"/>
            </w:tcBorders>
            <w:shd w:val="clear" w:color="auto" w:fill="auto"/>
            <w:noWrap/>
            <w:hideMark/>
          </w:tcPr>
          <w:p w14:paraId="16ADBBBA" w14:textId="4B0B2120"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0.923</w:t>
            </w:r>
          </w:p>
        </w:tc>
        <w:tc>
          <w:tcPr>
            <w:tcW w:w="1160" w:type="dxa"/>
            <w:tcBorders>
              <w:top w:val="nil"/>
              <w:left w:val="nil"/>
              <w:bottom w:val="nil"/>
              <w:right w:val="nil"/>
            </w:tcBorders>
            <w:shd w:val="clear" w:color="auto" w:fill="auto"/>
            <w:noWrap/>
            <w:hideMark/>
          </w:tcPr>
          <w:p w14:paraId="220792CB" w14:textId="521B059F"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0.000219</w:t>
            </w:r>
          </w:p>
        </w:tc>
      </w:tr>
      <w:tr w:rsidR="00C6270B" w:rsidRPr="00AE09FD" w14:paraId="1AD05C16" w14:textId="77777777" w:rsidTr="00C6270B">
        <w:trPr>
          <w:trHeight w:val="173"/>
        </w:trPr>
        <w:tc>
          <w:tcPr>
            <w:tcW w:w="1560" w:type="dxa"/>
            <w:tcBorders>
              <w:top w:val="nil"/>
              <w:left w:val="nil"/>
              <w:bottom w:val="nil"/>
              <w:right w:val="nil"/>
            </w:tcBorders>
            <w:shd w:val="clear" w:color="auto" w:fill="auto"/>
            <w:noWrap/>
            <w:hideMark/>
          </w:tcPr>
          <w:p w14:paraId="2229F6DC" w14:textId="77777777" w:rsidR="00C6270B" w:rsidRPr="004430B3" w:rsidRDefault="00C6270B" w:rsidP="00C6270B">
            <w:pPr>
              <w:jc w:val="left"/>
              <w:rPr>
                <w:rFonts w:ascii="Arial" w:eastAsia="Times New Roman" w:hAnsi="Arial" w:cs="Arial"/>
                <w:b/>
                <w:bCs/>
                <w:sz w:val="18"/>
                <w:szCs w:val="16"/>
              </w:rPr>
            </w:pPr>
            <w:r w:rsidRPr="004430B3">
              <w:rPr>
                <w:rFonts w:ascii="Arial" w:eastAsia="Times New Roman" w:hAnsi="Arial" w:cs="Arial"/>
                <w:b/>
                <w:bCs/>
                <w:sz w:val="18"/>
                <w:szCs w:val="16"/>
              </w:rPr>
              <w:t>GDP L5</w:t>
            </w:r>
          </w:p>
        </w:tc>
        <w:tc>
          <w:tcPr>
            <w:tcW w:w="1160" w:type="dxa"/>
            <w:tcBorders>
              <w:top w:val="nil"/>
              <w:left w:val="nil"/>
              <w:bottom w:val="nil"/>
              <w:right w:val="nil"/>
            </w:tcBorders>
            <w:shd w:val="clear" w:color="auto" w:fill="auto"/>
            <w:noWrap/>
            <w:hideMark/>
          </w:tcPr>
          <w:p w14:paraId="3EF02B27" w14:textId="11F4FE9D"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0.313*</w:t>
            </w:r>
          </w:p>
        </w:tc>
        <w:tc>
          <w:tcPr>
            <w:tcW w:w="1160" w:type="dxa"/>
            <w:tcBorders>
              <w:top w:val="nil"/>
              <w:left w:val="nil"/>
              <w:bottom w:val="nil"/>
              <w:right w:val="nil"/>
            </w:tcBorders>
            <w:shd w:val="clear" w:color="auto" w:fill="auto"/>
            <w:noWrap/>
            <w:hideMark/>
          </w:tcPr>
          <w:p w14:paraId="1EB45578" w14:textId="5647CAE9"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0.184</w:t>
            </w:r>
          </w:p>
        </w:tc>
        <w:tc>
          <w:tcPr>
            <w:tcW w:w="1160" w:type="dxa"/>
            <w:tcBorders>
              <w:top w:val="nil"/>
              <w:left w:val="nil"/>
              <w:bottom w:val="nil"/>
              <w:right w:val="nil"/>
            </w:tcBorders>
            <w:shd w:val="clear" w:color="auto" w:fill="auto"/>
            <w:noWrap/>
            <w:hideMark/>
          </w:tcPr>
          <w:p w14:paraId="073F93BF" w14:textId="09CE952B"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0.132</w:t>
            </w:r>
          </w:p>
        </w:tc>
        <w:tc>
          <w:tcPr>
            <w:tcW w:w="1160" w:type="dxa"/>
            <w:tcBorders>
              <w:top w:val="nil"/>
              <w:left w:val="nil"/>
              <w:bottom w:val="nil"/>
              <w:right w:val="nil"/>
            </w:tcBorders>
            <w:shd w:val="clear" w:color="auto" w:fill="auto"/>
            <w:noWrap/>
            <w:hideMark/>
          </w:tcPr>
          <w:p w14:paraId="2D13ADE0" w14:textId="296F4D80"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0.460</w:t>
            </w:r>
          </w:p>
        </w:tc>
        <w:tc>
          <w:tcPr>
            <w:tcW w:w="1160" w:type="dxa"/>
            <w:tcBorders>
              <w:top w:val="nil"/>
              <w:left w:val="nil"/>
              <w:bottom w:val="nil"/>
              <w:right w:val="nil"/>
            </w:tcBorders>
            <w:shd w:val="clear" w:color="auto" w:fill="auto"/>
            <w:noWrap/>
            <w:hideMark/>
          </w:tcPr>
          <w:p w14:paraId="670239A6" w14:textId="59C26AF9"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0.543**</w:t>
            </w:r>
          </w:p>
        </w:tc>
        <w:tc>
          <w:tcPr>
            <w:tcW w:w="1160" w:type="dxa"/>
            <w:tcBorders>
              <w:top w:val="nil"/>
              <w:left w:val="nil"/>
              <w:bottom w:val="nil"/>
              <w:right w:val="nil"/>
            </w:tcBorders>
            <w:shd w:val="clear" w:color="auto" w:fill="auto"/>
            <w:noWrap/>
            <w:hideMark/>
          </w:tcPr>
          <w:p w14:paraId="5B6A75E3" w14:textId="07046AD2"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0.463</w:t>
            </w:r>
          </w:p>
        </w:tc>
        <w:tc>
          <w:tcPr>
            <w:tcW w:w="1160" w:type="dxa"/>
            <w:tcBorders>
              <w:top w:val="nil"/>
              <w:left w:val="nil"/>
              <w:bottom w:val="nil"/>
              <w:right w:val="nil"/>
            </w:tcBorders>
            <w:shd w:val="clear" w:color="auto" w:fill="auto"/>
            <w:noWrap/>
            <w:hideMark/>
          </w:tcPr>
          <w:p w14:paraId="1E39647A" w14:textId="611DA339"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0.779***</w:t>
            </w:r>
          </w:p>
        </w:tc>
      </w:tr>
      <w:tr w:rsidR="00C6270B" w:rsidRPr="00AE09FD" w14:paraId="20C96954" w14:textId="77777777" w:rsidTr="00C6270B">
        <w:trPr>
          <w:trHeight w:val="173"/>
        </w:trPr>
        <w:tc>
          <w:tcPr>
            <w:tcW w:w="1560" w:type="dxa"/>
            <w:tcBorders>
              <w:top w:val="nil"/>
              <w:left w:val="nil"/>
              <w:bottom w:val="nil"/>
              <w:right w:val="nil"/>
            </w:tcBorders>
            <w:shd w:val="clear" w:color="auto" w:fill="auto"/>
            <w:noWrap/>
            <w:hideMark/>
          </w:tcPr>
          <w:p w14:paraId="46698192" w14:textId="77777777" w:rsidR="00C6270B" w:rsidRPr="004430B3" w:rsidRDefault="00C6270B" w:rsidP="00C6270B">
            <w:pPr>
              <w:jc w:val="left"/>
              <w:rPr>
                <w:rFonts w:ascii="Arial" w:eastAsia="Times New Roman" w:hAnsi="Arial" w:cs="Arial"/>
                <w:i/>
                <w:iCs/>
                <w:sz w:val="18"/>
                <w:szCs w:val="16"/>
              </w:rPr>
            </w:pPr>
            <w:r w:rsidRPr="004430B3">
              <w:rPr>
                <w:rFonts w:ascii="Arial" w:eastAsia="Times New Roman" w:hAnsi="Arial" w:cs="Arial"/>
                <w:i/>
                <w:iCs/>
                <w:sz w:val="18"/>
                <w:szCs w:val="16"/>
              </w:rPr>
              <w:t>t value</w:t>
            </w:r>
          </w:p>
        </w:tc>
        <w:tc>
          <w:tcPr>
            <w:tcW w:w="1160" w:type="dxa"/>
            <w:tcBorders>
              <w:top w:val="nil"/>
              <w:left w:val="nil"/>
              <w:bottom w:val="nil"/>
              <w:right w:val="nil"/>
            </w:tcBorders>
            <w:shd w:val="clear" w:color="auto" w:fill="auto"/>
            <w:noWrap/>
            <w:hideMark/>
          </w:tcPr>
          <w:p w14:paraId="589CA61D" w14:textId="5D9A58AF"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(2.047)</w:t>
            </w:r>
          </w:p>
        </w:tc>
        <w:tc>
          <w:tcPr>
            <w:tcW w:w="1160" w:type="dxa"/>
            <w:tcBorders>
              <w:top w:val="nil"/>
              <w:left w:val="nil"/>
              <w:bottom w:val="nil"/>
              <w:right w:val="nil"/>
            </w:tcBorders>
            <w:shd w:val="clear" w:color="auto" w:fill="auto"/>
            <w:noWrap/>
            <w:hideMark/>
          </w:tcPr>
          <w:p w14:paraId="0C9D8BD7" w14:textId="61DF89CB"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(1.753)</w:t>
            </w:r>
          </w:p>
        </w:tc>
        <w:tc>
          <w:tcPr>
            <w:tcW w:w="1160" w:type="dxa"/>
            <w:tcBorders>
              <w:top w:val="nil"/>
              <w:left w:val="nil"/>
              <w:bottom w:val="nil"/>
              <w:right w:val="nil"/>
            </w:tcBorders>
            <w:shd w:val="clear" w:color="auto" w:fill="auto"/>
            <w:noWrap/>
            <w:hideMark/>
          </w:tcPr>
          <w:p w14:paraId="130A80C3" w14:textId="0147858F"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(0.598)</w:t>
            </w:r>
          </w:p>
        </w:tc>
        <w:tc>
          <w:tcPr>
            <w:tcW w:w="1160" w:type="dxa"/>
            <w:tcBorders>
              <w:top w:val="nil"/>
              <w:left w:val="nil"/>
              <w:bottom w:val="nil"/>
              <w:right w:val="nil"/>
            </w:tcBorders>
            <w:shd w:val="clear" w:color="auto" w:fill="auto"/>
            <w:noWrap/>
            <w:hideMark/>
          </w:tcPr>
          <w:p w14:paraId="14FA8186" w14:textId="123D0034"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(1.904)</w:t>
            </w:r>
          </w:p>
        </w:tc>
        <w:tc>
          <w:tcPr>
            <w:tcW w:w="1160" w:type="dxa"/>
            <w:tcBorders>
              <w:top w:val="nil"/>
              <w:left w:val="nil"/>
              <w:bottom w:val="nil"/>
              <w:right w:val="nil"/>
            </w:tcBorders>
            <w:shd w:val="clear" w:color="auto" w:fill="auto"/>
            <w:noWrap/>
            <w:hideMark/>
          </w:tcPr>
          <w:p w14:paraId="6947AC7F" w14:textId="57C536A4"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(3.546)</w:t>
            </w:r>
          </w:p>
        </w:tc>
        <w:tc>
          <w:tcPr>
            <w:tcW w:w="1160" w:type="dxa"/>
            <w:tcBorders>
              <w:top w:val="nil"/>
              <w:left w:val="nil"/>
              <w:bottom w:val="nil"/>
              <w:right w:val="nil"/>
            </w:tcBorders>
            <w:shd w:val="clear" w:color="auto" w:fill="auto"/>
            <w:noWrap/>
            <w:hideMark/>
          </w:tcPr>
          <w:p w14:paraId="7DB17487" w14:textId="559E16C1"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(2.037)</w:t>
            </w:r>
          </w:p>
        </w:tc>
        <w:tc>
          <w:tcPr>
            <w:tcW w:w="1160" w:type="dxa"/>
            <w:tcBorders>
              <w:top w:val="nil"/>
              <w:left w:val="nil"/>
              <w:bottom w:val="nil"/>
              <w:right w:val="nil"/>
            </w:tcBorders>
            <w:shd w:val="clear" w:color="auto" w:fill="auto"/>
            <w:noWrap/>
            <w:hideMark/>
          </w:tcPr>
          <w:p w14:paraId="1BD04A91" w14:textId="0680533D"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(8.268)</w:t>
            </w:r>
          </w:p>
        </w:tc>
      </w:tr>
      <w:tr w:rsidR="00C6270B" w:rsidRPr="00AE09FD" w14:paraId="09CD65A8" w14:textId="77777777" w:rsidTr="00C6270B">
        <w:trPr>
          <w:trHeight w:val="173"/>
        </w:trPr>
        <w:tc>
          <w:tcPr>
            <w:tcW w:w="1560" w:type="dxa"/>
            <w:tcBorders>
              <w:top w:val="nil"/>
              <w:left w:val="nil"/>
              <w:bottom w:val="nil"/>
              <w:right w:val="nil"/>
            </w:tcBorders>
            <w:shd w:val="clear" w:color="auto" w:fill="auto"/>
            <w:noWrap/>
            <w:hideMark/>
          </w:tcPr>
          <w:p w14:paraId="69DA8E62" w14:textId="77777777" w:rsidR="00C6270B" w:rsidRPr="004430B3" w:rsidRDefault="00C6270B" w:rsidP="00C6270B">
            <w:pPr>
              <w:jc w:val="left"/>
              <w:rPr>
                <w:rFonts w:ascii="Arial" w:eastAsia="Times New Roman" w:hAnsi="Arial" w:cs="Arial"/>
                <w:i/>
                <w:iCs/>
                <w:sz w:val="18"/>
                <w:szCs w:val="16"/>
              </w:rPr>
            </w:pPr>
            <w:proofErr w:type="spellStart"/>
            <w:r w:rsidRPr="004430B3">
              <w:rPr>
                <w:rFonts w:ascii="Arial" w:eastAsia="Times New Roman" w:hAnsi="Arial" w:cs="Arial"/>
                <w:i/>
                <w:iCs/>
                <w:sz w:val="18"/>
                <w:szCs w:val="16"/>
              </w:rPr>
              <w:t>Pr</w:t>
            </w:r>
            <w:proofErr w:type="spellEnd"/>
            <w:r w:rsidRPr="004430B3">
              <w:rPr>
                <w:rFonts w:ascii="Arial" w:eastAsia="Times New Roman" w:hAnsi="Arial" w:cs="Arial"/>
                <w:i/>
                <w:iCs/>
                <w:sz w:val="18"/>
                <w:szCs w:val="16"/>
              </w:rPr>
              <w:t>(&gt;|t|)</w:t>
            </w:r>
          </w:p>
        </w:tc>
        <w:tc>
          <w:tcPr>
            <w:tcW w:w="1160" w:type="dxa"/>
            <w:tcBorders>
              <w:top w:val="nil"/>
              <w:left w:val="nil"/>
              <w:bottom w:val="nil"/>
              <w:right w:val="nil"/>
            </w:tcBorders>
            <w:shd w:val="clear" w:color="auto" w:fill="auto"/>
            <w:noWrap/>
            <w:hideMark/>
          </w:tcPr>
          <w:p w14:paraId="009541C3" w14:textId="74AD68E5"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0.0498</w:t>
            </w:r>
          </w:p>
        </w:tc>
        <w:tc>
          <w:tcPr>
            <w:tcW w:w="1160" w:type="dxa"/>
            <w:tcBorders>
              <w:top w:val="nil"/>
              <w:left w:val="nil"/>
              <w:bottom w:val="nil"/>
              <w:right w:val="nil"/>
            </w:tcBorders>
            <w:shd w:val="clear" w:color="auto" w:fill="auto"/>
            <w:noWrap/>
            <w:hideMark/>
          </w:tcPr>
          <w:p w14:paraId="7908887D" w14:textId="3755D6A6"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0.0868</w:t>
            </w:r>
          </w:p>
        </w:tc>
        <w:tc>
          <w:tcPr>
            <w:tcW w:w="1160" w:type="dxa"/>
            <w:tcBorders>
              <w:top w:val="nil"/>
              <w:left w:val="nil"/>
              <w:bottom w:val="nil"/>
              <w:right w:val="nil"/>
            </w:tcBorders>
            <w:shd w:val="clear" w:color="auto" w:fill="auto"/>
            <w:noWrap/>
            <w:hideMark/>
          </w:tcPr>
          <w:p w14:paraId="57691B85" w14:textId="0BDD1F98"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0.553</w:t>
            </w:r>
          </w:p>
        </w:tc>
        <w:tc>
          <w:tcPr>
            <w:tcW w:w="1160" w:type="dxa"/>
            <w:tcBorders>
              <w:top w:val="nil"/>
              <w:left w:val="nil"/>
              <w:bottom w:val="nil"/>
              <w:right w:val="nil"/>
            </w:tcBorders>
            <w:shd w:val="clear" w:color="auto" w:fill="auto"/>
            <w:noWrap/>
            <w:hideMark/>
          </w:tcPr>
          <w:p w14:paraId="7651A949" w14:textId="6AE0FBC4"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0.0640</w:t>
            </w:r>
          </w:p>
        </w:tc>
        <w:tc>
          <w:tcPr>
            <w:tcW w:w="1160" w:type="dxa"/>
            <w:tcBorders>
              <w:top w:val="nil"/>
              <w:left w:val="nil"/>
              <w:bottom w:val="nil"/>
              <w:right w:val="nil"/>
            </w:tcBorders>
            <w:shd w:val="clear" w:color="auto" w:fill="auto"/>
            <w:noWrap/>
            <w:hideMark/>
          </w:tcPr>
          <w:p w14:paraId="35D84BE8" w14:textId="0C55801E"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0.00116</w:t>
            </w:r>
          </w:p>
        </w:tc>
        <w:tc>
          <w:tcPr>
            <w:tcW w:w="1160" w:type="dxa"/>
            <w:tcBorders>
              <w:top w:val="nil"/>
              <w:left w:val="nil"/>
              <w:bottom w:val="nil"/>
              <w:right w:val="nil"/>
            </w:tcBorders>
            <w:shd w:val="clear" w:color="auto" w:fill="auto"/>
            <w:noWrap/>
            <w:hideMark/>
          </w:tcPr>
          <w:p w14:paraId="45E4DCD2" w14:textId="4E3C6977"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0.0512</w:t>
            </w:r>
          </w:p>
        </w:tc>
        <w:tc>
          <w:tcPr>
            <w:tcW w:w="1160" w:type="dxa"/>
            <w:tcBorders>
              <w:top w:val="nil"/>
              <w:left w:val="nil"/>
              <w:bottom w:val="nil"/>
              <w:right w:val="nil"/>
            </w:tcBorders>
            <w:shd w:val="clear" w:color="auto" w:fill="auto"/>
            <w:noWrap/>
            <w:hideMark/>
          </w:tcPr>
          <w:p w14:paraId="77F84073" w14:textId="63E2C886"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w:t>
            </w:r>
          </w:p>
        </w:tc>
      </w:tr>
      <w:tr w:rsidR="00C6270B" w:rsidRPr="00AE09FD" w14:paraId="069AC65D" w14:textId="77777777" w:rsidTr="00C6270B">
        <w:trPr>
          <w:trHeight w:val="173"/>
        </w:trPr>
        <w:tc>
          <w:tcPr>
            <w:tcW w:w="1560" w:type="dxa"/>
            <w:tcBorders>
              <w:top w:val="nil"/>
              <w:left w:val="nil"/>
              <w:bottom w:val="nil"/>
              <w:right w:val="nil"/>
            </w:tcBorders>
            <w:shd w:val="clear" w:color="auto" w:fill="auto"/>
            <w:noWrap/>
            <w:hideMark/>
          </w:tcPr>
          <w:p w14:paraId="27C18479" w14:textId="77777777" w:rsidR="00C6270B" w:rsidRPr="004430B3" w:rsidRDefault="00C6270B" w:rsidP="00C6270B">
            <w:pPr>
              <w:jc w:val="left"/>
              <w:rPr>
                <w:rFonts w:ascii="Arial" w:eastAsia="Times New Roman" w:hAnsi="Arial" w:cs="Arial"/>
                <w:b/>
                <w:bCs/>
                <w:sz w:val="18"/>
                <w:szCs w:val="16"/>
              </w:rPr>
            </w:pPr>
            <w:proofErr w:type="spellStart"/>
            <w:r w:rsidRPr="004430B3">
              <w:rPr>
                <w:rFonts w:ascii="Arial" w:eastAsia="Times New Roman" w:hAnsi="Arial" w:cs="Arial"/>
                <w:b/>
                <w:bCs/>
                <w:sz w:val="18"/>
                <w:szCs w:val="16"/>
              </w:rPr>
              <w:t>Ecofree</w:t>
            </w:r>
            <w:proofErr w:type="spellEnd"/>
          </w:p>
        </w:tc>
        <w:tc>
          <w:tcPr>
            <w:tcW w:w="1160" w:type="dxa"/>
            <w:tcBorders>
              <w:top w:val="nil"/>
              <w:left w:val="nil"/>
              <w:bottom w:val="nil"/>
              <w:right w:val="nil"/>
            </w:tcBorders>
            <w:shd w:val="clear" w:color="auto" w:fill="auto"/>
            <w:noWrap/>
            <w:hideMark/>
          </w:tcPr>
          <w:p w14:paraId="4603D067" w14:textId="6FFF117F"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0.00111</w:t>
            </w:r>
          </w:p>
        </w:tc>
        <w:tc>
          <w:tcPr>
            <w:tcW w:w="1160" w:type="dxa"/>
            <w:tcBorders>
              <w:top w:val="nil"/>
              <w:left w:val="nil"/>
              <w:bottom w:val="nil"/>
              <w:right w:val="nil"/>
            </w:tcBorders>
            <w:shd w:val="clear" w:color="auto" w:fill="auto"/>
            <w:noWrap/>
            <w:hideMark/>
          </w:tcPr>
          <w:p w14:paraId="1B5ECCF9" w14:textId="24F1DA07"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0.00531***</w:t>
            </w:r>
          </w:p>
        </w:tc>
        <w:tc>
          <w:tcPr>
            <w:tcW w:w="1160" w:type="dxa"/>
            <w:tcBorders>
              <w:top w:val="nil"/>
              <w:left w:val="nil"/>
              <w:bottom w:val="nil"/>
              <w:right w:val="nil"/>
            </w:tcBorders>
            <w:shd w:val="clear" w:color="auto" w:fill="auto"/>
            <w:noWrap/>
            <w:hideMark/>
          </w:tcPr>
          <w:p w14:paraId="1EEA1FDC" w14:textId="30BE4BD7"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0.00494</w:t>
            </w:r>
          </w:p>
        </w:tc>
        <w:tc>
          <w:tcPr>
            <w:tcW w:w="1160" w:type="dxa"/>
            <w:tcBorders>
              <w:top w:val="nil"/>
              <w:left w:val="nil"/>
              <w:bottom w:val="nil"/>
              <w:right w:val="nil"/>
            </w:tcBorders>
            <w:shd w:val="clear" w:color="auto" w:fill="auto"/>
            <w:noWrap/>
            <w:hideMark/>
          </w:tcPr>
          <w:p w14:paraId="16D505A1" w14:textId="62D2A61A"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0.00457</w:t>
            </w:r>
          </w:p>
        </w:tc>
        <w:tc>
          <w:tcPr>
            <w:tcW w:w="1160" w:type="dxa"/>
            <w:tcBorders>
              <w:top w:val="nil"/>
              <w:left w:val="nil"/>
              <w:bottom w:val="nil"/>
              <w:right w:val="nil"/>
            </w:tcBorders>
            <w:shd w:val="clear" w:color="auto" w:fill="auto"/>
            <w:noWrap/>
            <w:hideMark/>
          </w:tcPr>
          <w:p w14:paraId="0545A8A4" w14:textId="64E09F84"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-0.0211*</w:t>
            </w:r>
          </w:p>
        </w:tc>
        <w:tc>
          <w:tcPr>
            <w:tcW w:w="1160" w:type="dxa"/>
            <w:tcBorders>
              <w:top w:val="nil"/>
              <w:left w:val="nil"/>
              <w:bottom w:val="nil"/>
              <w:right w:val="nil"/>
            </w:tcBorders>
            <w:shd w:val="clear" w:color="auto" w:fill="auto"/>
            <w:noWrap/>
            <w:hideMark/>
          </w:tcPr>
          <w:p w14:paraId="5C634310" w14:textId="78AB916A"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0.0154</w:t>
            </w:r>
          </w:p>
        </w:tc>
        <w:tc>
          <w:tcPr>
            <w:tcW w:w="1160" w:type="dxa"/>
            <w:tcBorders>
              <w:top w:val="nil"/>
              <w:left w:val="nil"/>
              <w:bottom w:val="nil"/>
              <w:right w:val="nil"/>
            </w:tcBorders>
            <w:shd w:val="clear" w:color="auto" w:fill="auto"/>
            <w:noWrap/>
            <w:hideMark/>
          </w:tcPr>
          <w:p w14:paraId="6710B273" w14:textId="55E2CBA4"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0.00549</w:t>
            </w:r>
          </w:p>
        </w:tc>
      </w:tr>
      <w:tr w:rsidR="00C6270B" w:rsidRPr="00AE09FD" w14:paraId="001857C5" w14:textId="77777777" w:rsidTr="00C6270B">
        <w:trPr>
          <w:trHeight w:val="173"/>
        </w:trPr>
        <w:tc>
          <w:tcPr>
            <w:tcW w:w="1560" w:type="dxa"/>
            <w:tcBorders>
              <w:top w:val="nil"/>
              <w:left w:val="nil"/>
              <w:bottom w:val="nil"/>
              <w:right w:val="nil"/>
            </w:tcBorders>
            <w:shd w:val="clear" w:color="auto" w:fill="auto"/>
            <w:noWrap/>
            <w:hideMark/>
          </w:tcPr>
          <w:p w14:paraId="7AB8966D" w14:textId="77777777" w:rsidR="00C6270B" w:rsidRPr="004430B3" w:rsidRDefault="00C6270B" w:rsidP="00C6270B">
            <w:pPr>
              <w:jc w:val="left"/>
              <w:rPr>
                <w:rFonts w:ascii="Arial" w:eastAsia="Times New Roman" w:hAnsi="Arial" w:cs="Arial"/>
                <w:i/>
                <w:iCs/>
                <w:sz w:val="18"/>
                <w:szCs w:val="16"/>
              </w:rPr>
            </w:pPr>
            <w:r w:rsidRPr="004430B3">
              <w:rPr>
                <w:rFonts w:ascii="Arial" w:eastAsia="Times New Roman" w:hAnsi="Arial" w:cs="Arial"/>
                <w:i/>
                <w:iCs/>
                <w:sz w:val="18"/>
                <w:szCs w:val="16"/>
              </w:rPr>
              <w:t>t value</w:t>
            </w:r>
          </w:p>
        </w:tc>
        <w:tc>
          <w:tcPr>
            <w:tcW w:w="1160" w:type="dxa"/>
            <w:tcBorders>
              <w:top w:val="nil"/>
              <w:left w:val="nil"/>
              <w:bottom w:val="nil"/>
              <w:right w:val="nil"/>
            </w:tcBorders>
            <w:shd w:val="clear" w:color="auto" w:fill="auto"/>
            <w:noWrap/>
            <w:hideMark/>
          </w:tcPr>
          <w:p w14:paraId="166FE017" w14:textId="58C2C2D4"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(1.512)</w:t>
            </w:r>
          </w:p>
        </w:tc>
        <w:tc>
          <w:tcPr>
            <w:tcW w:w="1160" w:type="dxa"/>
            <w:tcBorders>
              <w:top w:val="nil"/>
              <w:left w:val="nil"/>
              <w:bottom w:val="nil"/>
              <w:right w:val="nil"/>
            </w:tcBorders>
            <w:shd w:val="clear" w:color="auto" w:fill="auto"/>
            <w:noWrap/>
            <w:hideMark/>
          </w:tcPr>
          <w:p w14:paraId="5CF49C02" w14:textId="531ACE4C"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(4.065)</w:t>
            </w:r>
          </w:p>
        </w:tc>
        <w:tc>
          <w:tcPr>
            <w:tcW w:w="1160" w:type="dxa"/>
            <w:tcBorders>
              <w:top w:val="nil"/>
              <w:left w:val="nil"/>
              <w:bottom w:val="nil"/>
              <w:right w:val="nil"/>
            </w:tcBorders>
            <w:shd w:val="clear" w:color="auto" w:fill="auto"/>
            <w:noWrap/>
            <w:hideMark/>
          </w:tcPr>
          <w:p w14:paraId="2F11E7C6" w14:textId="49862427"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(1.166)</w:t>
            </w:r>
          </w:p>
        </w:tc>
        <w:tc>
          <w:tcPr>
            <w:tcW w:w="1160" w:type="dxa"/>
            <w:tcBorders>
              <w:top w:val="nil"/>
              <w:left w:val="nil"/>
              <w:bottom w:val="nil"/>
              <w:right w:val="nil"/>
            </w:tcBorders>
            <w:shd w:val="clear" w:color="auto" w:fill="auto"/>
            <w:noWrap/>
            <w:hideMark/>
          </w:tcPr>
          <w:p w14:paraId="5CF551BF" w14:textId="58C4EE65"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(0.743)</w:t>
            </w:r>
          </w:p>
        </w:tc>
        <w:tc>
          <w:tcPr>
            <w:tcW w:w="1160" w:type="dxa"/>
            <w:tcBorders>
              <w:top w:val="nil"/>
              <w:left w:val="nil"/>
              <w:bottom w:val="nil"/>
              <w:right w:val="nil"/>
            </w:tcBorders>
            <w:shd w:val="clear" w:color="auto" w:fill="auto"/>
            <w:noWrap/>
            <w:hideMark/>
          </w:tcPr>
          <w:p w14:paraId="4A4DFCC7" w14:textId="446A58AE"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(-2.090)</w:t>
            </w:r>
          </w:p>
        </w:tc>
        <w:tc>
          <w:tcPr>
            <w:tcW w:w="1160" w:type="dxa"/>
            <w:tcBorders>
              <w:top w:val="nil"/>
              <w:left w:val="nil"/>
              <w:bottom w:val="nil"/>
              <w:right w:val="nil"/>
            </w:tcBorders>
            <w:shd w:val="clear" w:color="auto" w:fill="auto"/>
            <w:noWrap/>
            <w:hideMark/>
          </w:tcPr>
          <w:p w14:paraId="2CE749D1" w14:textId="23C65F27"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(0.666)</w:t>
            </w:r>
          </w:p>
        </w:tc>
        <w:tc>
          <w:tcPr>
            <w:tcW w:w="1160" w:type="dxa"/>
            <w:tcBorders>
              <w:top w:val="nil"/>
              <w:left w:val="nil"/>
              <w:bottom w:val="nil"/>
              <w:right w:val="nil"/>
            </w:tcBorders>
            <w:shd w:val="clear" w:color="auto" w:fill="auto"/>
            <w:noWrap/>
            <w:hideMark/>
          </w:tcPr>
          <w:p w14:paraId="4007A381" w14:textId="2058BFBB"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(1.181)</w:t>
            </w:r>
          </w:p>
        </w:tc>
      </w:tr>
      <w:tr w:rsidR="00C6270B" w:rsidRPr="00AE09FD" w14:paraId="517B5324" w14:textId="77777777" w:rsidTr="00C6270B">
        <w:trPr>
          <w:trHeight w:val="173"/>
        </w:trPr>
        <w:tc>
          <w:tcPr>
            <w:tcW w:w="1560" w:type="dxa"/>
            <w:tcBorders>
              <w:top w:val="nil"/>
              <w:left w:val="nil"/>
              <w:bottom w:val="nil"/>
              <w:right w:val="nil"/>
            </w:tcBorders>
            <w:shd w:val="clear" w:color="auto" w:fill="auto"/>
            <w:noWrap/>
            <w:hideMark/>
          </w:tcPr>
          <w:p w14:paraId="40EBD41E" w14:textId="77777777" w:rsidR="00C6270B" w:rsidRPr="004430B3" w:rsidRDefault="00C6270B" w:rsidP="00C6270B">
            <w:pPr>
              <w:jc w:val="left"/>
              <w:rPr>
                <w:rFonts w:ascii="Arial" w:eastAsia="Times New Roman" w:hAnsi="Arial" w:cs="Arial"/>
                <w:i/>
                <w:iCs/>
                <w:sz w:val="18"/>
                <w:szCs w:val="16"/>
              </w:rPr>
            </w:pPr>
            <w:proofErr w:type="spellStart"/>
            <w:r w:rsidRPr="004430B3">
              <w:rPr>
                <w:rFonts w:ascii="Arial" w:eastAsia="Times New Roman" w:hAnsi="Arial" w:cs="Arial"/>
                <w:i/>
                <w:iCs/>
                <w:sz w:val="18"/>
                <w:szCs w:val="16"/>
              </w:rPr>
              <w:t>Pr</w:t>
            </w:r>
            <w:proofErr w:type="spellEnd"/>
            <w:r w:rsidRPr="004430B3">
              <w:rPr>
                <w:rFonts w:ascii="Arial" w:eastAsia="Times New Roman" w:hAnsi="Arial" w:cs="Arial"/>
                <w:i/>
                <w:iCs/>
                <w:sz w:val="18"/>
                <w:szCs w:val="16"/>
              </w:rPr>
              <w:t>(&gt;|t|)</w:t>
            </w:r>
          </w:p>
        </w:tc>
        <w:tc>
          <w:tcPr>
            <w:tcW w:w="1160" w:type="dxa"/>
            <w:tcBorders>
              <w:top w:val="nil"/>
              <w:left w:val="nil"/>
              <w:bottom w:val="nil"/>
              <w:right w:val="nil"/>
            </w:tcBorders>
            <w:shd w:val="clear" w:color="auto" w:fill="auto"/>
            <w:noWrap/>
            <w:hideMark/>
          </w:tcPr>
          <w:p w14:paraId="32355B8B" w14:textId="74E881F2"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0.141</w:t>
            </w:r>
          </w:p>
        </w:tc>
        <w:tc>
          <w:tcPr>
            <w:tcW w:w="1160" w:type="dxa"/>
            <w:tcBorders>
              <w:top w:val="nil"/>
              <w:left w:val="nil"/>
              <w:bottom w:val="nil"/>
              <w:right w:val="nil"/>
            </w:tcBorders>
            <w:shd w:val="clear" w:color="auto" w:fill="auto"/>
            <w:noWrap/>
            <w:hideMark/>
          </w:tcPr>
          <w:p w14:paraId="4405A00A" w14:textId="7A722951"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0.000206</w:t>
            </w:r>
          </w:p>
        </w:tc>
        <w:tc>
          <w:tcPr>
            <w:tcW w:w="1160" w:type="dxa"/>
            <w:tcBorders>
              <w:top w:val="nil"/>
              <w:left w:val="nil"/>
              <w:bottom w:val="nil"/>
              <w:right w:val="nil"/>
            </w:tcBorders>
            <w:shd w:val="clear" w:color="auto" w:fill="auto"/>
            <w:noWrap/>
            <w:hideMark/>
          </w:tcPr>
          <w:p w14:paraId="26D9707B" w14:textId="3248AFB0"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0.250</w:t>
            </w:r>
          </w:p>
        </w:tc>
        <w:tc>
          <w:tcPr>
            <w:tcW w:w="1160" w:type="dxa"/>
            <w:tcBorders>
              <w:top w:val="nil"/>
              <w:left w:val="nil"/>
              <w:bottom w:val="nil"/>
              <w:right w:val="nil"/>
            </w:tcBorders>
            <w:shd w:val="clear" w:color="auto" w:fill="auto"/>
            <w:noWrap/>
            <w:hideMark/>
          </w:tcPr>
          <w:p w14:paraId="7EBCF825" w14:textId="7C0B8F2A"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0.461</w:t>
            </w:r>
          </w:p>
        </w:tc>
        <w:tc>
          <w:tcPr>
            <w:tcW w:w="1160" w:type="dxa"/>
            <w:tcBorders>
              <w:top w:val="nil"/>
              <w:left w:val="nil"/>
              <w:bottom w:val="nil"/>
              <w:right w:val="nil"/>
            </w:tcBorders>
            <w:shd w:val="clear" w:color="auto" w:fill="auto"/>
            <w:noWrap/>
            <w:hideMark/>
          </w:tcPr>
          <w:p w14:paraId="32889F00" w14:textId="6E0B597A"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0.0441</w:t>
            </w:r>
          </w:p>
        </w:tc>
        <w:tc>
          <w:tcPr>
            <w:tcW w:w="1160" w:type="dxa"/>
            <w:tcBorders>
              <w:top w:val="nil"/>
              <w:left w:val="nil"/>
              <w:bottom w:val="nil"/>
              <w:right w:val="nil"/>
            </w:tcBorders>
            <w:shd w:val="clear" w:color="auto" w:fill="auto"/>
            <w:noWrap/>
            <w:hideMark/>
          </w:tcPr>
          <w:p w14:paraId="3E488AB5" w14:textId="43D84889"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0.511</w:t>
            </w:r>
          </w:p>
        </w:tc>
        <w:tc>
          <w:tcPr>
            <w:tcW w:w="1160" w:type="dxa"/>
            <w:tcBorders>
              <w:top w:val="nil"/>
              <w:left w:val="nil"/>
              <w:bottom w:val="nil"/>
              <w:right w:val="nil"/>
            </w:tcBorders>
            <w:shd w:val="clear" w:color="auto" w:fill="auto"/>
            <w:noWrap/>
            <w:hideMark/>
          </w:tcPr>
          <w:p w14:paraId="7FFE1512" w14:textId="130DA995"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0.240</w:t>
            </w:r>
          </w:p>
        </w:tc>
      </w:tr>
      <w:tr w:rsidR="00C6270B" w:rsidRPr="00AE09FD" w14:paraId="32D9C6CC" w14:textId="77777777" w:rsidTr="00C6270B">
        <w:trPr>
          <w:trHeight w:val="173"/>
        </w:trPr>
        <w:tc>
          <w:tcPr>
            <w:tcW w:w="1560" w:type="dxa"/>
            <w:tcBorders>
              <w:top w:val="nil"/>
              <w:left w:val="nil"/>
              <w:bottom w:val="nil"/>
              <w:right w:val="nil"/>
            </w:tcBorders>
            <w:shd w:val="clear" w:color="auto" w:fill="auto"/>
            <w:noWrap/>
            <w:hideMark/>
          </w:tcPr>
          <w:p w14:paraId="033172CF" w14:textId="77777777" w:rsidR="00C6270B" w:rsidRPr="004430B3" w:rsidRDefault="00C6270B" w:rsidP="00C6270B">
            <w:pPr>
              <w:jc w:val="left"/>
              <w:rPr>
                <w:rFonts w:ascii="Arial" w:eastAsia="Times New Roman" w:hAnsi="Arial" w:cs="Arial"/>
                <w:b/>
                <w:bCs/>
                <w:sz w:val="18"/>
                <w:szCs w:val="16"/>
              </w:rPr>
            </w:pPr>
            <w:proofErr w:type="spellStart"/>
            <w:r w:rsidRPr="004430B3">
              <w:rPr>
                <w:rFonts w:ascii="Arial" w:eastAsia="Times New Roman" w:hAnsi="Arial" w:cs="Arial"/>
                <w:b/>
                <w:bCs/>
                <w:sz w:val="18"/>
                <w:szCs w:val="16"/>
              </w:rPr>
              <w:t>Popgrowth</w:t>
            </w:r>
            <w:proofErr w:type="spellEnd"/>
          </w:p>
        </w:tc>
        <w:tc>
          <w:tcPr>
            <w:tcW w:w="1160" w:type="dxa"/>
            <w:tcBorders>
              <w:top w:val="nil"/>
              <w:left w:val="nil"/>
              <w:bottom w:val="nil"/>
              <w:right w:val="nil"/>
            </w:tcBorders>
            <w:shd w:val="clear" w:color="auto" w:fill="auto"/>
            <w:noWrap/>
            <w:hideMark/>
          </w:tcPr>
          <w:p w14:paraId="1B0E23CD" w14:textId="4D2C9F0E"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-0.000129</w:t>
            </w:r>
          </w:p>
        </w:tc>
        <w:tc>
          <w:tcPr>
            <w:tcW w:w="1160" w:type="dxa"/>
            <w:tcBorders>
              <w:top w:val="nil"/>
              <w:left w:val="nil"/>
              <w:bottom w:val="nil"/>
              <w:right w:val="nil"/>
            </w:tcBorders>
            <w:shd w:val="clear" w:color="auto" w:fill="auto"/>
            <w:noWrap/>
            <w:hideMark/>
          </w:tcPr>
          <w:p w14:paraId="08803696" w14:textId="5546109E"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0.00342</w:t>
            </w:r>
          </w:p>
        </w:tc>
        <w:tc>
          <w:tcPr>
            <w:tcW w:w="1160" w:type="dxa"/>
            <w:tcBorders>
              <w:top w:val="nil"/>
              <w:left w:val="nil"/>
              <w:bottom w:val="nil"/>
              <w:right w:val="nil"/>
            </w:tcBorders>
            <w:shd w:val="clear" w:color="auto" w:fill="auto"/>
            <w:noWrap/>
            <w:hideMark/>
          </w:tcPr>
          <w:p w14:paraId="39BACB12" w14:textId="02EF5D0D"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-0.00173</w:t>
            </w:r>
          </w:p>
        </w:tc>
        <w:tc>
          <w:tcPr>
            <w:tcW w:w="1160" w:type="dxa"/>
            <w:tcBorders>
              <w:top w:val="nil"/>
              <w:left w:val="nil"/>
              <w:bottom w:val="nil"/>
              <w:right w:val="nil"/>
            </w:tcBorders>
            <w:shd w:val="clear" w:color="auto" w:fill="auto"/>
            <w:noWrap/>
            <w:hideMark/>
          </w:tcPr>
          <w:p w14:paraId="4E0D3C51" w14:textId="021466B1"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-0.0154</w:t>
            </w:r>
          </w:p>
        </w:tc>
        <w:tc>
          <w:tcPr>
            <w:tcW w:w="1160" w:type="dxa"/>
            <w:tcBorders>
              <w:top w:val="nil"/>
              <w:left w:val="nil"/>
              <w:bottom w:val="nil"/>
              <w:right w:val="nil"/>
            </w:tcBorders>
            <w:shd w:val="clear" w:color="auto" w:fill="auto"/>
            <w:noWrap/>
            <w:hideMark/>
          </w:tcPr>
          <w:p w14:paraId="6CCFD3E7" w14:textId="16A849AB"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-0.0148**</w:t>
            </w:r>
          </w:p>
        </w:tc>
        <w:tc>
          <w:tcPr>
            <w:tcW w:w="1160" w:type="dxa"/>
            <w:tcBorders>
              <w:top w:val="nil"/>
              <w:left w:val="nil"/>
              <w:bottom w:val="nil"/>
              <w:right w:val="nil"/>
            </w:tcBorders>
            <w:shd w:val="clear" w:color="auto" w:fill="auto"/>
            <w:noWrap/>
            <w:hideMark/>
          </w:tcPr>
          <w:p w14:paraId="7C013502" w14:textId="28766B19"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-0.0195***</w:t>
            </w:r>
          </w:p>
        </w:tc>
        <w:tc>
          <w:tcPr>
            <w:tcW w:w="1160" w:type="dxa"/>
            <w:tcBorders>
              <w:top w:val="nil"/>
              <w:left w:val="nil"/>
              <w:bottom w:val="nil"/>
              <w:right w:val="nil"/>
            </w:tcBorders>
            <w:shd w:val="clear" w:color="auto" w:fill="auto"/>
            <w:noWrap/>
            <w:hideMark/>
          </w:tcPr>
          <w:p w14:paraId="555B83BD" w14:textId="6D1F71A5"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-0.00400</w:t>
            </w:r>
          </w:p>
        </w:tc>
      </w:tr>
      <w:tr w:rsidR="00C6270B" w:rsidRPr="00AE09FD" w14:paraId="7ECDEF17" w14:textId="77777777" w:rsidTr="00C6270B">
        <w:trPr>
          <w:trHeight w:val="173"/>
        </w:trPr>
        <w:tc>
          <w:tcPr>
            <w:tcW w:w="1560" w:type="dxa"/>
            <w:tcBorders>
              <w:top w:val="nil"/>
              <w:left w:val="nil"/>
              <w:bottom w:val="nil"/>
              <w:right w:val="nil"/>
            </w:tcBorders>
            <w:shd w:val="clear" w:color="auto" w:fill="auto"/>
            <w:noWrap/>
            <w:hideMark/>
          </w:tcPr>
          <w:p w14:paraId="67AC517B" w14:textId="77777777" w:rsidR="00C6270B" w:rsidRPr="004430B3" w:rsidRDefault="00C6270B" w:rsidP="00C6270B">
            <w:pPr>
              <w:jc w:val="left"/>
              <w:rPr>
                <w:rFonts w:ascii="Arial" w:eastAsia="Times New Roman" w:hAnsi="Arial" w:cs="Arial"/>
                <w:i/>
                <w:iCs/>
                <w:sz w:val="18"/>
                <w:szCs w:val="16"/>
              </w:rPr>
            </w:pPr>
            <w:r w:rsidRPr="004430B3">
              <w:rPr>
                <w:rFonts w:ascii="Arial" w:eastAsia="Times New Roman" w:hAnsi="Arial" w:cs="Arial"/>
                <w:i/>
                <w:iCs/>
                <w:sz w:val="18"/>
                <w:szCs w:val="16"/>
              </w:rPr>
              <w:t>t value</w:t>
            </w:r>
          </w:p>
        </w:tc>
        <w:tc>
          <w:tcPr>
            <w:tcW w:w="1160" w:type="dxa"/>
            <w:tcBorders>
              <w:top w:val="nil"/>
              <w:left w:val="nil"/>
              <w:bottom w:val="nil"/>
              <w:right w:val="nil"/>
            </w:tcBorders>
            <w:shd w:val="clear" w:color="auto" w:fill="auto"/>
            <w:noWrap/>
            <w:hideMark/>
          </w:tcPr>
          <w:p w14:paraId="58BEBF90" w14:textId="448567EE"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(-0.394)</w:t>
            </w:r>
          </w:p>
        </w:tc>
        <w:tc>
          <w:tcPr>
            <w:tcW w:w="1160" w:type="dxa"/>
            <w:tcBorders>
              <w:top w:val="nil"/>
              <w:left w:val="nil"/>
              <w:bottom w:val="nil"/>
              <w:right w:val="nil"/>
            </w:tcBorders>
            <w:shd w:val="clear" w:color="auto" w:fill="auto"/>
            <w:noWrap/>
            <w:hideMark/>
          </w:tcPr>
          <w:p w14:paraId="28C7D606" w14:textId="51D7119E"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(1.010)</w:t>
            </w:r>
          </w:p>
        </w:tc>
        <w:tc>
          <w:tcPr>
            <w:tcW w:w="1160" w:type="dxa"/>
            <w:tcBorders>
              <w:top w:val="nil"/>
              <w:left w:val="nil"/>
              <w:bottom w:val="nil"/>
              <w:right w:val="nil"/>
            </w:tcBorders>
            <w:shd w:val="clear" w:color="auto" w:fill="auto"/>
            <w:noWrap/>
            <w:hideMark/>
          </w:tcPr>
          <w:p w14:paraId="156A6E70" w14:textId="1E71DB71"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(-0.541)</w:t>
            </w:r>
          </w:p>
        </w:tc>
        <w:tc>
          <w:tcPr>
            <w:tcW w:w="1160" w:type="dxa"/>
            <w:tcBorders>
              <w:top w:val="nil"/>
              <w:left w:val="nil"/>
              <w:bottom w:val="nil"/>
              <w:right w:val="nil"/>
            </w:tcBorders>
            <w:shd w:val="clear" w:color="auto" w:fill="auto"/>
            <w:noWrap/>
            <w:hideMark/>
          </w:tcPr>
          <w:p w14:paraId="2F1B7264" w14:textId="3A4C0871"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(-1.562)</w:t>
            </w:r>
          </w:p>
        </w:tc>
        <w:tc>
          <w:tcPr>
            <w:tcW w:w="1160" w:type="dxa"/>
            <w:tcBorders>
              <w:top w:val="nil"/>
              <w:left w:val="nil"/>
              <w:bottom w:val="nil"/>
              <w:right w:val="nil"/>
            </w:tcBorders>
            <w:shd w:val="clear" w:color="auto" w:fill="auto"/>
            <w:noWrap/>
            <w:hideMark/>
          </w:tcPr>
          <w:p w14:paraId="4B00268B" w14:textId="40A4087E"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(-2.986)</w:t>
            </w:r>
          </w:p>
        </w:tc>
        <w:tc>
          <w:tcPr>
            <w:tcW w:w="1160" w:type="dxa"/>
            <w:tcBorders>
              <w:top w:val="nil"/>
              <w:left w:val="nil"/>
              <w:bottom w:val="nil"/>
              <w:right w:val="nil"/>
            </w:tcBorders>
            <w:shd w:val="clear" w:color="auto" w:fill="auto"/>
            <w:noWrap/>
            <w:hideMark/>
          </w:tcPr>
          <w:p w14:paraId="5FD36F85" w14:textId="7C288656"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(-3.896)</w:t>
            </w:r>
          </w:p>
        </w:tc>
        <w:tc>
          <w:tcPr>
            <w:tcW w:w="1160" w:type="dxa"/>
            <w:tcBorders>
              <w:top w:val="nil"/>
              <w:left w:val="nil"/>
              <w:bottom w:val="nil"/>
              <w:right w:val="nil"/>
            </w:tcBorders>
            <w:shd w:val="clear" w:color="auto" w:fill="auto"/>
            <w:noWrap/>
            <w:hideMark/>
          </w:tcPr>
          <w:p w14:paraId="4D6A3707" w14:textId="2AC02221"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(-0.861)</w:t>
            </w:r>
          </w:p>
        </w:tc>
      </w:tr>
      <w:tr w:rsidR="00C6270B" w:rsidRPr="00AE09FD" w14:paraId="4E5C6973" w14:textId="77777777" w:rsidTr="00C6270B">
        <w:trPr>
          <w:trHeight w:val="173"/>
        </w:trPr>
        <w:tc>
          <w:tcPr>
            <w:tcW w:w="1560" w:type="dxa"/>
            <w:tcBorders>
              <w:top w:val="nil"/>
              <w:left w:val="nil"/>
              <w:bottom w:val="nil"/>
              <w:right w:val="nil"/>
            </w:tcBorders>
            <w:shd w:val="clear" w:color="auto" w:fill="auto"/>
            <w:noWrap/>
            <w:hideMark/>
          </w:tcPr>
          <w:p w14:paraId="3D5A469B" w14:textId="77777777" w:rsidR="00C6270B" w:rsidRPr="004430B3" w:rsidRDefault="00C6270B" w:rsidP="00C6270B">
            <w:pPr>
              <w:jc w:val="left"/>
              <w:rPr>
                <w:rFonts w:ascii="Arial" w:eastAsia="Times New Roman" w:hAnsi="Arial" w:cs="Arial"/>
                <w:i/>
                <w:iCs/>
                <w:sz w:val="18"/>
                <w:szCs w:val="16"/>
              </w:rPr>
            </w:pPr>
            <w:proofErr w:type="spellStart"/>
            <w:r w:rsidRPr="004430B3">
              <w:rPr>
                <w:rFonts w:ascii="Arial" w:eastAsia="Times New Roman" w:hAnsi="Arial" w:cs="Arial"/>
                <w:i/>
                <w:iCs/>
                <w:sz w:val="18"/>
                <w:szCs w:val="16"/>
              </w:rPr>
              <w:t>Pr</w:t>
            </w:r>
            <w:proofErr w:type="spellEnd"/>
            <w:r w:rsidRPr="004430B3">
              <w:rPr>
                <w:rFonts w:ascii="Arial" w:eastAsia="Times New Roman" w:hAnsi="Arial" w:cs="Arial"/>
                <w:i/>
                <w:iCs/>
                <w:sz w:val="18"/>
                <w:szCs w:val="16"/>
              </w:rPr>
              <w:t>(&gt;|t|)</w:t>
            </w:r>
          </w:p>
        </w:tc>
        <w:tc>
          <w:tcPr>
            <w:tcW w:w="1160" w:type="dxa"/>
            <w:tcBorders>
              <w:top w:val="nil"/>
              <w:left w:val="nil"/>
              <w:bottom w:val="nil"/>
              <w:right w:val="nil"/>
            </w:tcBorders>
            <w:shd w:val="clear" w:color="auto" w:fill="auto"/>
            <w:noWrap/>
            <w:hideMark/>
          </w:tcPr>
          <w:p w14:paraId="4B538EE3" w14:textId="5B69B6D1"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0.697</w:t>
            </w:r>
          </w:p>
        </w:tc>
        <w:tc>
          <w:tcPr>
            <w:tcW w:w="1160" w:type="dxa"/>
            <w:tcBorders>
              <w:top w:val="nil"/>
              <w:left w:val="nil"/>
              <w:bottom w:val="nil"/>
              <w:right w:val="nil"/>
            </w:tcBorders>
            <w:shd w:val="clear" w:color="auto" w:fill="auto"/>
            <w:noWrap/>
            <w:hideMark/>
          </w:tcPr>
          <w:p w14:paraId="5F9D677D" w14:textId="2728F105"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0.318</w:t>
            </w:r>
          </w:p>
        </w:tc>
        <w:tc>
          <w:tcPr>
            <w:tcW w:w="1160" w:type="dxa"/>
            <w:tcBorders>
              <w:top w:val="nil"/>
              <w:left w:val="nil"/>
              <w:bottom w:val="nil"/>
              <w:right w:val="nil"/>
            </w:tcBorders>
            <w:shd w:val="clear" w:color="auto" w:fill="auto"/>
            <w:noWrap/>
            <w:hideMark/>
          </w:tcPr>
          <w:p w14:paraId="34981C20" w14:textId="384421B8"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0.592</w:t>
            </w:r>
          </w:p>
        </w:tc>
        <w:tc>
          <w:tcPr>
            <w:tcW w:w="1160" w:type="dxa"/>
            <w:tcBorders>
              <w:top w:val="nil"/>
              <w:left w:val="nil"/>
              <w:bottom w:val="nil"/>
              <w:right w:val="nil"/>
            </w:tcBorders>
            <w:shd w:val="clear" w:color="auto" w:fill="auto"/>
            <w:noWrap/>
            <w:hideMark/>
          </w:tcPr>
          <w:p w14:paraId="4A7BB8D0" w14:textId="10E199F3"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0.126</w:t>
            </w:r>
          </w:p>
        </w:tc>
        <w:tc>
          <w:tcPr>
            <w:tcW w:w="1160" w:type="dxa"/>
            <w:tcBorders>
              <w:top w:val="nil"/>
              <w:left w:val="nil"/>
              <w:bottom w:val="nil"/>
              <w:right w:val="nil"/>
            </w:tcBorders>
            <w:shd w:val="clear" w:color="auto" w:fill="auto"/>
            <w:noWrap/>
            <w:hideMark/>
          </w:tcPr>
          <w:p w14:paraId="076DDE74" w14:textId="3CA784D0"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0.00521</w:t>
            </w:r>
          </w:p>
        </w:tc>
        <w:tc>
          <w:tcPr>
            <w:tcW w:w="1160" w:type="dxa"/>
            <w:tcBorders>
              <w:top w:val="nil"/>
              <w:left w:val="nil"/>
              <w:bottom w:val="nil"/>
              <w:right w:val="nil"/>
            </w:tcBorders>
            <w:shd w:val="clear" w:color="auto" w:fill="auto"/>
            <w:noWrap/>
            <w:hideMark/>
          </w:tcPr>
          <w:p w14:paraId="1CFBC848" w14:textId="480CB608"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0.000555</w:t>
            </w:r>
          </w:p>
        </w:tc>
        <w:tc>
          <w:tcPr>
            <w:tcW w:w="1160" w:type="dxa"/>
            <w:tcBorders>
              <w:top w:val="nil"/>
              <w:left w:val="nil"/>
              <w:bottom w:val="nil"/>
              <w:right w:val="nil"/>
            </w:tcBorders>
            <w:shd w:val="clear" w:color="auto" w:fill="auto"/>
            <w:noWrap/>
            <w:hideMark/>
          </w:tcPr>
          <w:p w14:paraId="023F3838" w14:textId="46643BFE"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0.391</w:t>
            </w:r>
          </w:p>
        </w:tc>
      </w:tr>
      <w:tr w:rsidR="00C6270B" w:rsidRPr="00AE09FD" w14:paraId="51842751" w14:textId="77777777" w:rsidTr="00C6270B">
        <w:trPr>
          <w:trHeight w:val="173"/>
        </w:trPr>
        <w:tc>
          <w:tcPr>
            <w:tcW w:w="1560" w:type="dxa"/>
            <w:tcBorders>
              <w:top w:val="nil"/>
              <w:left w:val="nil"/>
              <w:bottom w:val="nil"/>
              <w:right w:val="nil"/>
            </w:tcBorders>
            <w:shd w:val="clear" w:color="auto" w:fill="auto"/>
            <w:noWrap/>
            <w:hideMark/>
          </w:tcPr>
          <w:p w14:paraId="4A4647F5" w14:textId="77777777" w:rsidR="00C6270B" w:rsidRPr="004430B3" w:rsidRDefault="00C6270B" w:rsidP="00C6270B">
            <w:pPr>
              <w:jc w:val="left"/>
              <w:rPr>
                <w:rFonts w:ascii="Arial" w:eastAsia="Times New Roman" w:hAnsi="Arial" w:cs="Arial"/>
                <w:b/>
                <w:bCs/>
                <w:sz w:val="18"/>
                <w:szCs w:val="16"/>
              </w:rPr>
            </w:pPr>
            <w:r w:rsidRPr="004430B3">
              <w:rPr>
                <w:rFonts w:ascii="Arial" w:eastAsia="Times New Roman" w:hAnsi="Arial" w:cs="Arial"/>
                <w:b/>
                <w:bCs/>
                <w:sz w:val="18"/>
                <w:szCs w:val="16"/>
              </w:rPr>
              <w:t>GCF</w:t>
            </w:r>
          </w:p>
        </w:tc>
        <w:tc>
          <w:tcPr>
            <w:tcW w:w="1160" w:type="dxa"/>
            <w:tcBorders>
              <w:top w:val="nil"/>
              <w:left w:val="nil"/>
              <w:bottom w:val="nil"/>
              <w:right w:val="nil"/>
            </w:tcBorders>
            <w:shd w:val="clear" w:color="auto" w:fill="auto"/>
            <w:noWrap/>
            <w:hideMark/>
          </w:tcPr>
          <w:p w14:paraId="0543510F" w14:textId="551D38BD"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0.000966***</w:t>
            </w:r>
          </w:p>
        </w:tc>
        <w:tc>
          <w:tcPr>
            <w:tcW w:w="1160" w:type="dxa"/>
            <w:tcBorders>
              <w:top w:val="nil"/>
              <w:left w:val="nil"/>
              <w:bottom w:val="nil"/>
              <w:right w:val="nil"/>
            </w:tcBorders>
            <w:shd w:val="clear" w:color="auto" w:fill="auto"/>
            <w:noWrap/>
            <w:hideMark/>
          </w:tcPr>
          <w:p w14:paraId="028951C5" w14:textId="47724B4E"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0.000395</w:t>
            </w:r>
          </w:p>
        </w:tc>
        <w:tc>
          <w:tcPr>
            <w:tcW w:w="1160" w:type="dxa"/>
            <w:tcBorders>
              <w:top w:val="nil"/>
              <w:left w:val="nil"/>
              <w:bottom w:val="nil"/>
              <w:right w:val="nil"/>
            </w:tcBorders>
            <w:shd w:val="clear" w:color="auto" w:fill="auto"/>
            <w:noWrap/>
            <w:hideMark/>
          </w:tcPr>
          <w:p w14:paraId="69129136" w14:textId="06D4D22E"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0.00554*</w:t>
            </w:r>
          </w:p>
        </w:tc>
        <w:tc>
          <w:tcPr>
            <w:tcW w:w="1160" w:type="dxa"/>
            <w:tcBorders>
              <w:top w:val="nil"/>
              <w:left w:val="nil"/>
              <w:bottom w:val="nil"/>
              <w:right w:val="nil"/>
            </w:tcBorders>
            <w:shd w:val="clear" w:color="auto" w:fill="auto"/>
            <w:noWrap/>
            <w:hideMark/>
          </w:tcPr>
          <w:p w14:paraId="0859A9A0" w14:textId="01BD35F2"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0.0141**</w:t>
            </w:r>
          </w:p>
        </w:tc>
        <w:tc>
          <w:tcPr>
            <w:tcW w:w="1160" w:type="dxa"/>
            <w:tcBorders>
              <w:top w:val="nil"/>
              <w:left w:val="nil"/>
              <w:bottom w:val="nil"/>
              <w:right w:val="nil"/>
            </w:tcBorders>
            <w:shd w:val="clear" w:color="auto" w:fill="auto"/>
            <w:noWrap/>
            <w:hideMark/>
          </w:tcPr>
          <w:p w14:paraId="72CD23E8" w14:textId="5705FF9C"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0.0198**</w:t>
            </w:r>
          </w:p>
        </w:tc>
        <w:tc>
          <w:tcPr>
            <w:tcW w:w="1160" w:type="dxa"/>
            <w:tcBorders>
              <w:top w:val="nil"/>
              <w:left w:val="nil"/>
              <w:bottom w:val="nil"/>
              <w:right w:val="nil"/>
            </w:tcBorders>
            <w:shd w:val="clear" w:color="auto" w:fill="auto"/>
            <w:noWrap/>
            <w:hideMark/>
          </w:tcPr>
          <w:p w14:paraId="42E771BE" w14:textId="590BE5B4"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0.0260</w:t>
            </w:r>
          </w:p>
        </w:tc>
        <w:tc>
          <w:tcPr>
            <w:tcW w:w="1160" w:type="dxa"/>
            <w:tcBorders>
              <w:top w:val="nil"/>
              <w:left w:val="nil"/>
              <w:bottom w:val="nil"/>
              <w:right w:val="nil"/>
            </w:tcBorders>
            <w:shd w:val="clear" w:color="auto" w:fill="auto"/>
            <w:noWrap/>
            <w:hideMark/>
          </w:tcPr>
          <w:p w14:paraId="4403669B" w14:textId="6E4D085B"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0.00701**</w:t>
            </w:r>
          </w:p>
        </w:tc>
      </w:tr>
      <w:tr w:rsidR="00C6270B" w:rsidRPr="00AE09FD" w14:paraId="2449AE09" w14:textId="77777777" w:rsidTr="00C6270B">
        <w:trPr>
          <w:trHeight w:val="173"/>
        </w:trPr>
        <w:tc>
          <w:tcPr>
            <w:tcW w:w="1560" w:type="dxa"/>
            <w:tcBorders>
              <w:top w:val="nil"/>
              <w:left w:val="nil"/>
              <w:bottom w:val="nil"/>
              <w:right w:val="nil"/>
            </w:tcBorders>
            <w:shd w:val="clear" w:color="auto" w:fill="auto"/>
            <w:noWrap/>
            <w:hideMark/>
          </w:tcPr>
          <w:p w14:paraId="55E5348D" w14:textId="77777777" w:rsidR="00C6270B" w:rsidRPr="004430B3" w:rsidRDefault="00C6270B" w:rsidP="00C6270B">
            <w:pPr>
              <w:jc w:val="left"/>
              <w:rPr>
                <w:rFonts w:ascii="Arial" w:eastAsia="Times New Roman" w:hAnsi="Arial" w:cs="Arial"/>
                <w:i/>
                <w:iCs/>
                <w:sz w:val="18"/>
                <w:szCs w:val="16"/>
              </w:rPr>
            </w:pPr>
            <w:r w:rsidRPr="004430B3">
              <w:rPr>
                <w:rFonts w:ascii="Arial" w:eastAsia="Times New Roman" w:hAnsi="Arial" w:cs="Arial"/>
                <w:i/>
                <w:iCs/>
                <w:sz w:val="18"/>
                <w:szCs w:val="16"/>
              </w:rPr>
              <w:t>t value</w:t>
            </w:r>
          </w:p>
        </w:tc>
        <w:tc>
          <w:tcPr>
            <w:tcW w:w="1160" w:type="dxa"/>
            <w:tcBorders>
              <w:top w:val="nil"/>
              <w:left w:val="nil"/>
              <w:bottom w:val="nil"/>
              <w:right w:val="nil"/>
            </w:tcBorders>
            <w:shd w:val="clear" w:color="auto" w:fill="auto"/>
            <w:noWrap/>
            <w:hideMark/>
          </w:tcPr>
          <w:p w14:paraId="551DF52A" w14:textId="55852743"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(3.989)</w:t>
            </w:r>
          </w:p>
        </w:tc>
        <w:tc>
          <w:tcPr>
            <w:tcW w:w="1160" w:type="dxa"/>
            <w:tcBorders>
              <w:top w:val="nil"/>
              <w:left w:val="nil"/>
              <w:bottom w:val="nil"/>
              <w:right w:val="nil"/>
            </w:tcBorders>
            <w:shd w:val="clear" w:color="auto" w:fill="auto"/>
            <w:noWrap/>
            <w:hideMark/>
          </w:tcPr>
          <w:p w14:paraId="79533454" w14:textId="64794A8B"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(0.735)</w:t>
            </w:r>
          </w:p>
        </w:tc>
        <w:tc>
          <w:tcPr>
            <w:tcW w:w="1160" w:type="dxa"/>
            <w:tcBorders>
              <w:top w:val="nil"/>
              <w:left w:val="nil"/>
              <w:bottom w:val="nil"/>
              <w:right w:val="nil"/>
            </w:tcBorders>
            <w:shd w:val="clear" w:color="auto" w:fill="auto"/>
            <w:noWrap/>
            <w:hideMark/>
          </w:tcPr>
          <w:p w14:paraId="080B8630" w14:textId="2087858C"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(2.391)</w:t>
            </w:r>
          </w:p>
        </w:tc>
        <w:tc>
          <w:tcPr>
            <w:tcW w:w="1160" w:type="dxa"/>
            <w:tcBorders>
              <w:top w:val="nil"/>
              <w:left w:val="nil"/>
              <w:bottom w:val="nil"/>
              <w:right w:val="nil"/>
            </w:tcBorders>
            <w:shd w:val="clear" w:color="auto" w:fill="auto"/>
            <w:noWrap/>
            <w:hideMark/>
          </w:tcPr>
          <w:p w14:paraId="3D2782BB" w14:textId="4AC7C0A3"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(3.425)</w:t>
            </w:r>
          </w:p>
        </w:tc>
        <w:tc>
          <w:tcPr>
            <w:tcW w:w="1160" w:type="dxa"/>
            <w:tcBorders>
              <w:top w:val="nil"/>
              <w:left w:val="nil"/>
              <w:bottom w:val="nil"/>
              <w:right w:val="nil"/>
            </w:tcBorders>
            <w:shd w:val="clear" w:color="auto" w:fill="auto"/>
            <w:noWrap/>
            <w:hideMark/>
          </w:tcPr>
          <w:p w14:paraId="2FCF089E" w14:textId="6DB9CCC6"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(3.555)</w:t>
            </w:r>
          </w:p>
        </w:tc>
        <w:tc>
          <w:tcPr>
            <w:tcW w:w="1160" w:type="dxa"/>
            <w:tcBorders>
              <w:top w:val="nil"/>
              <w:left w:val="nil"/>
              <w:bottom w:val="nil"/>
              <w:right w:val="nil"/>
            </w:tcBorders>
            <w:shd w:val="clear" w:color="auto" w:fill="auto"/>
            <w:noWrap/>
            <w:hideMark/>
          </w:tcPr>
          <w:p w14:paraId="348A5038" w14:textId="56388ADB"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(1.525)</w:t>
            </w:r>
          </w:p>
        </w:tc>
        <w:tc>
          <w:tcPr>
            <w:tcW w:w="1160" w:type="dxa"/>
            <w:tcBorders>
              <w:top w:val="nil"/>
              <w:left w:val="nil"/>
              <w:bottom w:val="nil"/>
              <w:right w:val="nil"/>
            </w:tcBorders>
            <w:shd w:val="clear" w:color="auto" w:fill="auto"/>
            <w:noWrap/>
            <w:hideMark/>
          </w:tcPr>
          <w:p w14:paraId="39343E60" w14:textId="293EA983"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(2.820)</w:t>
            </w:r>
          </w:p>
        </w:tc>
      </w:tr>
      <w:tr w:rsidR="00C6270B" w:rsidRPr="00AE09FD" w14:paraId="2EE39CD2" w14:textId="77777777" w:rsidTr="00C6270B">
        <w:trPr>
          <w:trHeight w:val="173"/>
        </w:trPr>
        <w:tc>
          <w:tcPr>
            <w:tcW w:w="1560" w:type="dxa"/>
            <w:tcBorders>
              <w:top w:val="nil"/>
              <w:left w:val="nil"/>
              <w:bottom w:val="nil"/>
              <w:right w:val="nil"/>
            </w:tcBorders>
            <w:shd w:val="clear" w:color="auto" w:fill="auto"/>
            <w:noWrap/>
            <w:hideMark/>
          </w:tcPr>
          <w:p w14:paraId="39A65BD9" w14:textId="77777777" w:rsidR="00C6270B" w:rsidRPr="004430B3" w:rsidRDefault="00C6270B" w:rsidP="00C6270B">
            <w:pPr>
              <w:jc w:val="left"/>
              <w:rPr>
                <w:rFonts w:ascii="Arial" w:eastAsia="Times New Roman" w:hAnsi="Arial" w:cs="Arial"/>
                <w:i/>
                <w:iCs/>
                <w:sz w:val="18"/>
                <w:szCs w:val="16"/>
              </w:rPr>
            </w:pPr>
            <w:proofErr w:type="spellStart"/>
            <w:r w:rsidRPr="004430B3">
              <w:rPr>
                <w:rFonts w:ascii="Arial" w:eastAsia="Times New Roman" w:hAnsi="Arial" w:cs="Arial"/>
                <w:i/>
                <w:iCs/>
                <w:sz w:val="18"/>
                <w:szCs w:val="16"/>
              </w:rPr>
              <w:t>Pr</w:t>
            </w:r>
            <w:proofErr w:type="spellEnd"/>
            <w:r w:rsidRPr="004430B3">
              <w:rPr>
                <w:rFonts w:ascii="Arial" w:eastAsia="Times New Roman" w:hAnsi="Arial" w:cs="Arial"/>
                <w:i/>
                <w:iCs/>
                <w:sz w:val="18"/>
                <w:szCs w:val="16"/>
              </w:rPr>
              <w:t>(&gt;|t|)</w:t>
            </w:r>
          </w:p>
        </w:tc>
        <w:tc>
          <w:tcPr>
            <w:tcW w:w="1160" w:type="dxa"/>
            <w:tcBorders>
              <w:top w:val="nil"/>
              <w:left w:val="nil"/>
              <w:bottom w:val="nil"/>
              <w:right w:val="nil"/>
            </w:tcBorders>
            <w:shd w:val="clear" w:color="auto" w:fill="auto"/>
            <w:noWrap/>
            <w:hideMark/>
          </w:tcPr>
          <w:p w14:paraId="3E1E5FBC" w14:textId="0146AE9D"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0.000412</w:t>
            </w:r>
          </w:p>
        </w:tc>
        <w:tc>
          <w:tcPr>
            <w:tcW w:w="1160" w:type="dxa"/>
            <w:tcBorders>
              <w:top w:val="nil"/>
              <w:left w:val="nil"/>
              <w:bottom w:val="nil"/>
              <w:right w:val="nil"/>
            </w:tcBorders>
            <w:shd w:val="clear" w:color="auto" w:fill="auto"/>
            <w:noWrap/>
            <w:hideMark/>
          </w:tcPr>
          <w:p w14:paraId="2E4B8936" w14:textId="5B0AAA0B"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0.466</w:t>
            </w:r>
          </w:p>
        </w:tc>
        <w:tc>
          <w:tcPr>
            <w:tcW w:w="1160" w:type="dxa"/>
            <w:tcBorders>
              <w:top w:val="nil"/>
              <w:left w:val="nil"/>
              <w:bottom w:val="nil"/>
              <w:right w:val="nil"/>
            </w:tcBorders>
            <w:shd w:val="clear" w:color="auto" w:fill="auto"/>
            <w:noWrap/>
            <w:hideMark/>
          </w:tcPr>
          <w:p w14:paraId="22DBB542" w14:textId="492219CF"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0.0215</w:t>
            </w:r>
          </w:p>
        </w:tc>
        <w:tc>
          <w:tcPr>
            <w:tcW w:w="1160" w:type="dxa"/>
            <w:tcBorders>
              <w:top w:val="nil"/>
              <w:left w:val="nil"/>
              <w:bottom w:val="nil"/>
              <w:right w:val="nil"/>
            </w:tcBorders>
            <w:shd w:val="clear" w:color="auto" w:fill="auto"/>
            <w:noWrap/>
            <w:hideMark/>
          </w:tcPr>
          <w:p w14:paraId="61C57A3E" w14:textId="3D332B38"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0.00141</w:t>
            </w:r>
          </w:p>
        </w:tc>
        <w:tc>
          <w:tcPr>
            <w:tcW w:w="1160" w:type="dxa"/>
            <w:tcBorders>
              <w:top w:val="nil"/>
              <w:left w:val="nil"/>
              <w:bottom w:val="nil"/>
              <w:right w:val="nil"/>
            </w:tcBorders>
            <w:shd w:val="clear" w:color="auto" w:fill="auto"/>
            <w:noWrap/>
            <w:hideMark/>
          </w:tcPr>
          <w:p w14:paraId="6FEF917C" w14:textId="7FAC3F9C"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0.00113</w:t>
            </w:r>
          </w:p>
        </w:tc>
        <w:tc>
          <w:tcPr>
            <w:tcW w:w="1160" w:type="dxa"/>
            <w:tcBorders>
              <w:top w:val="nil"/>
              <w:left w:val="nil"/>
              <w:bottom w:val="nil"/>
              <w:right w:val="nil"/>
            </w:tcBorders>
            <w:shd w:val="clear" w:color="auto" w:fill="auto"/>
            <w:noWrap/>
            <w:hideMark/>
          </w:tcPr>
          <w:p w14:paraId="54AD30A4" w14:textId="44635CC8"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0.138</w:t>
            </w:r>
          </w:p>
        </w:tc>
        <w:tc>
          <w:tcPr>
            <w:tcW w:w="1160" w:type="dxa"/>
            <w:tcBorders>
              <w:top w:val="nil"/>
              <w:left w:val="nil"/>
              <w:bottom w:val="nil"/>
              <w:right w:val="nil"/>
            </w:tcBorders>
            <w:shd w:val="clear" w:color="auto" w:fill="auto"/>
            <w:noWrap/>
            <w:hideMark/>
          </w:tcPr>
          <w:p w14:paraId="132FE151" w14:textId="058D0287"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0.00570</w:t>
            </w:r>
          </w:p>
        </w:tc>
      </w:tr>
      <w:tr w:rsidR="00C6270B" w:rsidRPr="00AE09FD" w14:paraId="1567C10C" w14:textId="77777777" w:rsidTr="00C6270B">
        <w:trPr>
          <w:trHeight w:val="173"/>
        </w:trPr>
        <w:tc>
          <w:tcPr>
            <w:tcW w:w="1560" w:type="dxa"/>
            <w:tcBorders>
              <w:top w:val="nil"/>
              <w:left w:val="nil"/>
              <w:bottom w:val="nil"/>
              <w:right w:val="nil"/>
            </w:tcBorders>
            <w:shd w:val="clear" w:color="auto" w:fill="auto"/>
            <w:noWrap/>
            <w:hideMark/>
          </w:tcPr>
          <w:p w14:paraId="6D03E733" w14:textId="77777777" w:rsidR="00C6270B" w:rsidRPr="004430B3" w:rsidRDefault="00C6270B" w:rsidP="00C6270B">
            <w:pPr>
              <w:jc w:val="left"/>
              <w:rPr>
                <w:rFonts w:ascii="Arial" w:eastAsia="Times New Roman" w:hAnsi="Arial" w:cs="Arial"/>
                <w:sz w:val="18"/>
                <w:szCs w:val="16"/>
              </w:rPr>
            </w:pPr>
          </w:p>
        </w:tc>
        <w:tc>
          <w:tcPr>
            <w:tcW w:w="1160" w:type="dxa"/>
            <w:tcBorders>
              <w:top w:val="nil"/>
              <w:left w:val="nil"/>
              <w:bottom w:val="nil"/>
              <w:right w:val="nil"/>
            </w:tcBorders>
            <w:shd w:val="clear" w:color="auto" w:fill="auto"/>
            <w:noWrap/>
            <w:hideMark/>
          </w:tcPr>
          <w:p w14:paraId="49C9713C" w14:textId="77777777" w:rsidR="00C6270B" w:rsidRPr="00C6270B" w:rsidRDefault="00C6270B" w:rsidP="00C6270B">
            <w:pPr>
              <w:jc w:val="left"/>
              <w:rPr>
                <w:rFonts w:ascii="Arial" w:eastAsia="Times New Roman" w:hAnsi="Arial" w:cs="Arial"/>
                <w:sz w:val="16"/>
                <w:szCs w:val="16"/>
              </w:rPr>
            </w:pPr>
          </w:p>
        </w:tc>
        <w:tc>
          <w:tcPr>
            <w:tcW w:w="1160" w:type="dxa"/>
            <w:tcBorders>
              <w:top w:val="nil"/>
              <w:left w:val="nil"/>
              <w:bottom w:val="nil"/>
              <w:right w:val="nil"/>
            </w:tcBorders>
            <w:shd w:val="clear" w:color="auto" w:fill="auto"/>
            <w:noWrap/>
            <w:hideMark/>
          </w:tcPr>
          <w:p w14:paraId="5009DF3E" w14:textId="77777777" w:rsidR="00C6270B" w:rsidRPr="00C6270B" w:rsidRDefault="00C6270B" w:rsidP="00C6270B">
            <w:pPr>
              <w:jc w:val="left"/>
              <w:rPr>
                <w:rFonts w:ascii="Arial" w:eastAsia="Times New Roman" w:hAnsi="Arial" w:cs="Arial"/>
                <w:sz w:val="16"/>
                <w:szCs w:val="16"/>
              </w:rPr>
            </w:pPr>
          </w:p>
        </w:tc>
        <w:tc>
          <w:tcPr>
            <w:tcW w:w="1160" w:type="dxa"/>
            <w:tcBorders>
              <w:top w:val="nil"/>
              <w:left w:val="nil"/>
              <w:bottom w:val="nil"/>
              <w:right w:val="nil"/>
            </w:tcBorders>
            <w:shd w:val="clear" w:color="auto" w:fill="auto"/>
            <w:noWrap/>
            <w:hideMark/>
          </w:tcPr>
          <w:p w14:paraId="25C61C33" w14:textId="77777777" w:rsidR="00C6270B" w:rsidRPr="00C6270B" w:rsidRDefault="00C6270B" w:rsidP="00C6270B">
            <w:pPr>
              <w:jc w:val="left"/>
              <w:rPr>
                <w:rFonts w:ascii="Arial" w:eastAsia="Times New Roman" w:hAnsi="Arial" w:cs="Arial"/>
                <w:sz w:val="16"/>
                <w:szCs w:val="16"/>
              </w:rPr>
            </w:pPr>
          </w:p>
        </w:tc>
        <w:tc>
          <w:tcPr>
            <w:tcW w:w="1160" w:type="dxa"/>
            <w:tcBorders>
              <w:top w:val="nil"/>
              <w:left w:val="nil"/>
              <w:bottom w:val="nil"/>
              <w:right w:val="nil"/>
            </w:tcBorders>
            <w:shd w:val="clear" w:color="auto" w:fill="auto"/>
            <w:noWrap/>
            <w:hideMark/>
          </w:tcPr>
          <w:p w14:paraId="3C349FBA" w14:textId="77777777" w:rsidR="00C6270B" w:rsidRPr="00C6270B" w:rsidRDefault="00C6270B" w:rsidP="00C6270B">
            <w:pPr>
              <w:jc w:val="left"/>
              <w:rPr>
                <w:rFonts w:ascii="Arial" w:eastAsia="Times New Roman" w:hAnsi="Arial" w:cs="Arial"/>
                <w:sz w:val="16"/>
                <w:szCs w:val="16"/>
              </w:rPr>
            </w:pPr>
          </w:p>
        </w:tc>
        <w:tc>
          <w:tcPr>
            <w:tcW w:w="1160" w:type="dxa"/>
            <w:tcBorders>
              <w:top w:val="nil"/>
              <w:left w:val="nil"/>
              <w:bottom w:val="nil"/>
              <w:right w:val="nil"/>
            </w:tcBorders>
            <w:shd w:val="clear" w:color="auto" w:fill="auto"/>
            <w:noWrap/>
            <w:hideMark/>
          </w:tcPr>
          <w:p w14:paraId="49E07C2F" w14:textId="77777777" w:rsidR="00C6270B" w:rsidRPr="00C6270B" w:rsidRDefault="00C6270B" w:rsidP="00C6270B">
            <w:pPr>
              <w:jc w:val="left"/>
              <w:rPr>
                <w:rFonts w:ascii="Arial" w:eastAsia="Times New Roman" w:hAnsi="Arial" w:cs="Arial"/>
                <w:sz w:val="16"/>
                <w:szCs w:val="16"/>
              </w:rPr>
            </w:pPr>
          </w:p>
        </w:tc>
        <w:tc>
          <w:tcPr>
            <w:tcW w:w="1160" w:type="dxa"/>
            <w:tcBorders>
              <w:top w:val="nil"/>
              <w:left w:val="nil"/>
              <w:bottom w:val="nil"/>
              <w:right w:val="nil"/>
            </w:tcBorders>
            <w:shd w:val="clear" w:color="auto" w:fill="auto"/>
            <w:noWrap/>
            <w:hideMark/>
          </w:tcPr>
          <w:p w14:paraId="4408FA34" w14:textId="77777777" w:rsidR="00C6270B" w:rsidRPr="00C6270B" w:rsidRDefault="00C6270B" w:rsidP="00C6270B">
            <w:pPr>
              <w:jc w:val="left"/>
              <w:rPr>
                <w:rFonts w:ascii="Arial" w:eastAsia="Times New Roman" w:hAnsi="Arial" w:cs="Arial"/>
                <w:sz w:val="16"/>
                <w:szCs w:val="16"/>
              </w:rPr>
            </w:pPr>
          </w:p>
        </w:tc>
        <w:tc>
          <w:tcPr>
            <w:tcW w:w="1160" w:type="dxa"/>
            <w:tcBorders>
              <w:top w:val="nil"/>
              <w:left w:val="nil"/>
              <w:bottom w:val="nil"/>
              <w:right w:val="nil"/>
            </w:tcBorders>
            <w:shd w:val="clear" w:color="auto" w:fill="auto"/>
            <w:noWrap/>
            <w:hideMark/>
          </w:tcPr>
          <w:p w14:paraId="277382A5" w14:textId="77777777" w:rsidR="00C6270B" w:rsidRPr="00C6270B" w:rsidRDefault="00C6270B" w:rsidP="00C6270B">
            <w:pPr>
              <w:jc w:val="left"/>
              <w:rPr>
                <w:rFonts w:ascii="Arial" w:eastAsia="Times New Roman" w:hAnsi="Arial" w:cs="Arial"/>
                <w:sz w:val="16"/>
                <w:szCs w:val="16"/>
              </w:rPr>
            </w:pPr>
          </w:p>
        </w:tc>
      </w:tr>
      <w:tr w:rsidR="00C6270B" w:rsidRPr="00AE09FD" w14:paraId="28B1B638" w14:textId="77777777" w:rsidTr="00C6270B">
        <w:trPr>
          <w:trHeight w:val="173"/>
        </w:trPr>
        <w:tc>
          <w:tcPr>
            <w:tcW w:w="1560" w:type="dxa"/>
            <w:tcBorders>
              <w:top w:val="nil"/>
              <w:left w:val="nil"/>
              <w:bottom w:val="nil"/>
              <w:right w:val="nil"/>
            </w:tcBorders>
            <w:shd w:val="clear" w:color="auto" w:fill="auto"/>
            <w:noWrap/>
            <w:hideMark/>
          </w:tcPr>
          <w:p w14:paraId="48659950" w14:textId="77777777" w:rsidR="00C6270B" w:rsidRPr="004430B3" w:rsidRDefault="00C6270B" w:rsidP="00C6270B">
            <w:pPr>
              <w:jc w:val="left"/>
              <w:rPr>
                <w:rFonts w:ascii="Arial" w:eastAsia="Times New Roman" w:hAnsi="Arial" w:cs="Arial"/>
                <w:sz w:val="18"/>
                <w:szCs w:val="16"/>
              </w:rPr>
            </w:pPr>
            <w:r w:rsidRPr="004430B3">
              <w:rPr>
                <w:rFonts w:ascii="Arial" w:eastAsia="Times New Roman" w:hAnsi="Arial" w:cs="Arial"/>
                <w:sz w:val="18"/>
                <w:szCs w:val="16"/>
              </w:rPr>
              <w:t>Observations</w:t>
            </w:r>
          </w:p>
        </w:tc>
        <w:tc>
          <w:tcPr>
            <w:tcW w:w="1160" w:type="dxa"/>
            <w:tcBorders>
              <w:top w:val="nil"/>
              <w:left w:val="nil"/>
              <w:bottom w:val="nil"/>
              <w:right w:val="nil"/>
            </w:tcBorders>
            <w:shd w:val="clear" w:color="auto" w:fill="auto"/>
            <w:noWrap/>
            <w:hideMark/>
          </w:tcPr>
          <w:p w14:paraId="7CB7757D" w14:textId="4F0317D2"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280</w:t>
            </w:r>
          </w:p>
        </w:tc>
        <w:tc>
          <w:tcPr>
            <w:tcW w:w="1160" w:type="dxa"/>
            <w:tcBorders>
              <w:top w:val="nil"/>
              <w:left w:val="nil"/>
              <w:bottom w:val="nil"/>
              <w:right w:val="nil"/>
            </w:tcBorders>
            <w:shd w:val="clear" w:color="auto" w:fill="auto"/>
            <w:noWrap/>
            <w:hideMark/>
          </w:tcPr>
          <w:p w14:paraId="25233E0A" w14:textId="0BF8978C"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301</w:t>
            </w:r>
          </w:p>
        </w:tc>
        <w:tc>
          <w:tcPr>
            <w:tcW w:w="1160" w:type="dxa"/>
            <w:tcBorders>
              <w:top w:val="nil"/>
              <w:left w:val="nil"/>
              <w:bottom w:val="nil"/>
              <w:right w:val="nil"/>
            </w:tcBorders>
            <w:shd w:val="clear" w:color="auto" w:fill="auto"/>
            <w:noWrap/>
            <w:hideMark/>
          </w:tcPr>
          <w:p w14:paraId="540FC266" w14:textId="0DBC4F71"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247</w:t>
            </w:r>
          </w:p>
        </w:tc>
        <w:tc>
          <w:tcPr>
            <w:tcW w:w="1160" w:type="dxa"/>
            <w:tcBorders>
              <w:top w:val="nil"/>
              <w:left w:val="nil"/>
              <w:bottom w:val="nil"/>
              <w:right w:val="nil"/>
            </w:tcBorders>
            <w:shd w:val="clear" w:color="auto" w:fill="auto"/>
            <w:noWrap/>
            <w:hideMark/>
          </w:tcPr>
          <w:p w14:paraId="7BA1A8CE" w14:textId="1CC47AB5"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244</w:t>
            </w:r>
          </w:p>
        </w:tc>
        <w:tc>
          <w:tcPr>
            <w:tcW w:w="1160" w:type="dxa"/>
            <w:tcBorders>
              <w:top w:val="nil"/>
              <w:left w:val="nil"/>
              <w:bottom w:val="nil"/>
              <w:right w:val="nil"/>
            </w:tcBorders>
            <w:shd w:val="clear" w:color="auto" w:fill="auto"/>
            <w:noWrap/>
            <w:hideMark/>
          </w:tcPr>
          <w:p w14:paraId="03D5DA4E" w14:textId="0D576D0C"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182</w:t>
            </w:r>
          </w:p>
        </w:tc>
        <w:tc>
          <w:tcPr>
            <w:tcW w:w="1160" w:type="dxa"/>
            <w:tcBorders>
              <w:top w:val="nil"/>
              <w:left w:val="nil"/>
              <w:bottom w:val="nil"/>
              <w:right w:val="nil"/>
            </w:tcBorders>
            <w:shd w:val="clear" w:color="auto" w:fill="auto"/>
            <w:noWrap/>
            <w:hideMark/>
          </w:tcPr>
          <w:p w14:paraId="3E24925E" w14:textId="6F34B23B"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182</w:t>
            </w:r>
          </w:p>
        </w:tc>
        <w:tc>
          <w:tcPr>
            <w:tcW w:w="1160" w:type="dxa"/>
            <w:tcBorders>
              <w:top w:val="nil"/>
              <w:left w:val="nil"/>
              <w:bottom w:val="nil"/>
              <w:right w:val="nil"/>
            </w:tcBorders>
            <w:shd w:val="clear" w:color="auto" w:fill="auto"/>
            <w:noWrap/>
            <w:hideMark/>
          </w:tcPr>
          <w:p w14:paraId="1C0FE430" w14:textId="321F061F"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1,435</w:t>
            </w:r>
          </w:p>
        </w:tc>
      </w:tr>
      <w:tr w:rsidR="00C6270B" w:rsidRPr="00AE09FD" w14:paraId="3834D81E" w14:textId="77777777" w:rsidTr="00C6270B">
        <w:trPr>
          <w:trHeight w:val="173"/>
        </w:trPr>
        <w:tc>
          <w:tcPr>
            <w:tcW w:w="1560" w:type="dxa"/>
            <w:tcBorders>
              <w:top w:val="nil"/>
              <w:left w:val="nil"/>
              <w:bottom w:val="nil"/>
              <w:right w:val="nil"/>
            </w:tcBorders>
            <w:shd w:val="clear" w:color="auto" w:fill="auto"/>
            <w:noWrap/>
            <w:hideMark/>
          </w:tcPr>
          <w:p w14:paraId="44A83F56" w14:textId="77777777" w:rsidR="00C6270B" w:rsidRPr="004430B3" w:rsidRDefault="00C6270B" w:rsidP="00C6270B">
            <w:pPr>
              <w:jc w:val="left"/>
              <w:rPr>
                <w:rFonts w:ascii="Arial" w:eastAsia="Times New Roman" w:hAnsi="Arial" w:cs="Arial"/>
                <w:sz w:val="18"/>
                <w:szCs w:val="16"/>
              </w:rPr>
            </w:pPr>
            <w:r w:rsidRPr="004430B3">
              <w:rPr>
                <w:rFonts w:ascii="Arial" w:eastAsia="Times New Roman" w:hAnsi="Arial" w:cs="Arial"/>
                <w:sz w:val="18"/>
                <w:szCs w:val="16"/>
              </w:rPr>
              <w:t>R-squared</w:t>
            </w:r>
          </w:p>
        </w:tc>
        <w:tc>
          <w:tcPr>
            <w:tcW w:w="1160" w:type="dxa"/>
            <w:tcBorders>
              <w:top w:val="nil"/>
              <w:left w:val="nil"/>
              <w:bottom w:val="nil"/>
              <w:right w:val="nil"/>
            </w:tcBorders>
            <w:shd w:val="clear" w:color="auto" w:fill="auto"/>
            <w:noWrap/>
            <w:hideMark/>
          </w:tcPr>
          <w:p w14:paraId="05929A8A" w14:textId="46266393"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0.363</w:t>
            </w:r>
          </w:p>
        </w:tc>
        <w:tc>
          <w:tcPr>
            <w:tcW w:w="1160" w:type="dxa"/>
            <w:tcBorders>
              <w:top w:val="nil"/>
              <w:left w:val="nil"/>
              <w:bottom w:val="nil"/>
              <w:right w:val="nil"/>
            </w:tcBorders>
            <w:shd w:val="clear" w:color="auto" w:fill="auto"/>
            <w:noWrap/>
            <w:hideMark/>
          </w:tcPr>
          <w:p w14:paraId="643F60DE" w14:textId="69EA30A5"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0.370</w:t>
            </w:r>
          </w:p>
        </w:tc>
        <w:tc>
          <w:tcPr>
            <w:tcW w:w="1160" w:type="dxa"/>
            <w:tcBorders>
              <w:top w:val="nil"/>
              <w:left w:val="nil"/>
              <w:bottom w:val="nil"/>
              <w:right w:val="nil"/>
            </w:tcBorders>
            <w:shd w:val="clear" w:color="auto" w:fill="auto"/>
            <w:noWrap/>
            <w:hideMark/>
          </w:tcPr>
          <w:p w14:paraId="6E742273" w14:textId="6D84F833"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0.508</w:t>
            </w:r>
          </w:p>
        </w:tc>
        <w:tc>
          <w:tcPr>
            <w:tcW w:w="1160" w:type="dxa"/>
            <w:tcBorders>
              <w:top w:val="nil"/>
              <w:left w:val="nil"/>
              <w:bottom w:val="nil"/>
              <w:right w:val="nil"/>
            </w:tcBorders>
            <w:shd w:val="clear" w:color="auto" w:fill="auto"/>
            <w:noWrap/>
            <w:hideMark/>
          </w:tcPr>
          <w:p w14:paraId="785A9501" w14:textId="31822F10"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0.464</w:t>
            </w:r>
          </w:p>
        </w:tc>
        <w:tc>
          <w:tcPr>
            <w:tcW w:w="1160" w:type="dxa"/>
            <w:tcBorders>
              <w:top w:val="nil"/>
              <w:left w:val="nil"/>
              <w:bottom w:val="nil"/>
              <w:right w:val="nil"/>
            </w:tcBorders>
            <w:shd w:val="clear" w:color="auto" w:fill="auto"/>
            <w:noWrap/>
            <w:hideMark/>
          </w:tcPr>
          <w:p w14:paraId="461331B0" w14:textId="3DC8DB4D"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0.544</w:t>
            </w:r>
          </w:p>
        </w:tc>
        <w:tc>
          <w:tcPr>
            <w:tcW w:w="1160" w:type="dxa"/>
            <w:tcBorders>
              <w:top w:val="nil"/>
              <w:left w:val="nil"/>
              <w:bottom w:val="nil"/>
              <w:right w:val="nil"/>
            </w:tcBorders>
            <w:shd w:val="clear" w:color="auto" w:fill="auto"/>
            <w:noWrap/>
            <w:hideMark/>
          </w:tcPr>
          <w:p w14:paraId="6965FD2F" w14:textId="4181D9BA"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0.599</w:t>
            </w:r>
          </w:p>
        </w:tc>
        <w:tc>
          <w:tcPr>
            <w:tcW w:w="1160" w:type="dxa"/>
            <w:tcBorders>
              <w:top w:val="nil"/>
              <w:left w:val="nil"/>
              <w:bottom w:val="nil"/>
              <w:right w:val="nil"/>
            </w:tcBorders>
            <w:shd w:val="clear" w:color="auto" w:fill="auto"/>
            <w:noWrap/>
            <w:hideMark/>
          </w:tcPr>
          <w:p w14:paraId="08AEE286" w14:textId="3988ACAB"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0.641</w:t>
            </w:r>
          </w:p>
        </w:tc>
      </w:tr>
      <w:tr w:rsidR="00C6270B" w:rsidRPr="00AE09FD" w14:paraId="7EE37A93" w14:textId="77777777" w:rsidTr="00C6270B">
        <w:trPr>
          <w:trHeight w:val="173"/>
        </w:trPr>
        <w:tc>
          <w:tcPr>
            <w:tcW w:w="1560" w:type="dxa"/>
            <w:tcBorders>
              <w:top w:val="nil"/>
              <w:left w:val="nil"/>
              <w:bottom w:val="nil"/>
              <w:right w:val="nil"/>
            </w:tcBorders>
            <w:shd w:val="clear" w:color="auto" w:fill="auto"/>
            <w:noWrap/>
            <w:hideMark/>
          </w:tcPr>
          <w:p w14:paraId="5E53BB88" w14:textId="77777777" w:rsidR="00C6270B" w:rsidRPr="004430B3" w:rsidRDefault="00C6270B" w:rsidP="00C6270B">
            <w:pPr>
              <w:jc w:val="left"/>
              <w:rPr>
                <w:rFonts w:ascii="Arial" w:eastAsia="Times New Roman" w:hAnsi="Arial" w:cs="Arial"/>
                <w:sz w:val="18"/>
                <w:szCs w:val="16"/>
              </w:rPr>
            </w:pPr>
            <w:r w:rsidRPr="004430B3">
              <w:rPr>
                <w:rFonts w:ascii="Arial" w:eastAsia="Times New Roman" w:hAnsi="Arial" w:cs="Arial"/>
                <w:sz w:val="18"/>
                <w:szCs w:val="16"/>
              </w:rPr>
              <w:t xml:space="preserve">Number of </w:t>
            </w:r>
            <w:proofErr w:type="spellStart"/>
            <w:r w:rsidRPr="004430B3">
              <w:rPr>
                <w:rFonts w:ascii="Arial" w:eastAsia="Times New Roman" w:hAnsi="Arial" w:cs="Arial"/>
                <w:sz w:val="18"/>
                <w:szCs w:val="16"/>
              </w:rPr>
              <w:t>ccf</w:t>
            </w:r>
            <w:proofErr w:type="spellEnd"/>
          </w:p>
        </w:tc>
        <w:tc>
          <w:tcPr>
            <w:tcW w:w="1160" w:type="dxa"/>
            <w:tcBorders>
              <w:top w:val="nil"/>
              <w:left w:val="nil"/>
              <w:bottom w:val="nil"/>
              <w:right w:val="nil"/>
            </w:tcBorders>
            <w:shd w:val="clear" w:color="auto" w:fill="auto"/>
            <w:noWrap/>
            <w:hideMark/>
          </w:tcPr>
          <w:p w14:paraId="4D4E38EE" w14:textId="140B1FF3"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30</w:t>
            </w:r>
          </w:p>
        </w:tc>
        <w:tc>
          <w:tcPr>
            <w:tcW w:w="1160" w:type="dxa"/>
            <w:tcBorders>
              <w:top w:val="nil"/>
              <w:left w:val="nil"/>
              <w:bottom w:val="nil"/>
              <w:right w:val="nil"/>
            </w:tcBorders>
            <w:shd w:val="clear" w:color="auto" w:fill="auto"/>
            <w:noWrap/>
            <w:hideMark/>
          </w:tcPr>
          <w:p w14:paraId="4CEAEB36" w14:textId="5B15B077"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43</w:t>
            </w:r>
          </w:p>
        </w:tc>
        <w:tc>
          <w:tcPr>
            <w:tcW w:w="1160" w:type="dxa"/>
            <w:tcBorders>
              <w:top w:val="nil"/>
              <w:left w:val="nil"/>
              <w:bottom w:val="nil"/>
              <w:right w:val="nil"/>
            </w:tcBorders>
            <w:shd w:val="clear" w:color="auto" w:fill="auto"/>
            <w:noWrap/>
            <w:hideMark/>
          </w:tcPr>
          <w:p w14:paraId="6B4E4DE8" w14:textId="59B62C41"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42</w:t>
            </w:r>
          </w:p>
        </w:tc>
        <w:tc>
          <w:tcPr>
            <w:tcW w:w="1160" w:type="dxa"/>
            <w:tcBorders>
              <w:top w:val="nil"/>
              <w:left w:val="nil"/>
              <w:bottom w:val="nil"/>
              <w:right w:val="nil"/>
            </w:tcBorders>
            <w:shd w:val="clear" w:color="auto" w:fill="auto"/>
            <w:noWrap/>
            <w:hideMark/>
          </w:tcPr>
          <w:p w14:paraId="360FAE93" w14:textId="10472F0C"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42</w:t>
            </w:r>
          </w:p>
        </w:tc>
        <w:tc>
          <w:tcPr>
            <w:tcW w:w="1160" w:type="dxa"/>
            <w:tcBorders>
              <w:top w:val="nil"/>
              <w:left w:val="nil"/>
              <w:bottom w:val="nil"/>
              <w:right w:val="nil"/>
            </w:tcBorders>
            <w:shd w:val="clear" w:color="auto" w:fill="auto"/>
            <w:noWrap/>
            <w:hideMark/>
          </w:tcPr>
          <w:p w14:paraId="12A90975" w14:textId="7E1B3F50"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35</w:t>
            </w:r>
          </w:p>
        </w:tc>
        <w:tc>
          <w:tcPr>
            <w:tcW w:w="1160" w:type="dxa"/>
            <w:tcBorders>
              <w:top w:val="nil"/>
              <w:left w:val="nil"/>
              <w:bottom w:val="nil"/>
              <w:right w:val="nil"/>
            </w:tcBorders>
            <w:shd w:val="clear" w:color="auto" w:fill="auto"/>
            <w:noWrap/>
            <w:hideMark/>
          </w:tcPr>
          <w:p w14:paraId="79DC8EFD" w14:textId="4C3B7008"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29</w:t>
            </w:r>
          </w:p>
        </w:tc>
        <w:tc>
          <w:tcPr>
            <w:tcW w:w="1160" w:type="dxa"/>
            <w:tcBorders>
              <w:top w:val="nil"/>
              <w:left w:val="nil"/>
              <w:bottom w:val="nil"/>
              <w:right w:val="nil"/>
            </w:tcBorders>
            <w:shd w:val="clear" w:color="auto" w:fill="auto"/>
            <w:noWrap/>
            <w:hideMark/>
          </w:tcPr>
          <w:p w14:paraId="1D6676AD" w14:textId="515B3D93"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111</w:t>
            </w:r>
          </w:p>
        </w:tc>
      </w:tr>
      <w:tr w:rsidR="00C6270B" w:rsidRPr="00AE09FD" w14:paraId="572C1B96" w14:textId="77777777" w:rsidTr="00C6270B">
        <w:trPr>
          <w:trHeight w:val="173"/>
        </w:trPr>
        <w:tc>
          <w:tcPr>
            <w:tcW w:w="1560" w:type="dxa"/>
            <w:tcBorders>
              <w:top w:val="nil"/>
              <w:left w:val="nil"/>
              <w:bottom w:val="single" w:sz="4" w:space="0" w:color="auto"/>
              <w:right w:val="nil"/>
            </w:tcBorders>
            <w:shd w:val="clear" w:color="auto" w:fill="auto"/>
            <w:noWrap/>
            <w:hideMark/>
          </w:tcPr>
          <w:p w14:paraId="77E24E4A" w14:textId="77777777" w:rsidR="00C6270B" w:rsidRPr="004430B3" w:rsidRDefault="00C6270B" w:rsidP="00C6270B">
            <w:pPr>
              <w:jc w:val="left"/>
              <w:rPr>
                <w:rFonts w:ascii="Arial" w:eastAsia="Times New Roman" w:hAnsi="Arial" w:cs="Arial"/>
                <w:sz w:val="18"/>
                <w:szCs w:val="16"/>
              </w:rPr>
            </w:pPr>
            <w:r w:rsidRPr="004430B3">
              <w:rPr>
                <w:rFonts w:ascii="Arial" w:eastAsia="Times New Roman" w:hAnsi="Arial" w:cs="Arial"/>
                <w:sz w:val="18"/>
                <w:szCs w:val="16"/>
              </w:rPr>
              <w:t>F test</w:t>
            </w:r>
          </w:p>
        </w:tc>
        <w:tc>
          <w:tcPr>
            <w:tcW w:w="1160" w:type="dxa"/>
            <w:tcBorders>
              <w:top w:val="nil"/>
              <w:left w:val="nil"/>
              <w:bottom w:val="single" w:sz="4" w:space="0" w:color="auto"/>
              <w:right w:val="nil"/>
            </w:tcBorders>
            <w:shd w:val="clear" w:color="auto" w:fill="auto"/>
            <w:noWrap/>
            <w:hideMark/>
          </w:tcPr>
          <w:p w14:paraId="3FE25482" w14:textId="663AE284"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6.48e-05</w:t>
            </w:r>
          </w:p>
        </w:tc>
        <w:tc>
          <w:tcPr>
            <w:tcW w:w="1160" w:type="dxa"/>
            <w:tcBorders>
              <w:top w:val="nil"/>
              <w:left w:val="nil"/>
              <w:bottom w:val="single" w:sz="4" w:space="0" w:color="auto"/>
              <w:right w:val="nil"/>
            </w:tcBorders>
            <w:shd w:val="clear" w:color="auto" w:fill="auto"/>
            <w:noWrap/>
            <w:hideMark/>
          </w:tcPr>
          <w:p w14:paraId="68D0E128" w14:textId="2EC0EA34"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1.07e-08</w:t>
            </w:r>
          </w:p>
        </w:tc>
        <w:tc>
          <w:tcPr>
            <w:tcW w:w="1160" w:type="dxa"/>
            <w:tcBorders>
              <w:top w:val="nil"/>
              <w:left w:val="nil"/>
              <w:bottom w:val="single" w:sz="4" w:space="0" w:color="auto"/>
              <w:right w:val="nil"/>
            </w:tcBorders>
            <w:shd w:val="clear" w:color="auto" w:fill="auto"/>
            <w:noWrap/>
            <w:hideMark/>
          </w:tcPr>
          <w:p w14:paraId="305AA4E2" w14:textId="3A2EA620"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9.28e-08</w:t>
            </w:r>
          </w:p>
        </w:tc>
        <w:tc>
          <w:tcPr>
            <w:tcW w:w="1160" w:type="dxa"/>
            <w:tcBorders>
              <w:top w:val="nil"/>
              <w:left w:val="nil"/>
              <w:bottom w:val="single" w:sz="4" w:space="0" w:color="auto"/>
              <w:right w:val="nil"/>
            </w:tcBorders>
            <w:shd w:val="clear" w:color="auto" w:fill="auto"/>
            <w:noWrap/>
            <w:hideMark/>
          </w:tcPr>
          <w:p w14:paraId="2074346A" w14:textId="04DB5472"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3.38e-08</w:t>
            </w:r>
          </w:p>
        </w:tc>
        <w:tc>
          <w:tcPr>
            <w:tcW w:w="1160" w:type="dxa"/>
            <w:tcBorders>
              <w:top w:val="nil"/>
              <w:left w:val="nil"/>
              <w:bottom w:val="single" w:sz="4" w:space="0" w:color="auto"/>
              <w:right w:val="nil"/>
            </w:tcBorders>
            <w:shd w:val="clear" w:color="auto" w:fill="auto"/>
            <w:noWrap/>
            <w:hideMark/>
          </w:tcPr>
          <w:p w14:paraId="250B96D5" w14:textId="49E99880"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8.75e-06</w:t>
            </w:r>
          </w:p>
        </w:tc>
        <w:tc>
          <w:tcPr>
            <w:tcW w:w="1160" w:type="dxa"/>
            <w:tcBorders>
              <w:top w:val="nil"/>
              <w:left w:val="nil"/>
              <w:bottom w:val="single" w:sz="4" w:space="0" w:color="auto"/>
              <w:right w:val="nil"/>
            </w:tcBorders>
            <w:shd w:val="clear" w:color="auto" w:fill="auto"/>
            <w:noWrap/>
            <w:hideMark/>
          </w:tcPr>
          <w:p w14:paraId="48A6386E" w14:textId="1C819BCC"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w:t>
            </w:r>
          </w:p>
        </w:tc>
        <w:tc>
          <w:tcPr>
            <w:tcW w:w="1160" w:type="dxa"/>
            <w:tcBorders>
              <w:top w:val="nil"/>
              <w:left w:val="nil"/>
              <w:bottom w:val="single" w:sz="4" w:space="0" w:color="auto"/>
              <w:right w:val="nil"/>
            </w:tcBorders>
            <w:shd w:val="clear" w:color="auto" w:fill="auto"/>
            <w:noWrap/>
            <w:hideMark/>
          </w:tcPr>
          <w:p w14:paraId="2BCF9FA4" w14:textId="1EB2347E"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w:t>
            </w:r>
          </w:p>
        </w:tc>
      </w:tr>
    </w:tbl>
    <w:p w14:paraId="522B2E7F" w14:textId="77777777" w:rsidR="006321A6" w:rsidRDefault="006321A6" w:rsidP="00FD51B5">
      <w:pPr>
        <w:pStyle w:val="Paragraphedeliste"/>
        <w:ind w:left="0"/>
        <w:jc w:val="both"/>
        <w:rPr>
          <w:rFonts w:ascii="Arial" w:eastAsia="Times New Roman" w:hAnsi="Arial" w:cs="Times New Roman"/>
          <w:sz w:val="18"/>
          <w:lang w:val="en-US"/>
        </w:rPr>
      </w:pPr>
    </w:p>
    <w:p w14:paraId="5DA39248" w14:textId="77777777" w:rsidR="004430B3" w:rsidRDefault="004430B3" w:rsidP="00FD51B5">
      <w:pPr>
        <w:pStyle w:val="Paragraphedeliste"/>
        <w:ind w:left="0"/>
        <w:jc w:val="both"/>
        <w:rPr>
          <w:rFonts w:ascii="Arial" w:eastAsia="Times New Roman" w:hAnsi="Arial" w:cs="Times New Roman"/>
          <w:sz w:val="18"/>
          <w:lang w:val="en-US"/>
        </w:rPr>
      </w:pPr>
    </w:p>
    <w:p w14:paraId="672FAD52" w14:textId="77777777" w:rsidR="004430B3" w:rsidRDefault="004430B3" w:rsidP="00FD51B5">
      <w:pPr>
        <w:pStyle w:val="Paragraphedeliste"/>
        <w:ind w:left="0"/>
        <w:jc w:val="both"/>
        <w:rPr>
          <w:rFonts w:ascii="Arial" w:eastAsia="Times New Roman" w:hAnsi="Arial" w:cs="Times New Roman"/>
          <w:sz w:val="18"/>
          <w:lang w:val="en-US"/>
        </w:rPr>
      </w:pPr>
    </w:p>
    <w:p w14:paraId="2B190279" w14:textId="77777777" w:rsidR="00AE09FD" w:rsidRDefault="00AE09FD" w:rsidP="00FD51B5">
      <w:pPr>
        <w:pStyle w:val="Paragraphedeliste"/>
        <w:ind w:left="0"/>
        <w:jc w:val="both"/>
        <w:rPr>
          <w:rFonts w:ascii="Arial" w:eastAsia="Times New Roman" w:hAnsi="Arial" w:cs="Times New Roman"/>
          <w:sz w:val="18"/>
          <w:lang w:val="en-US"/>
        </w:rPr>
      </w:pPr>
      <w:r>
        <w:rPr>
          <w:rFonts w:ascii="Arial" w:eastAsia="Times New Roman" w:hAnsi="Arial"/>
          <w:sz w:val="18"/>
        </w:rPr>
        <w:t>Model 2.6</w:t>
      </w:r>
      <w:r w:rsidR="007A1293">
        <w:rPr>
          <w:rFonts w:ascii="Arial" w:eastAsia="Times New Roman" w:hAnsi="Arial"/>
          <w:sz w:val="18"/>
        </w:rPr>
        <w:t>A</w:t>
      </w:r>
      <w:r>
        <w:rPr>
          <w:rFonts w:ascii="Arial" w:eastAsia="Times New Roman" w:hAnsi="Arial"/>
          <w:sz w:val="18"/>
        </w:rPr>
        <w:t>: T</w:t>
      </w:r>
      <w:r w:rsidRPr="00473C88">
        <w:rPr>
          <w:rStyle w:val="citation"/>
          <w:rFonts w:ascii="Arial" w:hAnsi="Arial"/>
          <w:sz w:val="18"/>
          <w:szCs w:val="18"/>
        </w:rPr>
        <w:t>he Effect of IP on Growth with Both Mediators</w:t>
      </w:r>
      <w:r w:rsidR="006733C4">
        <w:rPr>
          <w:rFonts w:ascii="Arial" w:hAnsi="Arial"/>
          <w:sz w:val="18"/>
          <w:szCs w:val="18"/>
          <w:lang w:val="en-US"/>
        </w:rPr>
        <w:t xml:space="preserve"> </w:t>
      </w:r>
      <w:r w:rsidR="006733C4" w:rsidRPr="006733C4">
        <w:rPr>
          <w:rFonts w:ascii="Arial" w:eastAsia="Times New Roman" w:hAnsi="Arial" w:cs="Times New Roman"/>
          <w:sz w:val="18"/>
          <w:lang w:val="en-US"/>
        </w:rPr>
        <w:t>(Excluding Enrolment as a Control)</w:t>
      </w:r>
    </w:p>
    <w:tbl>
      <w:tblPr>
        <w:tblW w:w="9920" w:type="dxa"/>
        <w:tblInd w:w="108" w:type="dxa"/>
        <w:tblLook w:val="04A0" w:firstRow="1" w:lastRow="0" w:firstColumn="1" w:lastColumn="0" w:noHBand="0" w:noVBand="1"/>
      </w:tblPr>
      <w:tblGrid>
        <w:gridCol w:w="1800"/>
        <w:gridCol w:w="1160"/>
        <w:gridCol w:w="1160"/>
        <w:gridCol w:w="1160"/>
        <w:gridCol w:w="1160"/>
        <w:gridCol w:w="1160"/>
        <w:gridCol w:w="1160"/>
        <w:gridCol w:w="1160"/>
      </w:tblGrid>
      <w:tr w:rsidR="00AE09FD" w:rsidRPr="00AE09FD" w14:paraId="314B0344" w14:textId="77777777" w:rsidTr="004430B3">
        <w:trPr>
          <w:trHeight w:val="173"/>
        </w:trPr>
        <w:tc>
          <w:tcPr>
            <w:tcW w:w="1800" w:type="dxa"/>
            <w:tcBorders>
              <w:top w:val="nil"/>
              <w:left w:val="nil"/>
              <w:bottom w:val="nil"/>
              <w:right w:val="nil"/>
            </w:tcBorders>
            <w:shd w:val="clear" w:color="auto" w:fill="auto"/>
            <w:noWrap/>
            <w:hideMark/>
          </w:tcPr>
          <w:p w14:paraId="7980B412" w14:textId="77777777" w:rsidR="00AE09FD" w:rsidRPr="008540BD" w:rsidRDefault="00AE09FD" w:rsidP="00506FEF">
            <w:pPr>
              <w:jc w:val="left"/>
              <w:rPr>
                <w:rFonts w:ascii="Arial" w:eastAsia="Times New Roman" w:hAnsi="Arial" w:cs="Arial"/>
                <w:b/>
                <w:bCs/>
                <w:sz w:val="18"/>
                <w:szCs w:val="16"/>
              </w:rPr>
            </w:pPr>
            <w:r w:rsidRPr="008540BD">
              <w:rPr>
                <w:rFonts w:ascii="Arial" w:eastAsia="Times New Roman" w:hAnsi="Arial" w:cs="Arial"/>
                <w:b/>
                <w:bCs/>
                <w:sz w:val="18"/>
                <w:szCs w:val="16"/>
              </w:rPr>
              <w:t>Income Class</w:t>
            </w:r>
          </w:p>
        </w:tc>
        <w:tc>
          <w:tcPr>
            <w:tcW w:w="1160" w:type="dxa"/>
            <w:tcBorders>
              <w:top w:val="nil"/>
              <w:left w:val="nil"/>
              <w:bottom w:val="nil"/>
              <w:right w:val="nil"/>
            </w:tcBorders>
            <w:shd w:val="clear" w:color="auto" w:fill="auto"/>
            <w:noWrap/>
            <w:hideMark/>
          </w:tcPr>
          <w:p w14:paraId="598907C1" w14:textId="77777777" w:rsidR="00AE09FD" w:rsidRPr="008540BD" w:rsidRDefault="00AE09FD" w:rsidP="00506FEF">
            <w:pPr>
              <w:jc w:val="left"/>
              <w:rPr>
                <w:rFonts w:ascii="Arial" w:eastAsia="Times New Roman" w:hAnsi="Arial" w:cs="Arial"/>
                <w:b/>
                <w:bCs/>
                <w:sz w:val="18"/>
                <w:szCs w:val="16"/>
              </w:rPr>
            </w:pPr>
            <w:r w:rsidRPr="008540BD">
              <w:rPr>
                <w:rFonts w:ascii="Arial" w:eastAsia="Times New Roman" w:hAnsi="Arial" w:cs="Arial"/>
                <w:b/>
                <w:bCs/>
                <w:sz w:val="18"/>
                <w:szCs w:val="16"/>
              </w:rPr>
              <w:t>L-</w:t>
            </w:r>
          </w:p>
        </w:tc>
        <w:tc>
          <w:tcPr>
            <w:tcW w:w="1160" w:type="dxa"/>
            <w:tcBorders>
              <w:top w:val="nil"/>
              <w:left w:val="nil"/>
              <w:bottom w:val="nil"/>
              <w:right w:val="nil"/>
            </w:tcBorders>
            <w:shd w:val="clear" w:color="auto" w:fill="auto"/>
            <w:noWrap/>
            <w:hideMark/>
          </w:tcPr>
          <w:p w14:paraId="78FB62A2" w14:textId="77777777" w:rsidR="00AE09FD" w:rsidRPr="008540BD" w:rsidRDefault="00AE09FD" w:rsidP="00506FEF">
            <w:pPr>
              <w:jc w:val="left"/>
              <w:rPr>
                <w:rFonts w:ascii="Arial" w:eastAsia="Times New Roman" w:hAnsi="Arial" w:cs="Arial"/>
                <w:b/>
                <w:bCs/>
                <w:sz w:val="18"/>
                <w:szCs w:val="16"/>
              </w:rPr>
            </w:pPr>
            <w:r w:rsidRPr="008540BD">
              <w:rPr>
                <w:rFonts w:ascii="Arial" w:eastAsia="Times New Roman" w:hAnsi="Arial" w:cs="Arial"/>
                <w:b/>
                <w:bCs/>
                <w:sz w:val="18"/>
                <w:szCs w:val="16"/>
              </w:rPr>
              <w:t>L+</w:t>
            </w:r>
          </w:p>
        </w:tc>
        <w:tc>
          <w:tcPr>
            <w:tcW w:w="1160" w:type="dxa"/>
            <w:tcBorders>
              <w:top w:val="nil"/>
              <w:left w:val="nil"/>
              <w:bottom w:val="nil"/>
              <w:right w:val="nil"/>
            </w:tcBorders>
            <w:shd w:val="clear" w:color="auto" w:fill="auto"/>
            <w:noWrap/>
            <w:hideMark/>
          </w:tcPr>
          <w:p w14:paraId="5F03D3CA" w14:textId="77777777" w:rsidR="00AE09FD" w:rsidRPr="008540BD" w:rsidRDefault="00AE09FD" w:rsidP="00506FEF">
            <w:pPr>
              <w:jc w:val="left"/>
              <w:rPr>
                <w:rFonts w:ascii="Arial" w:eastAsia="Times New Roman" w:hAnsi="Arial" w:cs="Arial"/>
                <w:b/>
                <w:bCs/>
                <w:sz w:val="18"/>
                <w:szCs w:val="16"/>
              </w:rPr>
            </w:pPr>
            <w:r w:rsidRPr="008540BD">
              <w:rPr>
                <w:rFonts w:ascii="Arial" w:eastAsia="Times New Roman" w:hAnsi="Arial" w:cs="Arial"/>
                <w:b/>
                <w:bCs/>
                <w:sz w:val="18"/>
                <w:szCs w:val="16"/>
              </w:rPr>
              <w:t>LM-</w:t>
            </w:r>
          </w:p>
        </w:tc>
        <w:tc>
          <w:tcPr>
            <w:tcW w:w="1160" w:type="dxa"/>
            <w:tcBorders>
              <w:top w:val="nil"/>
              <w:left w:val="nil"/>
              <w:bottom w:val="nil"/>
              <w:right w:val="nil"/>
            </w:tcBorders>
            <w:shd w:val="clear" w:color="auto" w:fill="auto"/>
            <w:noWrap/>
            <w:hideMark/>
          </w:tcPr>
          <w:p w14:paraId="30E0DECD" w14:textId="77777777" w:rsidR="00AE09FD" w:rsidRPr="008540BD" w:rsidRDefault="00AE09FD" w:rsidP="00506FEF">
            <w:pPr>
              <w:jc w:val="left"/>
              <w:rPr>
                <w:rFonts w:ascii="Arial" w:eastAsia="Times New Roman" w:hAnsi="Arial" w:cs="Arial"/>
                <w:b/>
                <w:bCs/>
                <w:sz w:val="18"/>
                <w:szCs w:val="16"/>
              </w:rPr>
            </w:pPr>
            <w:r w:rsidRPr="008540BD">
              <w:rPr>
                <w:rFonts w:ascii="Arial" w:eastAsia="Times New Roman" w:hAnsi="Arial" w:cs="Arial"/>
                <w:b/>
                <w:bCs/>
                <w:sz w:val="18"/>
                <w:szCs w:val="16"/>
              </w:rPr>
              <w:t>LM+</w:t>
            </w:r>
          </w:p>
        </w:tc>
        <w:tc>
          <w:tcPr>
            <w:tcW w:w="1160" w:type="dxa"/>
            <w:tcBorders>
              <w:top w:val="nil"/>
              <w:left w:val="nil"/>
              <w:bottom w:val="nil"/>
              <w:right w:val="nil"/>
            </w:tcBorders>
            <w:shd w:val="clear" w:color="auto" w:fill="auto"/>
            <w:noWrap/>
            <w:hideMark/>
          </w:tcPr>
          <w:p w14:paraId="3DD01FF6" w14:textId="77777777" w:rsidR="00AE09FD" w:rsidRPr="008540BD" w:rsidRDefault="00AE09FD" w:rsidP="00506FEF">
            <w:pPr>
              <w:jc w:val="left"/>
              <w:rPr>
                <w:rFonts w:ascii="Arial" w:eastAsia="Times New Roman" w:hAnsi="Arial" w:cs="Arial"/>
                <w:b/>
                <w:bCs/>
                <w:sz w:val="18"/>
                <w:szCs w:val="16"/>
              </w:rPr>
            </w:pPr>
            <w:r w:rsidRPr="008540BD">
              <w:rPr>
                <w:rFonts w:ascii="Arial" w:eastAsia="Times New Roman" w:hAnsi="Arial" w:cs="Arial"/>
                <w:b/>
                <w:bCs/>
                <w:sz w:val="18"/>
                <w:szCs w:val="16"/>
              </w:rPr>
              <w:t>UM-</w:t>
            </w:r>
          </w:p>
        </w:tc>
        <w:tc>
          <w:tcPr>
            <w:tcW w:w="1160" w:type="dxa"/>
            <w:tcBorders>
              <w:top w:val="nil"/>
              <w:left w:val="nil"/>
              <w:bottom w:val="nil"/>
              <w:right w:val="nil"/>
            </w:tcBorders>
            <w:shd w:val="clear" w:color="auto" w:fill="auto"/>
            <w:noWrap/>
            <w:hideMark/>
          </w:tcPr>
          <w:p w14:paraId="7466F0C3" w14:textId="77777777" w:rsidR="00AE09FD" w:rsidRPr="008540BD" w:rsidRDefault="00AE09FD" w:rsidP="00506FEF">
            <w:pPr>
              <w:jc w:val="left"/>
              <w:rPr>
                <w:rFonts w:ascii="Arial" w:eastAsia="Times New Roman" w:hAnsi="Arial" w:cs="Arial"/>
                <w:b/>
                <w:bCs/>
                <w:sz w:val="18"/>
                <w:szCs w:val="16"/>
              </w:rPr>
            </w:pPr>
            <w:r w:rsidRPr="008540BD">
              <w:rPr>
                <w:rFonts w:ascii="Arial" w:eastAsia="Times New Roman" w:hAnsi="Arial" w:cs="Arial"/>
                <w:b/>
                <w:bCs/>
                <w:sz w:val="18"/>
                <w:szCs w:val="16"/>
              </w:rPr>
              <w:t>UM+</w:t>
            </w:r>
          </w:p>
        </w:tc>
        <w:tc>
          <w:tcPr>
            <w:tcW w:w="1160" w:type="dxa"/>
            <w:tcBorders>
              <w:top w:val="nil"/>
              <w:left w:val="nil"/>
              <w:bottom w:val="nil"/>
              <w:right w:val="nil"/>
            </w:tcBorders>
            <w:shd w:val="clear" w:color="auto" w:fill="auto"/>
            <w:noWrap/>
            <w:hideMark/>
          </w:tcPr>
          <w:p w14:paraId="2C2F6539" w14:textId="77777777" w:rsidR="00AE09FD" w:rsidRPr="008540BD" w:rsidRDefault="00AE09FD" w:rsidP="00506FEF">
            <w:pPr>
              <w:jc w:val="left"/>
              <w:rPr>
                <w:rFonts w:ascii="Arial" w:eastAsia="Times New Roman" w:hAnsi="Arial" w:cs="Arial"/>
                <w:b/>
                <w:bCs/>
                <w:sz w:val="18"/>
                <w:szCs w:val="16"/>
              </w:rPr>
            </w:pPr>
            <w:proofErr w:type="spellStart"/>
            <w:r w:rsidRPr="008540BD">
              <w:rPr>
                <w:rFonts w:ascii="Arial" w:eastAsia="Times New Roman" w:hAnsi="Arial" w:cs="Arial"/>
                <w:b/>
                <w:bCs/>
                <w:sz w:val="18"/>
                <w:szCs w:val="16"/>
              </w:rPr>
              <w:t>AllDev</w:t>
            </w:r>
            <w:proofErr w:type="spellEnd"/>
          </w:p>
        </w:tc>
      </w:tr>
      <w:tr w:rsidR="00AE09FD" w:rsidRPr="00AE09FD" w14:paraId="69181608" w14:textId="77777777" w:rsidTr="004430B3">
        <w:trPr>
          <w:trHeight w:val="173"/>
        </w:trPr>
        <w:tc>
          <w:tcPr>
            <w:tcW w:w="1800" w:type="dxa"/>
            <w:tcBorders>
              <w:top w:val="nil"/>
              <w:left w:val="nil"/>
              <w:bottom w:val="nil"/>
              <w:right w:val="nil"/>
            </w:tcBorders>
            <w:shd w:val="clear" w:color="auto" w:fill="auto"/>
            <w:noWrap/>
            <w:hideMark/>
          </w:tcPr>
          <w:p w14:paraId="25C90D17" w14:textId="77777777" w:rsidR="00AE09FD" w:rsidRPr="008540BD" w:rsidRDefault="00AE09FD" w:rsidP="00506FEF">
            <w:pPr>
              <w:jc w:val="left"/>
              <w:rPr>
                <w:rFonts w:ascii="Arial" w:eastAsia="Times New Roman" w:hAnsi="Arial" w:cs="Arial"/>
                <w:b/>
                <w:bCs/>
                <w:sz w:val="18"/>
                <w:szCs w:val="16"/>
              </w:rPr>
            </w:pPr>
            <w:r w:rsidRPr="008540BD">
              <w:rPr>
                <w:rFonts w:ascii="Arial" w:eastAsia="Times New Roman" w:hAnsi="Arial" w:cs="Arial"/>
                <w:b/>
                <w:bCs/>
                <w:sz w:val="18"/>
                <w:szCs w:val="16"/>
              </w:rPr>
              <w:t>Variables</w:t>
            </w:r>
          </w:p>
        </w:tc>
        <w:tc>
          <w:tcPr>
            <w:tcW w:w="1160" w:type="dxa"/>
            <w:tcBorders>
              <w:top w:val="nil"/>
              <w:left w:val="nil"/>
              <w:bottom w:val="nil"/>
              <w:right w:val="nil"/>
            </w:tcBorders>
            <w:shd w:val="clear" w:color="auto" w:fill="auto"/>
            <w:noWrap/>
            <w:hideMark/>
          </w:tcPr>
          <w:p w14:paraId="2D07E67A" w14:textId="77777777" w:rsidR="00AE09FD" w:rsidRPr="008540BD" w:rsidRDefault="008540BD" w:rsidP="00506FEF">
            <w:pPr>
              <w:jc w:val="left"/>
              <w:rPr>
                <w:rFonts w:ascii="Arial" w:eastAsia="Times New Roman" w:hAnsi="Arial" w:cs="Arial"/>
                <w:b/>
                <w:bCs/>
                <w:sz w:val="18"/>
                <w:szCs w:val="16"/>
              </w:rPr>
            </w:pPr>
            <w:r w:rsidRPr="008540BD">
              <w:rPr>
                <w:rFonts w:ascii="Arial" w:eastAsia="Times New Roman" w:hAnsi="Arial" w:cs="Arial"/>
                <w:b/>
                <w:bCs/>
                <w:sz w:val="18"/>
                <w:szCs w:val="16"/>
              </w:rPr>
              <w:t>GDP</w:t>
            </w:r>
          </w:p>
        </w:tc>
        <w:tc>
          <w:tcPr>
            <w:tcW w:w="1160" w:type="dxa"/>
            <w:tcBorders>
              <w:top w:val="nil"/>
              <w:left w:val="nil"/>
              <w:bottom w:val="nil"/>
              <w:right w:val="nil"/>
            </w:tcBorders>
            <w:shd w:val="clear" w:color="auto" w:fill="auto"/>
            <w:noWrap/>
            <w:hideMark/>
          </w:tcPr>
          <w:p w14:paraId="232195DD" w14:textId="77777777" w:rsidR="00AE09FD" w:rsidRPr="008540BD" w:rsidRDefault="008540BD" w:rsidP="00506FEF">
            <w:pPr>
              <w:jc w:val="left"/>
              <w:rPr>
                <w:rFonts w:ascii="Arial" w:eastAsia="Times New Roman" w:hAnsi="Arial" w:cs="Arial"/>
                <w:b/>
                <w:bCs/>
                <w:sz w:val="18"/>
                <w:szCs w:val="16"/>
              </w:rPr>
            </w:pPr>
            <w:r w:rsidRPr="008540BD">
              <w:rPr>
                <w:rFonts w:ascii="Arial" w:eastAsia="Times New Roman" w:hAnsi="Arial" w:cs="Arial"/>
                <w:b/>
                <w:bCs/>
                <w:sz w:val="18"/>
                <w:szCs w:val="16"/>
              </w:rPr>
              <w:t>GDP</w:t>
            </w:r>
          </w:p>
        </w:tc>
        <w:tc>
          <w:tcPr>
            <w:tcW w:w="1160" w:type="dxa"/>
            <w:tcBorders>
              <w:top w:val="nil"/>
              <w:left w:val="nil"/>
              <w:bottom w:val="nil"/>
              <w:right w:val="nil"/>
            </w:tcBorders>
            <w:shd w:val="clear" w:color="auto" w:fill="auto"/>
            <w:noWrap/>
            <w:hideMark/>
          </w:tcPr>
          <w:p w14:paraId="5A7EF3F5" w14:textId="77777777" w:rsidR="00AE09FD" w:rsidRPr="008540BD" w:rsidRDefault="008540BD" w:rsidP="00506FEF">
            <w:pPr>
              <w:jc w:val="left"/>
              <w:rPr>
                <w:rFonts w:ascii="Arial" w:eastAsia="Times New Roman" w:hAnsi="Arial" w:cs="Arial"/>
                <w:b/>
                <w:bCs/>
                <w:sz w:val="18"/>
                <w:szCs w:val="16"/>
              </w:rPr>
            </w:pPr>
            <w:r w:rsidRPr="008540BD">
              <w:rPr>
                <w:rFonts w:ascii="Arial" w:eastAsia="Times New Roman" w:hAnsi="Arial" w:cs="Arial"/>
                <w:b/>
                <w:bCs/>
                <w:sz w:val="18"/>
                <w:szCs w:val="16"/>
              </w:rPr>
              <w:t>GDP</w:t>
            </w:r>
          </w:p>
        </w:tc>
        <w:tc>
          <w:tcPr>
            <w:tcW w:w="1160" w:type="dxa"/>
            <w:tcBorders>
              <w:top w:val="nil"/>
              <w:left w:val="nil"/>
              <w:bottom w:val="nil"/>
              <w:right w:val="nil"/>
            </w:tcBorders>
            <w:shd w:val="clear" w:color="auto" w:fill="auto"/>
            <w:noWrap/>
            <w:hideMark/>
          </w:tcPr>
          <w:p w14:paraId="5361F271" w14:textId="77777777" w:rsidR="00AE09FD" w:rsidRPr="008540BD" w:rsidRDefault="008540BD" w:rsidP="00506FEF">
            <w:pPr>
              <w:jc w:val="left"/>
              <w:rPr>
                <w:rFonts w:ascii="Arial" w:eastAsia="Times New Roman" w:hAnsi="Arial" w:cs="Arial"/>
                <w:b/>
                <w:bCs/>
                <w:sz w:val="18"/>
                <w:szCs w:val="16"/>
              </w:rPr>
            </w:pPr>
            <w:r w:rsidRPr="008540BD">
              <w:rPr>
                <w:rFonts w:ascii="Arial" w:eastAsia="Times New Roman" w:hAnsi="Arial" w:cs="Arial"/>
                <w:b/>
                <w:bCs/>
                <w:sz w:val="18"/>
                <w:szCs w:val="16"/>
              </w:rPr>
              <w:t>GDP</w:t>
            </w:r>
          </w:p>
        </w:tc>
        <w:tc>
          <w:tcPr>
            <w:tcW w:w="1160" w:type="dxa"/>
            <w:tcBorders>
              <w:top w:val="nil"/>
              <w:left w:val="nil"/>
              <w:bottom w:val="nil"/>
              <w:right w:val="nil"/>
            </w:tcBorders>
            <w:shd w:val="clear" w:color="auto" w:fill="auto"/>
            <w:noWrap/>
            <w:hideMark/>
          </w:tcPr>
          <w:p w14:paraId="6F9EBD3A" w14:textId="77777777" w:rsidR="00AE09FD" w:rsidRPr="008540BD" w:rsidRDefault="008540BD" w:rsidP="00506FEF">
            <w:pPr>
              <w:jc w:val="left"/>
              <w:rPr>
                <w:rFonts w:ascii="Arial" w:eastAsia="Times New Roman" w:hAnsi="Arial" w:cs="Arial"/>
                <w:b/>
                <w:bCs/>
                <w:sz w:val="18"/>
                <w:szCs w:val="16"/>
              </w:rPr>
            </w:pPr>
            <w:r w:rsidRPr="008540BD">
              <w:rPr>
                <w:rFonts w:ascii="Arial" w:eastAsia="Times New Roman" w:hAnsi="Arial" w:cs="Arial"/>
                <w:b/>
                <w:bCs/>
                <w:sz w:val="18"/>
                <w:szCs w:val="16"/>
              </w:rPr>
              <w:t>GDP</w:t>
            </w:r>
          </w:p>
        </w:tc>
        <w:tc>
          <w:tcPr>
            <w:tcW w:w="1160" w:type="dxa"/>
            <w:tcBorders>
              <w:top w:val="nil"/>
              <w:left w:val="nil"/>
              <w:bottom w:val="nil"/>
              <w:right w:val="nil"/>
            </w:tcBorders>
            <w:shd w:val="clear" w:color="auto" w:fill="auto"/>
            <w:noWrap/>
            <w:hideMark/>
          </w:tcPr>
          <w:p w14:paraId="37CE54A7" w14:textId="77777777" w:rsidR="00AE09FD" w:rsidRPr="008540BD" w:rsidRDefault="008540BD" w:rsidP="00506FEF">
            <w:pPr>
              <w:jc w:val="left"/>
              <w:rPr>
                <w:rFonts w:ascii="Arial" w:eastAsia="Times New Roman" w:hAnsi="Arial" w:cs="Arial"/>
                <w:b/>
                <w:bCs/>
                <w:sz w:val="18"/>
                <w:szCs w:val="16"/>
              </w:rPr>
            </w:pPr>
            <w:r w:rsidRPr="008540BD">
              <w:rPr>
                <w:rFonts w:ascii="Arial" w:eastAsia="Times New Roman" w:hAnsi="Arial" w:cs="Arial"/>
                <w:b/>
                <w:bCs/>
                <w:sz w:val="18"/>
                <w:szCs w:val="16"/>
              </w:rPr>
              <w:t>GDP</w:t>
            </w:r>
          </w:p>
        </w:tc>
        <w:tc>
          <w:tcPr>
            <w:tcW w:w="1160" w:type="dxa"/>
            <w:tcBorders>
              <w:top w:val="nil"/>
              <w:left w:val="nil"/>
              <w:bottom w:val="nil"/>
              <w:right w:val="nil"/>
            </w:tcBorders>
            <w:shd w:val="clear" w:color="auto" w:fill="auto"/>
            <w:noWrap/>
            <w:hideMark/>
          </w:tcPr>
          <w:p w14:paraId="01926ACE" w14:textId="77777777" w:rsidR="00AE09FD" w:rsidRPr="008540BD" w:rsidRDefault="008540BD" w:rsidP="00506FEF">
            <w:pPr>
              <w:jc w:val="left"/>
              <w:rPr>
                <w:rFonts w:ascii="Arial" w:eastAsia="Times New Roman" w:hAnsi="Arial" w:cs="Arial"/>
                <w:b/>
                <w:bCs/>
                <w:sz w:val="18"/>
                <w:szCs w:val="16"/>
              </w:rPr>
            </w:pPr>
            <w:r w:rsidRPr="008540BD">
              <w:rPr>
                <w:rFonts w:ascii="Arial" w:eastAsia="Times New Roman" w:hAnsi="Arial" w:cs="Arial"/>
                <w:b/>
                <w:bCs/>
                <w:sz w:val="18"/>
                <w:szCs w:val="16"/>
              </w:rPr>
              <w:t>GDP</w:t>
            </w:r>
          </w:p>
        </w:tc>
      </w:tr>
      <w:tr w:rsidR="00C6270B" w:rsidRPr="00AE09FD" w14:paraId="2EAB230F" w14:textId="77777777" w:rsidTr="00C6270B">
        <w:trPr>
          <w:trHeight w:val="173"/>
        </w:trPr>
        <w:tc>
          <w:tcPr>
            <w:tcW w:w="1800" w:type="dxa"/>
            <w:tcBorders>
              <w:top w:val="nil"/>
              <w:left w:val="nil"/>
              <w:bottom w:val="nil"/>
              <w:right w:val="nil"/>
            </w:tcBorders>
            <w:shd w:val="clear" w:color="auto" w:fill="auto"/>
            <w:noWrap/>
            <w:hideMark/>
          </w:tcPr>
          <w:p w14:paraId="5C122FC2" w14:textId="3559DF1D" w:rsidR="00C6270B" w:rsidRPr="008540BD" w:rsidRDefault="00C6270B" w:rsidP="00C6270B">
            <w:pPr>
              <w:jc w:val="left"/>
              <w:rPr>
                <w:rFonts w:ascii="Arial" w:eastAsia="Times New Roman" w:hAnsi="Arial" w:cs="Arial"/>
                <w:b/>
                <w:bCs/>
                <w:sz w:val="18"/>
                <w:szCs w:val="16"/>
              </w:rPr>
            </w:pPr>
            <w:r>
              <w:rPr>
                <w:rFonts w:ascii="Arial" w:eastAsia="Times New Roman" w:hAnsi="Arial" w:cs="Arial"/>
                <w:b/>
                <w:bCs/>
                <w:sz w:val="18"/>
                <w:szCs w:val="16"/>
              </w:rPr>
              <w:t>IP Index L2</w:t>
            </w:r>
          </w:p>
        </w:tc>
        <w:tc>
          <w:tcPr>
            <w:tcW w:w="1160" w:type="dxa"/>
            <w:tcBorders>
              <w:top w:val="nil"/>
              <w:left w:val="nil"/>
              <w:bottom w:val="nil"/>
              <w:right w:val="nil"/>
            </w:tcBorders>
            <w:shd w:val="clear" w:color="auto" w:fill="auto"/>
            <w:noWrap/>
            <w:hideMark/>
          </w:tcPr>
          <w:p w14:paraId="40BF1EA3" w14:textId="537ED783"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0.00111</w:t>
            </w:r>
          </w:p>
        </w:tc>
        <w:tc>
          <w:tcPr>
            <w:tcW w:w="1160" w:type="dxa"/>
            <w:tcBorders>
              <w:top w:val="nil"/>
              <w:left w:val="nil"/>
              <w:bottom w:val="nil"/>
              <w:right w:val="nil"/>
            </w:tcBorders>
            <w:shd w:val="clear" w:color="auto" w:fill="auto"/>
            <w:noWrap/>
            <w:hideMark/>
          </w:tcPr>
          <w:p w14:paraId="7F072209" w14:textId="64F0C675"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0.00208</w:t>
            </w:r>
          </w:p>
        </w:tc>
        <w:tc>
          <w:tcPr>
            <w:tcW w:w="1160" w:type="dxa"/>
            <w:tcBorders>
              <w:top w:val="nil"/>
              <w:left w:val="nil"/>
              <w:bottom w:val="nil"/>
              <w:right w:val="nil"/>
            </w:tcBorders>
            <w:shd w:val="clear" w:color="auto" w:fill="auto"/>
            <w:noWrap/>
            <w:hideMark/>
          </w:tcPr>
          <w:p w14:paraId="4FB1B6C5" w14:textId="38E2A3DC"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0.00403**</w:t>
            </w:r>
          </w:p>
        </w:tc>
        <w:tc>
          <w:tcPr>
            <w:tcW w:w="1160" w:type="dxa"/>
            <w:tcBorders>
              <w:top w:val="nil"/>
              <w:left w:val="nil"/>
              <w:bottom w:val="nil"/>
              <w:right w:val="nil"/>
            </w:tcBorders>
            <w:shd w:val="clear" w:color="auto" w:fill="auto"/>
            <w:noWrap/>
            <w:hideMark/>
          </w:tcPr>
          <w:p w14:paraId="6FBD7503" w14:textId="60E47519"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0.00471</w:t>
            </w:r>
          </w:p>
        </w:tc>
        <w:tc>
          <w:tcPr>
            <w:tcW w:w="1160" w:type="dxa"/>
            <w:tcBorders>
              <w:top w:val="nil"/>
              <w:left w:val="nil"/>
              <w:bottom w:val="nil"/>
              <w:right w:val="nil"/>
            </w:tcBorders>
            <w:shd w:val="clear" w:color="auto" w:fill="auto"/>
            <w:noWrap/>
            <w:hideMark/>
          </w:tcPr>
          <w:p w14:paraId="523EDEF0" w14:textId="70517B5A"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-0.000663</w:t>
            </w:r>
          </w:p>
        </w:tc>
        <w:tc>
          <w:tcPr>
            <w:tcW w:w="1160" w:type="dxa"/>
            <w:tcBorders>
              <w:top w:val="nil"/>
              <w:left w:val="nil"/>
              <w:bottom w:val="nil"/>
              <w:right w:val="nil"/>
            </w:tcBorders>
            <w:shd w:val="clear" w:color="auto" w:fill="auto"/>
            <w:noWrap/>
            <w:hideMark/>
          </w:tcPr>
          <w:p w14:paraId="50FB77ED" w14:textId="7BF10B7A"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0.0298**</w:t>
            </w:r>
          </w:p>
        </w:tc>
        <w:tc>
          <w:tcPr>
            <w:tcW w:w="1160" w:type="dxa"/>
            <w:tcBorders>
              <w:top w:val="nil"/>
              <w:left w:val="nil"/>
              <w:bottom w:val="nil"/>
              <w:right w:val="nil"/>
            </w:tcBorders>
            <w:shd w:val="clear" w:color="auto" w:fill="auto"/>
            <w:noWrap/>
            <w:hideMark/>
          </w:tcPr>
          <w:p w14:paraId="5A3497A9" w14:textId="110B055F"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0.00898**</w:t>
            </w:r>
          </w:p>
        </w:tc>
      </w:tr>
      <w:tr w:rsidR="00C6270B" w:rsidRPr="00AE09FD" w14:paraId="088DAC54" w14:textId="77777777" w:rsidTr="00C6270B">
        <w:trPr>
          <w:trHeight w:val="173"/>
        </w:trPr>
        <w:tc>
          <w:tcPr>
            <w:tcW w:w="1800" w:type="dxa"/>
            <w:tcBorders>
              <w:top w:val="nil"/>
              <w:left w:val="nil"/>
              <w:bottom w:val="nil"/>
              <w:right w:val="nil"/>
            </w:tcBorders>
            <w:shd w:val="clear" w:color="auto" w:fill="auto"/>
            <w:noWrap/>
            <w:hideMark/>
          </w:tcPr>
          <w:p w14:paraId="766CC92B" w14:textId="77777777" w:rsidR="00C6270B" w:rsidRPr="008540BD" w:rsidRDefault="00C6270B" w:rsidP="00C6270B">
            <w:pPr>
              <w:jc w:val="left"/>
              <w:rPr>
                <w:rFonts w:ascii="Arial" w:eastAsia="Times New Roman" w:hAnsi="Arial" w:cs="Arial"/>
                <w:i/>
                <w:iCs/>
                <w:sz w:val="18"/>
                <w:szCs w:val="16"/>
              </w:rPr>
            </w:pPr>
            <w:r w:rsidRPr="008540BD">
              <w:rPr>
                <w:rFonts w:ascii="Arial" w:eastAsia="Times New Roman" w:hAnsi="Arial" w:cs="Arial"/>
                <w:i/>
                <w:iCs/>
                <w:sz w:val="18"/>
                <w:szCs w:val="16"/>
              </w:rPr>
              <w:t>t value</w:t>
            </w:r>
          </w:p>
        </w:tc>
        <w:tc>
          <w:tcPr>
            <w:tcW w:w="1160" w:type="dxa"/>
            <w:tcBorders>
              <w:top w:val="nil"/>
              <w:left w:val="nil"/>
              <w:bottom w:val="nil"/>
              <w:right w:val="nil"/>
            </w:tcBorders>
            <w:shd w:val="clear" w:color="auto" w:fill="auto"/>
            <w:noWrap/>
            <w:hideMark/>
          </w:tcPr>
          <w:p w14:paraId="466E64D7" w14:textId="3628F4EA"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(0.893)</w:t>
            </w:r>
          </w:p>
        </w:tc>
        <w:tc>
          <w:tcPr>
            <w:tcW w:w="1160" w:type="dxa"/>
            <w:tcBorders>
              <w:top w:val="nil"/>
              <w:left w:val="nil"/>
              <w:bottom w:val="nil"/>
              <w:right w:val="nil"/>
            </w:tcBorders>
            <w:shd w:val="clear" w:color="auto" w:fill="auto"/>
            <w:noWrap/>
            <w:hideMark/>
          </w:tcPr>
          <w:p w14:paraId="141F6D71" w14:textId="65DF350A"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(1.955)</w:t>
            </w:r>
          </w:p>
        </w:tc>
        <w:tc>
          <w:tcPr>
            <w:tcW w:w="1160" w:type="dxa"/>
            <w:tcBorders>
              <w:top w:val="nil"/>
              <w:left w:val="nil"/>
              <w:bottom w:val="nil"/>
              <w:right w:val="nil"/>
            </w:tcBorders>
            <w:shd w:val="clear" w:color="auto" w:fill="auto"/>
            <w:noWrap/>
            <w:hideMark/>
          </w:tcPr>
          <w:p w14:paraId="14B639A8" w14:textId="625FE074"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(2.722)</w:t>
            </w:r>
          </w:p>
        </w:tc>
        <w:tc>
          <w:tcPr>
            <w:tcW w:w="1160" w:type="dxa"/>
            <w:tcBorders>
              <w:top w:val="nil"/>
              <w:left w:val="nil"/>
              <w:bottom w:val="nil"/>
              <w:right w:val="nil"/>
            </w:tcBorders>
            <w:shd w:val="clear" w:color="auto" w:fill="auto"/>
            <w:noWrap/>
            <w:hideMark/>
          </w:tcPr>
          <w:p w14:paraId="2DCE9EF3" w14:textId="1B905014"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(1.604)</w:t>
            </w:r>
          </w:p>
        </w:tc>
        <w:tc>
          <w:tcPr>
            <w:tcW w:w="1160" w:type="dxa"/>
            <w:tcBorders>
              <w:top w:val="nil"/>
              <w:left w:val="nil"/>
              <w:bottom w:val="nil"/>
              <w:right w:val="nil"/>
            </w:tcBorders>
            <w:shd w:val="clear" w:color="auto" w:fill="auto"/>
            <w:noWrap/>
            <w:hideMark/>
          </w:tcPr>
          <w:p w14:paraId="6AB49D9A" w14:textId="236E4749"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(-0.0870)</w:t>
            </w:r>
          </w:p>
        </w:tc>
        <w:tc>
          <w:tcPr>
            <w:tcW w:w="1160" w:type="dxa"/>
            <w:tcBorders>
              <w:top w:val="nil"/>
              <w:left w:val="nil"/>
              <w:bottom w:val="nil"/>
              <w:right w:val="nil"/>
            </w:tcBorders>
            <w:shd w:val="clear" w:color="auto" w:fill="auto"/>
            <w:noWrap/>
            <w:hideMark/>
          </w:tcPr>
          <w:p w14:paraId="2E0F082B" w14:textId="2AC53542"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(2.824)</w:t>
            </w:r>
          </w:p>
        </w:tc>
        <w:tc>
          <w:tcPr>
            <w:tcW w:w="1160" w:type="dxa"/>
            <w:tcBorders>
              <w:top w:val="nil"/>
              <w:left w:val="nil"/>
              <w:bottom w:val="nil"/>
              <w:right w:val="nil"/>
            </w:tcBorders>
            <w:shd w:val="clear" w:color="auto" w:fill="auto"/>
            <w:noWrap/>
            <w:hideMark/>
          </w:tcPr>
          <w:p w14:paraId="11B930B1" w14:textId="07668CC7"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(2.784)</w:t>
            </w:r>
          </w:p>
        </w:tc>
      </w:tr>
      <w:tr w:rsidR="00C6270B" w:rsidRPr="00AE09FD" w14:paraId="2B168B16" w14:textId="77777777" w:rsidTr="00C6270B">
        <w:trPr>
          <w:trHeight w:val="173"/>
        </w:trPr>
        <w:tc>
          <w:tcPr>
            <w:tcW w:w="1800" w:type="dxa"/>
            <w:tcBorders>
              <w:top w:val="nil"/>
              <w:left w:val="nil"/>
              <w:bottom w:val="nil"/>
              <w:right w:val="nil"/>
            </w:tcBorders>
            <w:shd w:val="clear" w:color="auto" w:fill="auto"/>
            <w:noWrap/>
            <w:hideMark/>
          </w:tcPr>
          <w:p w14:paraId="3E18C491" w14:textId="77777777" w:rsidR="00C6270B" w:rsidRPr="008540BD" w:rsidRDefault="00C6270B" w:rsidP="00C6270B">
            <w:pPr>
              <w:jc w:val="left"/>
              <w:rPr>
                <w:rFonts w:ascii="Arial" w:eastAsia="Times New Roman" w:hAnsi="Arial" w:cs="Arial"/>
                <w:i/>
                <w:iCs/>
                <w:sz w:val="18"/>
                <w:szCs w:val="16"/>
              </w:rPr>
            </w:pPr>
            <w:proofErr w:type="spellStart"/>
            <w:r w:rsidRPr="008540BD">
              <w:rPr>
                <w:rFonts w:ascii="Arial" w:eastAsia="Times New Roman" w:hAnsi="Arial" w:cs="Arial"/>
                <w:i/>
                <w:iCs/>
                <w:sz w:val="18"/>
                <w:szCs w:val="16"/>
              </w:rPr>
              <w:t>Pr</w:t>
            </w:r>
            <w:proofErr w:type="spellEnd"/>
            <w:r w:rsidRPr="008540BD">
              <w:rPr>
                <w:rFonts w:ascii="Arial" w:eastAsia="Times New Roman" w:hAnsi="Arial" w:cs="Arial"/>
                <w:i/>
                <w:iCs/>
                <w:sz w:val="18"/>
                <w:szCs w:val="16"/>
              </w:rPr>
              <w:t>(&gt;|t|)</w:t>
            </w:r>
          </w:p>
        </w:tc>
        <w:tc>
          <w:tcPr>
            <w:tcW w:w="1160" w:type="dxa"/>
            <w:tcBorders>
              <w:top w:val="nil"/>
              <w:left w:val="nil"/>
              <w:bottom w:val="nil"/>
              <w:right w:val="nil"/>
            </w:tcBorders>
            <w:shd w:val="clear" w:color="auto" w:fill="auto"/>
            <w:noWrap/>
            <w:hideMark/>
          </w:tcPr>
          <w:p w14:paraId="5739D567" w14:textId="436B4688"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0.379</w:t>
            </w:r>
          </w:p>
        </w:tc>
        <w:tc>
          <w:tcPr>
            <w:tcW w:w="1160" w:type="dxa"/>
            <w:tcBorders>
              <w:top w:val="nil"/>
              <w:left w:val="nil"/>
              <w:bottom w:val="nil"/>
              <w:right w:val="nil"/>
            </w:tcBorders>
            <w:shd w:val="clear" w:color="auto" w:fill="auto"/>
            <w:noWrap/>
            <w:hideMark/>
          </w:tcPr>
          <w:p w14:paraId="60BCAB61" w14:textId="3E8841F1"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0.0572</w:t>
            </w:r>
          </w:p>
        </w:tc>
        <w:tc>
          <w:tcPr>
            <w:tcW w:w="1160" w:type="dxa"/>
            <w:tcBorders>
              <w:top w:val="nil"/>
              <w:left w:val="nil"/>
              <w:bottom w:val="nil"/>
              <w:right w:val="nil"/>
            </w:tcBorders>
            <w:shd w:val="clear" w:color="auto" w:fill="auto"/>
            <w:noWrap/>
            <w:hideMark/>
          </w:tcPr>
          <w:p w14:paraId="410795B5" w14:textId="6FF7D877"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0.00949</w:t>
            </w:r>
          </w:p>
        </w:tc>
        <w:tc>
          <w:tcPr>
            <w:tcW w:w="1160" w:type="dxa"/>
            <w:tcBorders>
              <w:top w:val="nil"/>
              <w:left w:val="nil"/>
              <w:bottom w:val="nil"/>
              <w:right w:val="nil"/>
            </w:tcBorders>
            <w:shd w:val="clear" w:color="auto" w:fill="auto"/>
            <w:noWrap/>
            <w:hideMark/>
          </w:tcPr>
          <w:p w14:paraId="5B07290E" w14:textId="1150977E"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0.116</w:t>
            </w:r>
          </w:p>
        </w:tc>
        <w:tc>
          <w:tcPr>
            <w:tcW w:w="1160" w:type="dxa"/>
            <w:tcBorders>
              <w:top w:val="nil"/>
              <w:left w:val="nil"/>
              <w:bottom w:val="nil"/>
              <w:right w:val="nil"/>
            </w:tcBorders>
            <w:shd w:val="clear" w:color="auto" w:fill="auto"/>
            <w:noWrap/>
            <w:hideMark/>
          </w:tcPr>
          <w:p w14:paraId="3CBED1EE" w14:textId="68C21E26"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0.931</w:t>
            </w:r>
          </w:p>
        </w:tc>
        <w:tc>
          <w:tcPr>
            <w:tcW w:w="1160" w:type="dxa"/>
            <w:tcBorders>
              <w:top w:val="nil"/>
              <w:left w:val="nil"/>
              <w:bottom w:val="nil"/>
              <w:right w:val="nil"/>
            </w:tcBorders>
            <w:shd w:val="clear" w:color="auto" w:fill="auto"/>
            <w:noWrap/>
            <w:hideMark/>
          </w:tcPr>
          <w:p w14:paraId="7F887B1D" w14:textId="286646D3"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0.00864</w:t>
            </w:r>
          </w:p>
        </w:tc>
        <w:tc>
          <w:tcPr>
            <w:tcW w:w="1160" w:type="dxa"/>
            <w:tcBorders>
              <w:top w:val="nil"/>
              <w:left w:val="nil"/>
              <w:bottom w:val="nil"/>
              <w:right w:val="nil"/>
            </w:tcBorders>
            <w:shd w:val="clear" w:color="auto" w:fill="auto"/>
            <w:noWrap/>
            <w:hideMark/>
          </w:tcPr>
          <w:p w14:paraId="31E7F7B4" w14:textId="05F5D9C3"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0.00633</w:t>
            </w:r>
          </w:p>
        </w:tc>
      </w:tr>
      <w:tr w:rsidR="00C6270B" w:rsidRPr="00AE09FD" w14:paraId="371AC955" w14:textId="77777777" w:rsidTr="00C6270B">
        <w:trPr>
          <w:trHeight w:val="173"/>
        </w:trPr>
        <w:tc>
          <w:tcPr>
            <w:tcW w:w="1800" w:type="dxa"/>
            <w:tcBorders>
              <w:top w:val="nil"/>
              <w:left w:val="nil"/>
              <w:bottom w:val="nil"/>
              <w:right w:val="nil"/>
            </w:tcBorders>
            <w:shd w:val="clear" w:color="auto" w:fill="auto"/>
            <w:noWrap/>
            <w:hideMark/>
          </w:tcPr>
          <w:p w14:paraId="1AE2848A" w14:textId="77777777" w:rsidR="00C6270B" w:rsidRPr="008540BD" w:rsidRDefault="00C6270B" w:rsidP="00C6270B">
            <w:pPr>
              <w:jc w:val="left"/>
              <w:rPr>
                <w:rFonts w:ascii="Arial" w:eastAsia="Times New Roman" w:hAnsi="Arial" w:cs="Arial"/>
                <w:b/>
                <w:bCs/>
                <w:sz w:val="18"/>
                <w:szCs w:val="16"/>
              </w:rPr>
            </w:pPr>
            <w:r w:rsidRPr="008540BD">
              <w:rPr>
                <w:rFonts w:ascii="Arial" w:eastAsia="Times New Roman" w:hAnsi="Arial" w:cs="Arial"/>
                <w:b/>
                <w:bCs/>
                <w:sz w:val="18"/>
                <w:szCs w:val="16"/>
              </w:rPr>
              <w:t>IP Importsl1</w:t>
            </w:r>
          </w:p>
        </w:tc>
        <w:tc>
          <w:tcPr>
            <w:tcW w:w="1160" w:type="dxa"/>
            <w:tcBorders>
              <w:top w:val="nil"/>
              <w:left w:val="nil"/>
              <w:bottom w:val="nil"/>
              <w:right w:val="nil"/>
            </w:tcBorders>
            <w:shd w:val="clear" w:color="auto" w:fill="auto"/>
            <w:noWrap/>
            <w:hideMark/>
          </w:tcPr>
          <w:p w14:paraId="7F0368C9" w14:textId="49AC05AF"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0.00752***</w:t>
            </w:r>
          </w:p>
        </w:tc>
        <w:tc>
          <w:tcPr>
            <w:tcW w:w="1160" w:type="dxa"/>
            <w:tcBorders>
              <w:top w:val="nil"/>
              <w:left w:val="nil"/>
              <w:bottom w:val="nil"/>
              <w:right w:val="nil"/>
            </w:tcBorders>
            <w:shd w:val="clear" w:color="auto" w:fill="auto"/>
            <w:noWrap/>
            <w:hideMark/>
          </w:tcPr>
          <w:p w14:paraId="40D7F23D" w14:textId="56045DA6"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0.0126**</w:t>
            </w:r>
          </w:p>
        </w:tc>
        <w:tc>
          <w:tcPr>
            <w:tcW w:w="1160" w:type="dxa"/>
            <w:tcBorders>
              <w:top w:val="nil"/>
              <w:left w:val="nil"/>
              <w:bottom w:val="nil"/>
              <w:right w:val="nil"/>
            </w:tcBorders>
            <w:shd w:val="clear" w:color="auto" w:fill="auto"/>
            <w:noWrap/>
            <w:hideMark/>
          </w:tcPr>
          <w:p w14:paraId="3774D485" w14:textId="35708003"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0.0384***</w:t>
            </w:r>
          </w:p>
        </w:tc>
        <w:tc>
          <w:tcPr>
            <w:tcW w:w="1160" w:type="dxa"/>
            <w:tcBorders>
              <w:top w:val="nil"/>
              <w:left w:val="nil"/>
              <w:bottom w:val="nil"/>
              <w:right w:val="nil"/>
            </w:tcBorders>
            <w:shd w:val="clear" w:color="auto" w:fill="auto"/>
            <w:noWrap/>
            <w:hideMark/>
          </w:tcPr>
          <w:p w14:paraId="1809BB4D" w14:textId="6B63EC21"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0.0805***</w:t>
            </w:r>
          </w:p>
        </w:tc>
        <w:tc>
          <w:tcPr>
            <w:tcW w:w="1160" w:type="dxa"/>
            <w:tcBorders>
              <w:top w:val="nil"/>
              <w:left w:val="nil"/>
              <w:bottom w:val="nil"/>
              <w:right w:val="nil"/>
            </w:tcBorders>
            <w:shd w:val="clear" w:color="auto" w:fill="auto"/>
            <w:noWrap/>
            <w:hideMark/>
          </w:tcPr>
          <w:p w14:paraId="4863294D" w14:textId="4474C823"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0.0833**</w:t>
            </w:r>
          </w:p>
        </w:tc>
        <w:tc>
          <w:tcPr>
            <w:tcW w:w="1160" w:type="dxa"/>
            <w:tcBorders>
              <w:top w:val="nil"/>
              <w:left w:val="nil"/>
              <w:bottom w:val="nil"/>
              <w:right w:val="nil"/>
            </w:tcBorders>
            <w:shd w:val="clear" w:color="auto" w:fill="auto"/>
            <w:noWrap/>
            <w:hideMark/>
          </w:tcPr>
          <w:p w14:paraId="1F344EE2" w14:textId="50B1CCD8"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0.0494</w:t>
            </w:r>
          </w:p>
        </w:tc>
        <w:tc>
          <w:tcPr>
            <w:tcW w:w="1160" w:type="dxa"/>
            <w:tcBorders>
              <w:top w:val="nil"/>
              <w:left w:val="nil"/>
              <w:bottom w:val="nil"/>
              <w:right w:val="nil"/>
            </w:tcBorders>
            <w:shd w:val="clear" w:color="auto" w:fill="auto"/>
            <w:noWrap/>
            <w:hideMark/>
          </w:tcPr>
          <w:p w14:paraId="34C2FAC3" w14:textId="022E01D8"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0.0346***</w:t>
            </w:r>
          </w:p>
        </w:tc>
      </w:tr>
      <w:tr w:rsidR="00C6270B" w:rsidRPr="00AE09FD" w14:paraId="019EC41E" w14:textId="77777777" w:rsidTr="00C6270B">
        <w:trPr>
          <w:trHeight w:val="173"/>
        </w:trPr>
        <w:tc>
          <w:tcPr>
            <w:tcW w:w="1800" w:type="dxa"/>
            <w:tcBorders>
              <w:top w:val="nil"/>
              <w:left w:val="nil"/>
              <w:bottom w:val="nil"/>
              <w:right w:val="nil"/>
            </w:tcBorders>
            <w:shd w:val="clear" w:color="auto" w:fill="auto"/>
            <w:noWrap/>
            <w:hideMark/>
          </w:tcPr>
          <w:p w14:paraId="19AA8817" w14:textId="77777777" w:rsidR="00C6270B" w:rsidRPr="008540BD" w:rsidRDefault="00C6270B" w:rsidP="00C6270B">
            <w:pPr>
              <w:jc w:val="left"/>
              <w:rPr>
                <w:rFonts w:ascii="Arial" w:eastAsia="Times New Roman" w:hAnsi="Arial" w:cs="Arial"/>
                <w:i/>
                <w:iCs/>
                <w:sz w:val="18"/>
                <w:szCs w:val="16"/>
              </w:rPr>
            </w:pPr>
            <w:r w:rsidRPr="008540BD">
              <w:rPr>
                <w:rFonts w:ascii="Arial" w:eastAsia="Times New Roman" w:hAnsi="Arial" w:cs="Arial"/>
                <w:i/>
                <w:iCs/>
                <w:sz w:val="18"/>
                <w:szCs w:val="16"/>
              </w:rPr>
              <w:t>t value</w:t>
            </w:r>
          </w:p>
        </w:tc>
        <w:tc>
          <w:tcPr>
            <w:tcW w:w="1160" w:type="dxa"/>
            <w:tcBorders>
              <w:top w:val="nil"/>
              <w:left w:val="nil"/>
              <w:bottom w:val="nil"/>
              <w:right w:val="nil"/>
            </w:tcBorders>
            <w:shd w:val="clear" w:color="auto" w:fill="auto"/>
            <w:noWrap/>
            <w:hideMark/>
          </w:tcPr>
          <w:p w14:paraId="3E339566" w14:textId="15E9977D"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(4.802)</w:t>
            </w:r>
          </w:p>
        </w:tc>
        <w:tc>
          <w:tcPr>
            <w:tcW w:w="1160" w:type="dxa"/>
            <w:tcBorders>
              <w:top w:val="nil"/>
              <w:left w:val="nil"/>
              <w:bottom w:val="nil"/>
              <w:right w:val="nil"/>
            </w:tcBorders>
            <w:shd w:val="clear" w:color="auto" w:fill="auto"/>
            <w:noWrap/>
            <w:hideMark/>
          </w:tcPr>
          <w:p w14:paraId="5BF748FD" w14:textId="74851BF7"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(3.515)</w:t>
            </w:r>
          </w:p>
        </w:tc>
        <w:tc>
          <w:tcPr>
            <w:tcW w:w="1160" w:type="dxa"/>
            <w:tcBorders>
              <w:top w:val="nil"/>
              <w:left w:val="nil"/>
              <w:bottom w:val="nil"/>
              <w:right w:val="nil"/>
            </w:tcBorders>
            <w:shd w:val="clear" w:color="auto" w:fill="auto"/>
            <w:noWrap/>
            <w:hideMark/>
          </w:tcPr>
          <w:p w14:paraId="38B7F112" w14:textId="4FD1860D"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(7.753)</w:t>
            </w:r>
          </w:p>
        </w:tc>
        <w:tc>
          <w:tcPr>
            <w:tcW w:w="1160" w:type="dxa"/>
            <w:tcBorders>
              <w:top w:val="nil"/>
              <w:left w:val="nil"/>
              <w:bottom w:val="nil"/>
              <w:right w:val="nil"/>
            </w:tcBorders>
            <w:shd w:val="clear" w:color="auto" w:fill="auto"/>
            <w:noWrap/>
            <w:hideMark/>
          </w:tcPr>
          <w:p w14:paraId="03A80D3E" w14:textId="767FE063"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(6.233)</w:t>
            </w:r>
          </w:p>
        </w:tc>
        <w:tc>
          <w:tcPr>
            <w:tcW w:w="1160" w:type="dxa"/>
            <w:tcBorders>
              <w:top w:val="nil"/>
              <w:left w:val="nil"/>
              <w:bottom w:val="nil"/>
              <w:right w:val="nil"/>
            </w:tcBorders>
            <w:shd w:val="clear" w:color="auto" w:fill="auto"/>
            <w:noWrap/>
            <w:hideMark/>
          </w:tcPr>
          <w:p w14:paraId="6110C4DC" w14:textId="288FC33C"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(2.902)</w:t>
            </w:r>
          </w:p>
        </w:tc>
        <w:tc>
          <w:tcPr>
            <w:tcW w:w="1160" w:type="dxa"/>
            <w:tcBorders>
              <w:top w:val="nil"/>
              <w:left w:val="nil"/>
              <w:bottom w:val="nil"/>
              <w:right w:val="nil"/>
            </w:tcBorders>
            <w:shd w:val="clear" w:color="auto" w:fill="auto"/>
            <w:noWrap/>
            <w:hideMark/>
          </w:tcPr>
          <w:p w14:paraId="5B5D14BF" w14:textId="26882F66"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(1.240)</w:t>
            </w:r>
          </w:p>
        </w:tc>
        <w:tc>
          <w:tcPr>
            <w:tcW w:w="1160" w:type="dxa"/>
            <w:tcBorders>
              <w:top w:val="nil"/>
              <w:left w:val="nil"/>
              <w:bottom w:val="nil"/>
              <w:right w:val="nil"/>
            </w:tcBorders>
            <w:shd w:val="clear" w:color="auto" w:fill="auto"/>
            <w:noWrap/>
            <w:hideMark/>
          </w:tcPr>
          <w:p w14:paraId="1CF1C1A6" w14:textId="7E21C337"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(3.817)</w:t>
            </w:r>
          </w:p>
        </w:tc>
      </w:tr>
      <w:tr w:rsidR="00C6270B" w:rsidRPr="00AE09FD" w14:paraId="1B173091" w14:textId="77777777" w:rsidTr="00C6270B">
        <w:trPr>
          <w:trHeight w:val="173"/>
        </w:trPr>
        <w:tc>
          <w:tcPr>
            <w:tcW w:w="1800" w:type="dxa"/>
            <w:tcBorders>
              <w:top w:val="nil"/>
              <w:left w:val="nil"/>
              <w:bottom w:val="nil"/>
              <w:right w:val="nil"/>
            </w:tcBorders>
            <w:shd w:val="clear" w:color="auto" w:fill="auto"/>
            <w:noWrap/>
            <w:hideMark/>
          </w:tcPr>
          <w:p w14:paraId="42D658F6" w14:textId="77777777" w:rsidR="00C6270B" w:rsidRPr="008540BD" w:rsidRDefault="00C6270B" w:rsidP="00C6270B">
            <w:pPr>
              <w:jc w:val="left"/>
              <w:rPr>
                <w:rFonts w:ascii="Arial" w:eastAsia="Times New Roman" w:hAnsi="Arial" w:cs="Arial"/>
                <w:i/>
                <w:iCs/>
                <w:sz w:val="18"/>
                <w:szCs w:val="16"/>
              </w:rPr>
            </w:pPr>
            <w:proofErr w:type="spellStart"/>
            <w:r w:rsidRPr="008540BD">
              <w:rPr>
                <w:rFonts w:ascii="Arial" w:eastAsia="Times New Roman" w:hAnsi="Arial" w:cs="Arial"/>
                <w:i/>
                <w:iCs/>
                <w:sz w:val="18"/>
                <w:szCs w:val="16"/>
              </w:rPr>
              <w:t>Pr</w:t>
            </w:r>
            <w:proofErr w:type="spellEnd"/>
            <w:r w:rsidRPr="008540BD">
              <w:rPr>
                <w:rFonts w:ascii="Arial" w:eastAsia="Times New Roman" w:hAnsi="Arial" w:cs="Arial"/>
                <w:i/>
                <w:iCs/>
                <w:sz w:val="18"/>
                <w:szCs w:val="16"/>
              </w:rPr>
              <w:t>(&gt;|t|)</w:t>
            </w:r>
          </w:p>
        </w:tc>
        <w:tc>
          <w:tcPr>
            <w:tcW w:w="1160" w:type="dxa"/>
            <w:tcBorders>
              <w:top w:val="nil"/>
              <w:left w:val="nil"/>
              <w:bottom w:val="nil"/>
              <w:right w:val="nil"/>
            </w:tcBorders>
            <w:shd w:val="clear" w:color="auto" w:fill="auto"/>
            <w:noWrap/>
            <w:hideMark/>
          </w:tcPr>
          <w:p w14:paraId="341FB9B3" w14:textId="0850C23D"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4.39e-05</w:t>
            </w:r>
          </w:p>
        </w:tc>
        <w:tc>
          <w:tcPr>
            <w:tcW w:w="1160" w:type="dxa"/>
            <w:tcBorders>
              <w:top w:val="nil"/>
              <w:left w:val="nil"/>
              <w:bottom w:val="nil"/>
              <w:right w:val="nil"/>
            </w:tcBorders>
            <w:shd w:val="clear" w:color="auto" w:fill="auto"/>
            <w:noWrap/>
            <w:hideMark/>
          </w:tcPr>
          <w:p w14:paraId="4023CF49" w14:textId="17BA0832"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0.00107</w:t>
            </w:r>
          </w:p>
        </w:tc>
        <w:tc>
          <w:tcPr>
            <w:tcW w:w="1160" w:type="dxa"/>
            <w:tcBorders>
              <w:top w:val="nil"/>
              <w:left w:val="nil"/>
              <w:bottom w:val="nil"/>
              <w:right w:val="nil"/>
            </w:tcBorders>
            <w:shd w:val="clear" w:color="auto" w:fill="auto"/>
            <w:noWrap/>
            <w:hideMark/>
          </w:tcPr>
          <w:p w14:paraId="38D3F365" w14:textId="63ADA3BF"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1.46e-09</w:t>
            </w:r>
          </w:p>
        </w:tc>
        <w:tc>
          <w:tcPr>
            <w:tcW w:w="1160" w:type="dxa"/>
            <w:tcBorders>
              <w:top w:val="nil"/>
              <w:left w:val="nil"/>
              <w:bottom w:val="nil"/>
              <w:right w:val="nil"/>
            </w:tcBorders>
            <w:shd w:val="clear" w:color="auto" w:fill="auto"/>
            <w:noWrap/>
            <w:hideMark/>
          </w:tcPr>
          <w:p w14:paraId="362D354C" w14:textId="347D5F16"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2.02e-07</w:t>
            </w:r>
          </w:p>
        </w:tc>
        <w:tc>
          <w:tcPr>
            <w:tcW w:w="1160" w:type="dxa"/>
            <w:tcBorders>
              <w:top w:val="nil"/>
              <w:left w:val="nil"/>
              <w:bottom w:val="nil"/>
              <w:right w:val="nil"/>
            </w:tcBorders>
            <w:shd w:val="clear" w:color="auto" w:fill="auto"/>
            <w:noWrap/>
            <w:hideMark/>
          </w:tcPr>
          <w:p w14:paraId="7F6262A5" w14:textId="7A269B8D"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0.00647</w:t>
            </w:r>
          </w:p>
        </w:tc>
        <w:tc>
          <w:tcPr>
            <w:tcW w:w="1160" w:type="dxa"/>
            <w:tcBorders>
              <w:top w:val="nil"/>
              <w:left w:val="nil"/>
              <w:bottom w:val="nil"/>
              <w:right w:val="nil"/>
            </w:tcBorders>
            <w:shd w:val="clear" w:color="auto" w:fill="auto"/>
            <w:noWrap/>
            <w:hideMark/>
          </w:tcPr>
          <w:p w14:paraId="7C6F636D" w14:textId="13506C8F"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0.225</w:t>
            </w:r>
          </w:p>
        </w:tc>
        <w:tc>
          <w:tcPr>
            <w:tcW w:w="1160" w:type="dxa"/>
            <w:tcBorders>
              <w:top w:val="nil"/>
              <w:left w:val="nil"/>
              <w:bottom w:val="nil"/>
              <w:right w:val="nil"/>
            </w:tcBorders>
            <w:shd w:val="clear" w:color="auto" w:fill="auto"/>
            <w:noWrap/>
            <w:hideMark/>
          </w:tcPr>
          <w:p w14:paraId="584646CE" w14:textId="24109E5E"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0.000223</w:t>
            </w:r>
          </w:p>
        </w:tc>
      </w:tr>
      <w:tr w:rsidR="00C6270B" w:rsidRPr="00AE09FD" w14:paraId="432DC7CB" w14:textId="77777777" w:rsidTr="00C6270B">
        <w:trPr>
          <w:trHeight w:val="173"/>
        </w:trPr>
        <w:tc>
          <w:tcPr>
            <w:tcW w:w="1800" w:type="dxa"/>
            <w:tcBorders>
              <w:top w:val="nil"/>
              <w:left w:val="nil"/>
              <w:bottom w:val="nil"/>
              <w:right w:val="nil"/>
            </w:tcBorders>
            <w:shd w:val="clear" w:color="auto" w:fill="auto"/>
            <w:noWrap/>
            <w:hideMark/>
          </w:tcPr>
          <w:p w14:paraId="63AEFB72" w14:textId="478039C6" w:rsidR="00C6270B" w:rsidRPr="008540BD" w:rsidRDefault="00C6270B" w:rsidP="00C6270B">
            <w:pPr>
              <w:jc w:val="left"/>
              <w:rPr>
                <w:rFonts w:ascii="Arial" w:eastAsia="Times New Roman" w:hAnsi="Arial" w:cs="Arial"/>
                <w:b/>
                <w:bCs/>
                <w:sz w:val="18"/>
                <w:szCs w:val="16"/>
              </w:rPr>
            </w:pPr>
            <w:r w:rsidRPr="008540BD">
              <w:rPr>
                <w:rFonts w:ascii="Arial" w:eastAsia="Times New Roman" w:hAnsi="Arial" w:cs="Arial"/>
                <w:b/>
                <w:bCs/>
                <w:sz w:val="18"/>
                <w:szCs w:val="16"/>
              </w:rPr>
              <w:t>USPTO</w:t>
            </w:r>
            <w:r>
              <w:rPr>
                <w:rFonts w:ascii="Arial" w:eastAsia="Times New Roman" w:hAnsi="Arial" w:cs="Arial"/>
                <w:b/>
                <w:bCs/>
                <w:sz w:val="18"/>
                <w:szCs w:val="16"/>
              </w:rPr>
              <w:t xml:space="preserve"> </w:t>
            </w:r>
          </w:p>
        </w:tc>
        <w:tc>
          <w:tcPr>
            <w:tcW w:w="1160" w:type="dxa"/>
            <w:tcBorders>
              <w:top w:val="nil"/>
              <w:left w:val="nil"/>
              <w:bottom w:val="nil"/>
              <w:right w:val="nil"/>
            </w:tcBorders>
            <w:shd w:val="clear" w:color="auto" w:fill="auto"/>
            <w:noWrap/>
            <w:hideMark/>
          </w:tcPr>
          <w:p w14:paraId="4AF13D46" w14:textId="696A10A0"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-0.000861</w:t>
            </w:r>
          </w:p>
        </w:tc>
        <w:tc>
          <w:tcPr>
            <w:tcW w:w="1160" w:type="dxa"/>
            <w:tcBorders>
              <w:top w:val="nil"/>
              <w:left w:val="nil"/>
              <w:bottom w:val="nil"/>
              <w:right w:val="nil"/>
            </w:tcBorders>
            <w:shd w:val="clear" w:color="auto" w:fill="auto"/>
            <w:noWrap/>
            <w:hideMark/>
          </w:tcPr>
          <w:p w14:paraId="23C87FBF" w14:textId="74A7021C"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0.00250*</w:t>
            </w:r>
          </w:p>
        </w:tc>
        <w:tc>
          <w:tcPr>
            <w:tcW w:w="1160" w:type="dxa"/>
            <w:tcBorders>
              <w:top w:val="nil"/>
              <w:left w:val="nil"/>
              <w:bottom w:val="nil"/>
              <w:right w:val="nil"/>
            </w:tcBorders>
            <w:shd w:val="clear" w:color="auto" w:fill="auto"/>
            <w:noWrap/>
            <w:hideMark/>
          </w:tcPr>
          <w:p w14:paraId="5DD989A4" w14:textId="5E94D9BA"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0.00766***</w:t>
            </w:r>
          </w:p>
        </w:tc>
        <w:tc>
          <w:tcPr>
            <w:tcW w:w="1160" w:type="dxa"/>
            <w:tcBorders>
              <w:top w:val="nil"/>
              <w:left w:val="nil"/>
              <w:bottom w:val="nil"/>
              <w:right w:val="nil"/>
            </w:tcBorders>
            <w:shd w:val="clear" w:color="auto" w:fill="auto"/>
            <w:noWrap/>
            <w:hideMark/>
          </w:tcPr>
          <w:p w14:paraId="7D824ED0" w14:textId="15FA9B15"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0.00758</w:t>
            </w:r>
          </w:p>
        </w:tc>
        <w:tc>
          <w:tcPr>
            <w:tcW w:w="1160" w:type="dxa"/>
            <w:tcBorders>
              <w:top w:val="nil"/>
              <w:left w:val="nil"/>
              <w:bottom w:val="nil"/>
              <w:right w:val="nil"/>
            </w:tcBorders>
            <w:shd w:val="clear" w:color="auto" w:fill="auto"/>
            <w:noWrap/>
            <w:hideMark/>
          </w:tcPr>
          <w:p w14:paraId="0B167388" w14:textId="3618BB86"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0.00668</w:t>
            </w:r>
          </w:p>
        </w:tc>
        <w:tc>
          <w:tcPr>
            <w:tcW w:w="1160" w:type="dxa"/>
            <w:tcBorders>
              <w:top w:val="nil"/>
              <w:left w:val="nil"/>
              <w:bottom w:val="nil"/>
              <w:right w:val="nil"/>
            </w:tcBorders>
            <w:shd w:val="clear" w:color="auto" w:fill="auto"/>
            <w:noWrap/>
            <w:hideMark/>
          </w:tcPr>
          <w:p w14:paraId="775AE685" w14:textId="18443BBE"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-0.00487</w:t>
            </w:r>
          </w:p>
        </w:tc>
        <w:tc>
          <w:tcPr>
            <w:tcW w:w="1160" w:type="dxa"/>
            <w:tcBorders>
              <w:top w:val="nil"/>
              <w:left w:val="nil"/>
              <w:bottom w:val="nil"/>
              <w:right w:val="nil"/>
            </w:tcBorders>
            <w:shd w:val="clear" w:color="auto" w:fill="auto"/>
            <w:noWrap/>
            <w:hideMark/>
          </w:tcPr>
          <w:p w14:paraId="754A6C68" w14:textId="0AFFE9AC"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0.00544</w:t>
            </w:r>
          </w:p>
        </w:tc>
      </w:tr>
      <w:tr w:rsidR="00C6270B" w:rsidRPr="00AE09FD" w14:paraId="3D625A01" w14:textId="77777777" w:rsidTr="00C6270B">
        <w:trPr>
          <w:trHeight w:val="173"/>
        </w:trPr>
        <w:tc>
          <w:tcPr>
            <w:tcW w:w="1800" w:type="dxa"/>
            <w:tcBorders>
              <w:top w:val="nil"/>
              <w:left w:val="nil"/>
              <w:bottom w:val="nil"/>
              <w:right w:val="nil"/>
            </w:tcBorders>
            <w:shd w:val="clear" w:color="auto" w:fill="auto"/>
            <w:noWrap/>
            <w:hideMark/>
          </w:tcPr>
          <w:p w14:paraId="4E5693E2" w14:textId="77777777" w:rsidR="00C6270B" w:rsidRPr="008540BD" w:rsidRDefault="00C6270B" w:rsidP="00C6270B">
            <w:pPr>
              <w:jc w:val="left"/>
              <w:rPr>
                <w:rFonts w:ascii="Arial" w:eastAsia="Times New Roman" w:hAnsi="Arial" w:cs="Arial"/>
                <w:i/>
                <w:iCs/>
                <w:sz w:val="18"/>
                <w:szCs w:val="16"/>
              </w:rPr>
            </w:pPr>
            <w:r w:rsidRPr="008540BD">
              <w:rPr>
                <w:rFonts w:ascii="Arial" w:eastAsia="Times New Roman" w:hAnsi="Arial" w:cs="Arial"/>
                <w:i/>
                <w:iCs/>
                <w:sz w:val="18"/>
                <w:szCs w:val="16"/>
              </w:rPr>
              <w:t>t value</w:t>
            </w:r>
          </w:p>
        </w:tc>
        <w:tc>
          <w:tcPr>
            <w:tcW w:w="1160" w:type="dxa"/>
            <w:tcBorders>
              <w:top w:val="nil"/>
              <w:left w:val="nil"/>
              <w:bottom w:val="nil"/>
              <w:right w:val="nil"/>
            </w:tcBorders>
            <w:shd w:val="clear" w:color="auto" w:fill="auto"/>
            <w:noWrap/>
            <w:hideMark/>
          </w:tcPr>
          <w:p w14:paraId="6A741679" w14:textId="16231FE8"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(-0.798)</w:t>
            </w:r>
          </w:p>
        </w:tc>
        <w:tc>
          <w:tcPr>
            <w:tcW w:w="1160" w:type="dxa"/>
            <w:tcBorders>
              <w:top w:val="nil"/>
              <w:left w:val="nil"/>
              <w:bottom w:val="nil"/>
              <w:right w:val="nil"/>
            </w:tcBorders>
            <w:shd w:val="clear" w:color="auto" w:fill="auto"/>
            <w:noWrap/>
            <w:hideMark/>
          </w:tcPr>
          <w:p w14:paraId="028F03D7" w14:textId="7799B55F"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(2.149)</w:t>
            </w:r>
          </w:p>
        </w:tc>
        <w:tc>
          <w:tcPr>
            <w:tcW w:w="1160" w:type="dxa"/>
            <w:tcBorders>
              <w:top w:val="nil"/>
              <w:left w:val="nil"/>
              <w:bottom w:val="nil"/>
              <w:right w:val="nil"/>
            </w:tcBorders>
            <w:shd w:val="clear" w:color="auto" w:fill="auto"/>
            <w:noWrap/>
            <w:hideMark/>
          </w:tcPr>
          <w:p w14:paraId="43930774" w14:textId="687F52AE"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(3.640)</w:t>
            </w:r>
          </w:p>
        </w:tc>
        <w:tc>
          <w:tcPr>
            <w:tcW w:w="1160" w:type="dxa"/>
            <w:tcBorders>
              <w:top w:val="nil"/>
              <w:left w:val="nil"/>
              <w:bottom w:val="nil"/>
              <w:right w:val="nil"/>
            </w:tcBorders>
            <w:shd w:val="clear" w:color="auto" w:fill="auto"/>
            <w:noWrap/>
            <w:hideMark/>
          </w:tcPr>
          <w:p w14:paraId="7A91B765" w14:textId="7A664DEF"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(1.857)</w:t>
            </w:r>
          </w:p>
        </w:tc>
        <w:tc>
          <w:tcPr>
            <w:tcW w:w="1160" w:type="dxa"/>
            <w:tcBorders>
              <w:top w:val="nil"/>
              <w:left w:val="nil"/>
              <w:bottom w:val="nil"/>
              <w:right w:val="nil"/>
            </w:tcBorders>
            <w:shd w:val="clear" w:color="auto" w:fill="auto"/>
            <w:noWrap/>
            <w:hideMark/>
          </w:tcPr>
          <w:p w14:paraId="43358EC2" w14:textId="4C0A222C"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(0.949)</w:t>
            </w:r>
          </w:p>
        </w:tc>
        <w:tc>
          <w:tcPr>
            <w:tcW w:w="1160" w:type="dxa"/>
            <w:tcBorders>
              <w:top w:val="nil"/>
              <w:left w:val="nil"/>
              <w:bottom w:val="nil"/>
              <w:right w:val="nil"/>
            </w:tcBorders>
            <w:shd w:val="clear" w:color="auto" w:fill="auto"/>
            <w:noWrap/>
            <w:hideMark/>
          </w:tcPr>
          <w:p w14:paraId="78B2860F" w14:textId="62DFFA80"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(-0.251)</w:t>
            </w:r>
          </w:p>
        </w:tc>
        <w:tc>
          <w:tcPr>
            <w:tcW w:w="1160" w:type="dxa"/>
            <w:tcBorders>
              <w:top w:val="nil"/>
              <w:left w:val="nil"/>
              <w:bottom w:val="nil"/>
              <w:right w:val="nil"/>
            </w:tcBorders>
            <w:shd w:val="clear" w:color="auto" w:fill="auto"/>
            <w:noWrap/>
            <w:hideMark/>
          </w:tcPr>
          <w:p w14:paraId="73CDE8A1" w14:textId="3E567F5E"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(1.961)</w:t>
            </w:r>
          </w:p>
        </w:tc>
      </w:tr>
      <w:tr w:rsidR="00C6270B" w:rsidRPr="00AE09FD" w14:paraId="6BE1E07A" w14:textId="77777777" w:rsidTr="00C6270B">
        <w:trPr>
          <w:trHeight w:val="173"/>
        </w:trPr>
        <w:tc>
          <w:tcPr>
            <w:tcW w:w="1800" w:type="dxa"/>
            <w:tcBorders>
              <w:top w:val="nil"/>
              <w:left w:val="nil"/>
              <w:bottom w:val="nil"/>
              <w:right w:val="nil"/>
            </w:tcBorders>
            <w:shd w:val="clear" w:color="auto" w:fill="auto"/>
            <w:noWrap/>
            <w:hideMark/>
          </w:tcPr>
          <w:p w14:paraId="0123B966" w14:textId="77777777" w:rsidR="00C6270B" w:rsidRPr="008540BD" w:rsidRDefault="00C6270B" w:rsidP="00C6270B">
            <w:pPr>
              <w:jc w:val="left"/>
              <w:rPr>
                <w:rFonts w:ascii="Arial" w:eastAsia="Times New Roman" w:hAnsi="Arial" w:cs="Arial"/>
                <w:i/>
                <w:iCs/>
                <w:sz w:val="18"/>
                <w:szCs w:val="16"/>
              </w:rPr>
            </w:pPr>
            <w:proofErr w:type="spellStart"/>
            <w:r w:rsidRPr="008540BD">
              <w:rPr>
                <w:rFonts w:ascii="Arial" w:eastAsia="Times New Roman" w:hAnsi="Arial" w:cs="Arial"/>
                <w:i/>
                <w:iCs/>
                <w:sz w:val="18"/>
                <w:szCs w:val="16"/>
              </w:rPr>
              <w:t>Pr</w:t>
            </w:r>
            <w:proofErr w:type="spellEnd"/>
            <w:r w:rsidRPr="008540BD">
              <w:rPr>
                <w:rFonts w:ascii="Arial" w:eastAsia="Times New Roman" w:hAnsi="Arial" w:cs="Arial"/>
                <w:i/>
                <w:iCs/>
                <w:sz w:val="18"/>
                <w:szCs w:val="16"/>
              </w:rPr>
              <w:t>(&gt;|t|)</w:t>
            </w:r>
          </w:p>
        </w:tc>
        <w:tc>
          <w:tcPr>
            <w:tcW w:w="1160" w:type="dxa"/>
            <w:tcBorders>
              <w:top w:val="nil"/>
              <w:left w:val="nil"/>
              <w:bottom w:val="nil"/>
              <w:right w:val="nil"/>
            </w:tcBorders>
            <w:shd w:val="clear" w:color="auto" w:fill="auto"/>
            <w:noWrap/>
            <w:hideMark/>
          </w:tcPr>
          <w:p w14:paraId="528C3A25" w14:textId="014AAF49"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0.431</w:t>
            </w:r>
          </w:p>
        </w:tc>
        <w:tc>
          <w:tcPr>
            <w:tcW w:w="1160" w:type="dxa"/>
            <w:tcBorders>
              <w:top w:val="nil"/>
              <w:left w:val="nil"/>
              <w:bottom w:val="nil"/>
              <w:right w:val="nil"/>
            </w:tcBorders>
            <w:shd w:val="clear" w:color="auto" w:fill="auto"/>
            <w:noWrap/>
            <w:hideMark/>
          </w:tcPr>
          <w:p w14:paraId="689F9134" w14:textId="2D13C356"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0.0374</w:t>
            </w:r>
          </w:p>
        </w:tc>
        <w:tc>
          <w:tcPr>
            <w:tcW w:w="1160" w:type="dxa"/>
            <w:tcBorders>
              <w:top w:val="nil"/>
              <w:left w:val="nil"/>
              <w:bottom w:val="nil"/>
              <w:right w:val="nil"/>
            </w:tcBorders>
            <w:shd w:val="clear" w:color="auto" w:fill="auto"/>
            <w:noWrap/>
            <w:hideMark/>
          </w:tcPr>
          <w:p w14:paraId="4C92758C" w14:textId="3CE5F765"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0.000757</w:t>
            </w:r>
          </w:p>
        </w:tc>
        <w:tc>
          <w:tcPr>
            <w:tcW w:w="1160" w:type="dxa"/>
            <w:tcBorders>
              <w:top w:val="nil"/>
              <w:left w:val="nil"/>
              <w:bottom w:val="nil"/>
              <w:right w:val="nil"/>
            </w:tcBorders>
            <w:shd w:val="clear" w:color="auto" w:fill="auto"/>
            <w:noWrap/>
            <w:hideMark/>
          </w:tcPr>
          <w:p w14:paraId="29B446CA" w14:textId="79EEACFC"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0.0705</w:t>
            </w:r>
          </w:p>
        </w:tc>
        <w:tc>
          <w:tcPr>
            <w:tcW w:w="1160" w:type="dxa"/>
            <w:tcBorders>
              <w:top w:val="nil"/>
              <w:left w:val="nil"/>
              <w:bottom w:val="nil"/>
              <w:right w:val="nil"/>
            </w:tcBorders>
            <w:shd w:val="clear" w:color="auto" w:fill="auto"/>
            <w:noWrap/>
            <w:hideMark/>
          </w:tcPr>
          <w:p w14:paraId="040C7F70" w14:textId="48FC30F2"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0.349</w:t>
            </w:r>
          </w:p>
        </w:tc>
        <w:tc>
          <w:tcPr>
            <w:tcW w:w="1160" w:type="dxa"/>
            <w:tcBorders>
              <w:top w:val="nil"/>
              <w:left w:val="nil"/>
              <w:bottom w:val="nil"/>
              <w:right w:val="nil"/>
            </w:tcBorders>
            <w:shd w:val="clear" w:color="auto" w:fill="auto"/>
            <w:noWrap/>
            <w:hideMark/>
          </w:tcPr>
          <w:p w14:paraId="6E81AD2C" w14:textId="13621B0E"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0.804</w:t>
            </w:r>
          </w:p>
        </w:tc>
        <w:tc>
          <w:tcPr>
            <w:tcW w:w="1160" w:type="dxa"/>
            <w:tcBorders>
              <w:top w:val="nil"/>
              <w:left w:val="nil"/>
              <w:bottom w:val="nil"/>
              <w:right w:val="nil"/>
            </w:tcBorders>
            <w:shd w:val="clear" w:color="auto" w:fill="auto"/>
            <w:noWrap/>
            <w:hideMark/>
          </w:tcPr>
          <w:p w14:paraId="7FDD67BE" w14:textId="6FD171AD"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0.0525</w:t>
            </w:r>
          </w:p>
        </w:tc>
      </w:tr>
      <w:tr w:rsidR="00C6270B" w:rsidRPr="00AE09FD" w14:paraId="4169D7F2" w14:textId="77777777" w:rsidTr="00C6270B">
        <w:trPr>
          <w:trHeight w:val="173"/>
        </w:trPr>
        <w:tc>
          <w:tcPr>
            <w:tcW w:w="1800" w:type="dxa"/>
            <w:tcBorders>
              <w:top w:val="nil"/>
              <w:left w:val="nil"/>
              <w:bottom w:val="nil"/>
              <w:right w:val="nil"/>
            </w:tcBorders>
            <w:shd w:val="clear" w:color="auto" w:fill="auto"/>
            <w:noWrap/>
            <w:hideMark/>
          </w:tcPr>
          <w:p w14:paraId="536D9D48" w14:textId="77777777" w:rsidR="00C6270B" w:rsidRPr="008540BD" w:rsidRDefault="00C6270B" w:rsidP="00C6270B">
            <w:pPr>
              <w:jc w:val="left"/>
              <w:rPr>
                <w:rFonts w:ascii="Arial" w:eastAsia="Times New Roman" w:hAnsi="Arial" w:cs="Arial"/>
                <w:b/>
                <w:bCs/>
                <w:sz w:val="18"/>
                <w:szCs w:val="16"/>
              </w:rPr>
            </w:pPr>
            <w:r w:rsidRPr="008540BD">
              <w:rPr>
                <w:rFonts w:ascii="Arial" w:eastAsia="Times New Roman" w:hAnsi="Arial" w:cs="Arial"/>
                <w:b/>
                <w:bCs/>
                <w:sz w:val="18"/>
                <w:szCs w:val="16"/>
              </w:rPr>
              <w:t>GDP L5</w:t>
            </w:r>
          </w:p>
        </w:tc>
        <w:tc>
          <w:tcPr>
            <w:tcW w:w="1160" w:type="dxa"/>
            <w:tcBorders>
              <w:top w:val="nil"/>
              <w:left w:val="nil"/>
              <w:bottom w:val="nil"/>
              <w:right w:val="nil"/>
            </w:tcBorders>
            <w:shd w:val="clear" w:color="auto" w:fill="auto"/>
            <w:noWrap/>
            <w:hideMark/>
          </w:tcPr>
          <w:p w14:paraId="2F37C1D4" w14:textId="784E4CEA"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0.139</w:t>
            </w:r>
          </w:p>
        </w:tc>
        <w:tc>
          <w:tcPr>
            <w:tcW w:w="1160" w:type="dxa"/>
            <w:tcBorders>
              <w:top w:val="nil"/>
              <w:left w:val="nil"/>
              <w:bottom w:val="nil"/>
              <w:right w:val="nil"/>
            </w:tcBorders>
            <w:shd w:val="clear" w:color="auto" w:fill="auto"/>
            <w:noWrap/>
            <w:hideMark/>
          </w:tcPr>
          <w:p w14:paraId="0913A05C" w14:textId="1547E6B6"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0.138</w:t>
            </w:r>
          </w:p>
        </w:tc>
        <w:tc>
          <w:tcPr>
            <w:tcW w:w="1160" w:type="dxa"/>
            <w:tcBorders>
              <w:top w:val="nil"/>
              <w:left w:val="nil"/>
              <w:bottom w:val="nil"/>
              <w:right w:val="nil"/>
            </w:tcBorders>
            <w:shd w:val="clear" w:color="auto" w:fill="auto"/>
            <w:noWrap/>
            <w:hideMark/>
          </w:tcPr>
          <w:p w14:paraId="50FBA1B1" w14:textId="4B4B2A9D"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-0.00520</w:t>
            </w:r>
          </w:p>
        </w:tc>
        <w:tc>
          <w:tcPr>
            <w:tcW w:w="1160" w:type="dxa"/>
            <w:tcBorders>
              <w:top w:val="nil"/>
              <w:left w:val="nil"/>
              <w:bottom w:val="nil"/>
              <w:right w:val="nil"/>
            </w:tcBorders>
            <w:shd w:val="clear" w:color="auto" w:fill="auto"/>
            <w:noWrap/>
            <w:hideMark/>
          </w:tcPr>
          <w:p w14:paraId="6076ECF3" w14:textId="52F86E07"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0.166</w:t>
            </w:r>
          </w:p>
        </w:tc>
        <w:tc>
          <w:tcPr>
            <w:tcW w:w="1160" w:type="dxa"/>
            <w:tcBorders>
              <w:top w:val="nil"/>
              <w:left w:val="nil"/>
              <w:bottom w:val="nil"/>
              <w:right w:val="nil"/>
            </w:tcBorders>
            <w:shd w:val="clear" w:color="auto" w:fill="auto"/>
            <w:noWrap/>
            <w:hideMark/>
          </w:tcPr>
          <w:p w14:paraId="4D6D0476" w14:textId="208A8206"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0.436**</w:t>
            </w:r>
          </w:p>
        </w:tc>
        <w:tc>
          <w:tcPr>
            <w:tcW w:w="1160" w:type="dxa"/>
            <w:tcBorders>
              <w:top w:val="nil"/>
              <w:left w:val="nil"/>
              <w:bottom w:val="nil"/>
              <w:right w:val="nil"/>
            </w:tcBorders>
            <w:shd w:val="clear" w:color="auto" w:fill="auto"/>
            <w:noWrap/>
            <w:hideMark/>
          </w:tcPr>
          <w:p w14:paraId="6A510911" w14:textId="44385B28"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0.421</w:t>
            </w:r>
          </w:p>
        </w:tc>
        <w:tc>
          <w:tcPr>
            <w:tcW w:w="1160" w:type="dxa"/>
            <w:tcBorders>
              <w:top w:val="nil"/>
              <w:left w:val="nil"/>
              <w:bottom w:val="nil"/>
              <w:right w:val="nil"/>
            </w:tcBorders>
            <w:shd w:val="clear" w:color="auto" w:fill="auto"/>
            <w:noWrap/>
            <w:hideMark/>
          </w:tcPr>
          <w:p w14:paraId="41D5C816" w14:textId="4B6C9076"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0.738***</w:t>
            </w:r>
          </w:p>
        </w:tc>
      </w:tr>
      <w:tr w:rsidR="00C6270B" w:rsidRPr="00AE09FD" w14:paraId="7ECE2202" w14:textId="77777777" w:rsidTr="00C6270B">
        <w:trPr>
          <w:trHeight w:val="173"/>
        </w:trPr>
        <w:tc>
          <w:tcPr>
            <w:tcW w:w="1800" w:type="dxa"/>
            <w:tcBorders>
              <w:top w:val="nil"/>
              <w:left w:val="nil"/>
              <w:bottom w:val="nil"/>
              <w:right w:val="nil"/>
            </w:tcBorders>
            <w:shd w:val="clear" w:color="auto" w:fill="auto"/>
            <w:noWrap/>
            <w:hideMark/>
          </w:tcPr>
          <w:p w14:paraId="148E4498" w14:textId="77777777" w:rsidR="00C6270B" w:rsidRPr="008540BD" w:rsidRDefault="00C6270B" w:rsidP="00C6270B">
            <w:pPr>
              <w:jc w:val="left"/>
              <w:rPr>
                <w:rFonts w:ascii="Arial" w:eastAsia="Times New Roman" w:hAnsi="Arial" w:cs="Arial"/>
                <w:i/>
                <w:iCs/>
                <w:sz w:val="18"/>
                <w:szCs w:val="16"/>
              </w:rPr>
            </w:pPr>
            <w:r w:rsidRPr="008540BD">
              <w:rPr>
                <w:rFonts w:ascii="Arial" w:eastAsia="Times New Roman" w:hAnsi="Arial" w:cs="Arial"/>
                <w:i/>
                <w:iCs/>
                <w:sz w:val="18"/>
                <w:szCs w:val="16"/>
              </w:rPr>
              <w:t>t value</w:t>
            </w:r>
          </w:p>
        </w:tc>
        <w:tc>
          <w:tcPr>
            <w:tcW w:w="1160" w:type="dxa"/>
            <w:tcBorders>
              <w:top w:val="nil"/>
              <w:left w:val="nil"/>
              <w:bottom w:val="nil"/>
              <w:right w:val="nil"/>
            </w:tcBorders>
            <w:shd w:val="clear" w:color="auto" w:fill="auto"/>
            <w:noWrap/>
            <w:hideMark/>
          </w:tcPr>
          <w:p w14:paraId="30EA415A" w14:textId="4DD993F5"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(1.100)</w:t>
            </w:r>
          </w:p>
        </w:tc>
        <w:tc>
          <w:tcPr>
            <w:tcW w:w="1160" w:type="dxa"/>
            <w:tcBorders>
              <w:top w:val="nil"/>
              <w:left w:val="nil"/>
              <w:bottom w:val="nil"/>
              <w:right w:val="nil"/>
            </w:tcBorders>
            <w:shd w:val="clear" w:color="auto" w:fill="auto"/>
            <w:noWrap/>
            <w:hideMark/>
          </w:tcPr>
          <w:p w14:paraId="25D9F423" w14:textId="46CFE0CB"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(1.441)</w:t>
            </w:r>
          </w:p>
        </w:tc>
        <w:tc>
          <w:tcPr>
            <w:tcW w:w="1160" w:type="dxa"/>
            <w:tcBorders>
              <w:top w:val="nil"/>
              <w:left w:val="nil"/>
              <w:bottom w:val="nil"/>
              <w:right w:val="nil"/>
            </w:tcBorders>
            <w:shd w:val="clear" w:color="auto" w:fill="auto"/>
            <w:noWrap/>
            <w:hideMark/>
          </w:tcPr>
          <w:p w14:paraId="35779F68" w14:textId="19F4E30B"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(-0.0373)</w:t>
            </w:r>
          </w:p>
        </w:tc>
        <w:tc>
          <w:tcPr>
            <w:tcW w:w="1160" w:type="dxa"/>
            <w:tcBorders>
              <w:top w:val="nil"/>
              <w:left w:val="nil"/>
              <w:bottom w:val="nil"/>
              <w:right w:val="nil"/>
            </w:tcBorders>
            <w:shd w:val="clear" w:color="auto" w:fill="auto"/>
            <w:noWrap/>
            <w:hideMark/>
          </w:tcPr>
          <w:p w14:paraId="492B3791" w14:textId="1C11F07E"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(0.763)</w:t>
            </w:r>
          </w:p>
        </w:tc>
        <w:tc>
          <w:tcPr>
            <w:tcW w:w="1160" w:type="dxa"/>
            <w:tcBorders>
              <w:top w:val="nil"/>
              <w:left w:val="nil"/>
              <w:bottom w:val="nil"/>
              <w:right w:val="nil"/>
            </w:tcBorders>
            <w:shd w:val="clear" w:color="auto" w:fill="auto"/>
            <w:noWrap/>
            <w:hideMark/>
          </w:tcPr>
          <w:p w14:paraId="19FF86E7" w14:textId="7E7733F8"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(3.437)</w:t>
            </w:r>
          </w:p>
        </w:tc>
        <w:tc>
          <w:tcPr>
            <w:tcW w:w="1160" w:type="dxa"/>
            <w:tcBorders>
              <w:top w:val="nil"/>
              <w:left w:val="nil"/>
              <w:bottom w:val="nil"/>
              <w:right w:val="nil"/>
            </w:tcBorders>
            <w:shd w:val="clear" w:color="auto" w:fill="auto"/>
            <w:noWrap/>
            <w:hideMark/>
          </w:tcPr>
          <w:p w14:paraId="7AE6FB7F" w14:textId="48107F41"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(1.796)</w:t>
            </w:r>
          </w:p>
        </w:tc>
        <w:tc>
          <w:tcPr>
            <w:tcW w:w="1160" w:type="dxa"/>
            <w:tcBorders>
              <w:top w:val="nil"/>
              <w:left w:val="nil"/>
              <w:bottom w:val="nil"/>
              <w:right w:val="nil"/>
            </w:tcBorders>
            <w:shd w:val="clear" w:color="auto" w:fill="auto"/>
            <w:noWrap/>
            <w:hideMark/>
          </w:tcPr>
          <w:p w14:paraId="0A4B1E18" w14:textId="4E1B00D7"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(7.831)</w:t>
            </w:r>
          </w:p>
        </w:tc>
      </w:tr>
      <w:tr w:rsidR="00C6270B" w:rsidRPr="00AE09FD" w14:paraId="2F605AC6" w14:textId="77777777" w:rsidTr="00C6270B">
        <w:trPr>
          <w:trHeight w:val="173"/>
        </w:trPr>
        <w:tc>
          <w:tcPr>
            <w:tcW w:w="1800" w:type="dxa"/>
            <w:tcBorders>
              <w:top w:val="nil"/>
              <w:left w:val="nil"/>
              <w:bottom w:val="nil"/>
              <w:right w:val="nil"/>
            </w:tcBorders>
            <w:shd w:val="clear" w:color="auto" w:fill="auto"/>
            <w:noWrap/>
            <w:hideMark/>
          </w:tcPr>
          <w:p w14:paraId="44FB95C5" w14:textId="77777777" w:rsidR="00C6270B" w:rsidRPr="008540BD" w:rsidRDefault="00C6270B" w:rsidP="00C6270B">
            <w:pPr>
              <w:jc w:val="left"/>
              <w:rPr>
                <w:rFonts w:ascii="Arial" w:eastAsia="Times New Roman" w:hAnsi="Arial" w:cs="Arial"/>
                <w:i/>
                <w:iCs/>
                <w:sz w:val="18"/>
                <w:szCs w:val="16"/>
              </w:rPr>
            </w:pPr>
            <w:proofErr w:type="spellStart"/>
            <w:r w:rsidRPr="008540BD">
              <w:rPr>
                <w:rFonts w:ascii="Arial" w:eastAsia="Times New Roman" w:hAnsi="Arial" w:cs="Arial"/>
                <w:i/>
                <w:iCs/>
                <w:sz w:val="18"/>
                <w:szCs w:val="16"/>
              </w:rPr>
              <w:t>Pr</w:t>
            </w:r>
            <w:proofErr w:type="spellEnd"/>
            <w:r w:rsidRPr="008540BD">
              <w:rPr>
                <w:rFonts w:ascii="Arial" w:eastAsia="Times New Roman" w:hAnsi="Arial" w:cs="Arial"/>
                <w:i/>
                <w:iCs/>
                <w:sz w:val="18"/>
                <w:szCs w:val="16"/>
              </w:rPr>
              <w:t>(&gt;|t|)</w:t>
            </w:r>
          </w:p>
        </w:tc>
        <w:tc>
          <w:tcPr>
            <w:tcW w:w="1160" w:type="dxa"/>
            <w:tcBorders>
              <w:top w:val="nil"/>
              <w:left w:val="nil"/>
              <w:bottom w:val="nil"/>
              <w:right w:val="nil"/>
            </w:tcBorders>
            <w:shd w:val="clear" w:color="auto" w:fill="auto"/>
            <w:noWrap/>
            <w:hideMark/>
          </w:tcPr>
          <w:p w14:paraId="02AD87E7" w14:textId="6FD0057C"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0.280</w:t>
            </w:r>
          </w:p>
        </w:tc>
        <w:tc>
          <w:tcPr>
            <w:tcW w:w="1160" w:type="dxa"/>
            <w:tcBorders>
              <w:top w:val="nil"/>
              <w:left w:val="nil"/>
              <w:bottom w:val="nil"/>
              <w:right w:val="nil"/>
            </w:tcBorders>
            <w:shd w:val="clear" w:color="auto" w:fill="auto"/>
            <w:noWrap/>
            <w:hideMark/>
          </w:tcPr>
          <w:p w14:paraId="56435A85" w14:textId="3DAA02E5"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0.157</w:t>
            </w:r>
          </w:p>
        </w:tc>
        <w:tc>
          <w:tcPr>
            <w:tcW w:w="1160" w:type="dxa"/>
            <w:tcBorders>
              <w:top w:val="nil"/>
              <w:left w:val="nil"/>
              <w:bottom w:val="nil"/>
              <w:right w:val="nil"/>
            </w:tcBorders>
            <w:shd w:val="clear" w:color="auto" w:fill="auto"/>
            <w:noWrap/>
            <w:hideMark/>
          </w:tcPr>
          <w:p w14:paraId="70F48399" w14:textId="67D5D216"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0.970</w:t>
            </w:r>
          </w:p>
        </w:tc>
        <w:tc>
          <w:tcPr>
            <w:tcW w:w="1160" w:type="dxa"/>
            <w:tcBorders>
              <w:top w:val="nil"/>
              <w:left w:val="nil"/>
              <w:bottom w:val="nil"/>
              <w:right w:val="nil"/>
            </w:tcBorders>
            <w:shd w:val="clear" w:color="auto" w:fill="auto"/>
            <w:noWrap/>
            <w:hideMark/>
          </w:tcPr>
          <w:p w14:paraId="6F6968E9" w14:textId="66F56A3B"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0.450</w:t>
            </w:r>
          </w:p>
        </w:tc>
        <w:tc>
          <w:tcPr>
            <w:tcW w:w="1160" w:type="dxa"/>
            <w:tcBorders>
              <w:top w:val="nil"/>
              <w:left w:val="nil"/>
              <w:bottom w:val="nil"/>
              <w:right w:val="nil"/>
            </w:tcBorders>
            <w:shd w:val="clear" w:color="auto" w:fill="auto"/>
            <w:noWrap/>
            <w:hideMark/>
          </w:tcPr>
          <w:p w14:paraId="39EA94E0" w14:textId="4713EBE2"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0.00157</w:t>
            </w:r>
          </w:p>
        </w:tc>
        <w:tc>
          <w:tcPr>
            <w:tcW w:w="1160" w:type="dxa"/>
            <w:tcBorders>
              <w:top w:val="nil"/>
              <w:left w:val="nil"/>
              <w:bottom w:val="nil"/>
              <w:right w:val="nil"/>
            </w:tcBorders>
            <w:shd w:val="clear" w:color="auto" w:fill="auto"/>
            <w:noWrap/>
            <w:hideMark/>
          </w:tcPr>
          <w:p w14:paraId="775E344E" w14:textId="455B8BDB"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0.0833</w:t>
            </w:r>
          </w:p>
        </w:tc>
        <w:tc>
          <w:tcPr>
            <w:tcW w:w="1160" w:type="dxa"/>
            <w:tcBorders>
              <w:top w:val="nil"/>
              <w:left w:val="nil"/>
              <w:bottom w:val="nil"/>
              <w:right w:val="nil"/>
            </w:tcBorders>
            <w:shd w:val="clear" w:color="auto" w:fill="auto"/>
            <w:noWrap/>
            <w:hideMark/>
          </w:tcPr>
          <w:p w14:paraId="740999DB" w14:textId="0326CAA0"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w:t>
            </w:r>
          </w:p>
        </w:tc>
      </w:tr>
      <w:tr w:rsidR="00C6270B" w:rsidRPr="00AE09FD" w14:paraId="271EB3D4" w14:textId="77777777" w:rsidTr="00C6270B">
        <w:trPr>
          <w:trHeight w:val="173"/>
        </w:trPr>
        <w:tc>
          <w:tcPr>
            <w:tcW w:w="1800" w:type="dxa"/>
            <w:tcBorders>
              <w:top w:val="nil"/>
              <w:left w:val="nil"/>
              <w:bottom w:val="nil"/>
              <w:right w:val="nil"/>
            </w:tcBorders>
            <w:shd w:val="clear" w:color="auto" w:fill="auto"/>
            <w:noWrap/>
            <w:hideMark/>
          </w:tcPr>
          <w:p w14:paraId="1E872D48" w14:textId="77777777" w:rsidR="00C6270B" w:rsidRPr="008540BD" w:rsidRDefault="00C6270B" w:rsidP="00C6270B">
            <w:pPr>
              <w:jc w:val="left"/>
              <w:rPr>
                <w:rFonts w:ascii="Arial" w:eastAsia="Times New Roman" w:hAnsi="Arial" w:cs="Arial"/>
                <w:b/>
                <w:bCs/>
                <w:sz w:val="18"/>
                <w:szCs w:val="16"/>
              </w:rPr>
            </w:pPr>
            <w:proofErr w:type="spellStart"/>
            <w:r w:rsidRPr="008540BD">
              <w:rPr>
                <w:rFonts w:ascii="Arial" w:eastAsia="Times New Roman" w:hAnsi="Arial" w:cs="Arial"/>
                <w:b/>
                <w:bCs/>
                <w:sz w:val="18"/>
                <w:szCs w:val="16"/>
              </w:rPr>
              <w:t>Ecofree</w:t>
            </w:r>
            <w:proofErr w:type="spellEnd"/>
          </w:p>
        </w:tc>
        <w:tc>
          <w:tcPr>
            <w:tcW w:w="1160" w:type="dxa"/>
            <w:tcBorders>
              <w:top w:val="nil"/>
              <w:left w:val="nil"/>
              <w:bottom w:val="nil"/>
              <w:right w:val="nil"/>
            </w:tcBorders>
            <w:shd w:val="clear" w:color="auto" w:fill="auto"/>
            <w:noWrap/>
            <w:hideMark/>
          </w:tcPr>
          <w:p w14:paraId="42E0E458" w14:textId="3B709BFC"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0.000669</w:t>
            </w:r>
          </w:p>
        </w:tc>
        <w:tc>
          <w:tcPr>
            <w:tcW w:w="1160" w:type="dxa"/>
            <w:tcBorders>
              <w:top w:val="nil"/>
              <w:left w:val="nil"/>
              <w:bottom w:val="nil"/>
              <w:right w:val="nil"/>
            </w:tcBorders>
            <w:shd w:val="clear" w:color="auto" w:fill="auto"/>
            <w:noWrap/>
            <w:hideMark/>
          </w:tcPr>
          <w:p w14:paraId="48A4DEDB" w14:textId="6F15FEA0"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0.00463**</w:t>
            </w:r>
          </w:p>
        </w:tc>
        <w:tc>
          <w:tcPr>
            <w:tcW w:w="1160" w:type="dxa"/>
            <w:tcBorders>
              <w:top w:val="nil"/>
              <w:left w:val="nil"/>
              <w:bottom w:val="nil"/>
              <w:right w:val="nil"/>
            </w:tcBorders>
            <w:shd w:val="clear" w:color="auto" w:fill="auto"/>
            <w:noWrap/>
            <w:hideMark/>
          </w:tcPr>
          <w:p w14:paraId="78065E0F" w14:textId="68A2E88A"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0.00560**</w:t>
            </w:r>
          </w:p>
        </w:tc>
        <w:tc>
          <w:tcPr>
            <w:tcW w:w="1160" w:type="dxa"/>
            <w:tcBorders>
              <w:top w:val="nil"/>
              <w:left w:val="nil"/>
              <w:bottom w:val="nil"/>
              <w:right w:val="nil"/>
            </w:tcBorders>
            <w:shd w:val="clear" w:color="auto" w:fill="auto"/>
            <w:noWrap/>
            <w:hideMark/>
          </w:tcPr>
          <w:p w14:paraId="275351DF" w14:textId="762CEE88"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0.00571</w:t>
            </w:r>
          </w:p>
        </w:tc>
        <w:tc>
          <w:tcPr>
            <w:tcW w:w="1160" w:type="dxa"/>
            <w:tcBorders>
              <w:top w:val="nil"/>
              <w:left w:val="nil"/>
              <w:bottom w:val="nil"/>
              <w:right w:val="nil"/>
            </w:tcBorders>
            <w:shd w:val="clear" w:color="auto" w:fill="auto"/>
            <w:noWrap/>
            <w:hideMark/>
          </w:tcPr>
          <w:p w14:paraId="4278AB8F" w14:textId="6ED5CDCD"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-0.00216</w:t>
            </w:r>
          </w:p>
        </w:tc>
        <w:tc>
          <w:tcPr>
            <w:tcW w:w="1160" w:type="dxa"/>
            <w:tcBorders>
              <w:top w:val="nil"/>
              <w:left w:val="nil"/>
              <w:bottom w:val="nil"/>
              <w:right w:val="nil"/>
            </w:tcBorders>
            <w:shd w:val="clear" w:color="auto" w:fill="auto"/>
            <w:noWrap/>
            <w:hideMark/>
          </w:tcPr>
          <w:p w14:paraId="2A5A54BB" w14:textId="4847AEE7"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0.0124</w:t>
            </w:r>
          </w:p>
        </w:tc>
        <w:tc>
          <w:tcPr>
            <w:tcW w:w="1160" w:type="dxa"/>
            <w:tcBorders>
              <w:top w:val="nil"/>
              <w:left w:val="nil"/>
              <w:bottom w:val="nil"/>
              <w:right w:val="nil"/>
            </w:tcBorders>
            <w:shd w:val="clear" w:color="auto" w:fill="auto"/>
            <w:noWrap/>
            <w:hideMark/>
          </w:tcPr>
          <w:p w14:paraId="66716438" w14:textId="05065AB2"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0.00294</w:t>
            </w:r>
          </w:p>
        </w:tc>
      </w:tr>
      <w:tr w:rsidR="00C6270B" w:rsidRPr="00AE09FD" w14:paraId="359E3F16" w14:textId="77777777" w:rsidTr="00C6270B">
        <w:trPr>
          <w:trHeight w:val="173"/>
        </w:trPr>
        <w:tc>
          <w:tcPr>
            <w:tcW w:w="1800" w:type="dxa"/>
            <w:tcBorders>
              <w:top w:val="nil"/>
              <w:left w:val="nil"/>
              <w:bottom w:val="nil"/>
              <w:right w:val="nil"/>
            </w:tcBorders>
            <w:shd w:val="clear" w:color="auto" w:fill="auto"/>
            <w:noWrap/>
            <w:hideMark/>
          </w:tcPr>
          <w:p w14:paraId="5FE58CAD" w14:textId="77777777" w:rsidR="00C6270B" w:rsidRPr="008540BD" w:rsidRDefault="00C6270B" w:rsidP="00C6270B">
            <w:pPr>
              <w:jc w:val="left"/>
              <w:rPr>
                <w:rFonts w:ascii="Arial" w:eastAsia="Times New Roman" w:hAnsi="Arial" w:cs="Arial"/>
                <w:i/>
                <w:iCs/>
                <w:sz w:val="18"/>
                <w:szCs w:val="16"/>
              </w:rPr>
            </w:pPr>
            <w:r w:rsidRPr="008540BD">
              <w:rPr>
                <w:rFonts w:ascii="Arial" w:eastAsia="Times New Roman" w:hAnsi="Arial" w:cs="Arial"/>
                <w:i/>
                <w:iCs/>
                <w:sz w:val="18"/>
                <w:szCs w:val="16"/>
              </w:rPr>
              <w:t>t value</w:t>
            </w:r>
          </w:p>
        </w:tc>
        <w:tc>
          <w:tcPr>
            <w:tcW w:w="1160" w:type="dxa"/>
            <w:tcBorders>
              <w:top w:val="nil"/>
              <w:left w:val="nil"/>
              <w:bottom w:val="nil"/>
              <w:right w:val="nil"/>
            </w:tcBorders>
            <w:shd w:val="clear" w:color="auto" w:fill="auto"/>
            <w:noWrap/>
            <w:hideMark/>
          </w:tcPr>
          <w:p w14:paraId="0452BFB0" w14:textId="18C12FBE"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(1.057)</w:t>
            </w:r>
          </w:p>
        </w:tc>
        <w:tc>
          <w:tcPr>
            <w:tcW w:w="1160" w:type="dxa"/>
            <w:tcBorders>
              <w:top w:val="nil"/>
              <w:left w:val="nil"/>
              <w:bottom w:val="nil"/>
              <w:right w:val="nil"/>
            </w:tcBorders>
            <w:shd w:val="clear" w:color="auto" w:fill="auto"/>
            <w:noWrap/>
            <w:hideMark/>
          </w:tcPr>
          <w:p w14:paraId="7590798F" w14:textId="36683E63"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(2.881)</w:t>
            </w:r>
          </w:p>
        </w:tc>
        <w:tc>
          <w:tcPr>
            <w:tcW w:w="1160" w:type="dxa"/>
            <w:tcBorders>
              <w:top w:val="nil"/>
              <w:left w:val="nil"/>
              <w:bottom w:val="nil"/>
              <w:right w:val="nil"/>
            </w:tcBorders>
            <w:shd w:val="clear" w:color="auto" w:fill="auto"/>
            <w:noWrap/>
            <w:hideMark/>
          </w:tcPr>
          <w:p w14:paraId="42944CC0" w14:textId="7FE71099"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(3.276)</w:t>
            </w:r>
          </w:p>
        </w:tc>
        <w:tc>
          <w:tcPr>
            <w:tcW w:w="1160" w:type="dxa"/>
            <w:tcBorders>
              <w:top w:val="nil"/>
              <w:left w:val="nil"/>
              <w:bottom w:val="nil"/>
              <w:right w:val="nil"/>
            </w:tcBorders>
            <w:shd w:val="clear" w:color="auto" w:fill="auto"/>
            <w:noWrap/>
            <w:hideMark/>
          </w:tcPr>
          <w:p w14:paraId="4E512782" w14:textId="40FD6A0B"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(1.052)</w:t>
            </w:r>
          </w:p>
        </w:tc>
        <w:tc>
          <w:tcPr>
            <w:tcW w:w="1160" w:type="dxa"/>
            <w:tcBorders>
              <w:top w:val="nil"/>
              <w:left w:val="nil"/>
              <w:bottom w:val="nil"/>
              <w:right w:val="nil"/>
            </w:tcBorders>
            <w:shd w:val="clear" w:color="auto" w:fill="auto"/>
            <w:noWrap/>
            <w:hideMark/>
          </w:tcPr>
          <w:p w14:paraId="1A658430" w14:textId="4A76E10F"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(-0.266)</w:t>
            </w:r>
          </w:p>
        </w:tc>
        <w:tc>
          <w:tcPr>
            <w:tcW w:w="1160" w:type="dxa"/>
            <w:tcBorders>
              <w:top w:val="nil"/>
              <w:left w:val="nil"/>
              <w:bottom w:val="nil"/>
              <w:right w:val="nil"/>
            </w:tcBorders>
            <w:shd w:val="clear" w:color="auto" w:fill="auto"/>
            <w:noWrap/>
            <w:hideMark/>
          </w:tcPr>
          <w:p w14:paraId="438CF6BC" w14:textId="4AC2E3C4"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(0.542)</w:t>
            </w:r>
          </w:p>
        </w:tc>
        <w:tc>
          <w:tcPr>
            <w:tcW w:w="1160" w:type="dxa"/>
            <w:tcBorders>
              <w:top w:val="nil"/>
              <w:left w:val="nil"/>
              <w:bottom w:val="nil"/>
              <w:right w:val="nil"/>
            </w:tcBorders>
            <w:shd w:val="clear" w:color="auto" w:fill="auto"/>
            <w:noWrap/>
            <w:hideMark/>
          </w:tcPr>
          <w:p w14:paraId="11E26736" w14:textId="2FFD8197"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(0.753)</w:t>
            </w:r>
          </w:p>
        </w:tc>
      </w:tr>
      <w:tr w:rsidR="00C6270B" w:rsidRPr="00AE09FD" w14:paraId="46D34156" w14:textId="77777777" w:rsidTr="00C6270B">
        <w:trPr>
          <w:trHeight w:val="173"/>
        </w:trPr>
        <w:tc>
          <w:tcPr>
            <w:tcW w:w="1800" w:type="dxa"/>
            <w:tcBorders>
              <w:top w:val="nil"/>
              <w:left w:val="nil"/>
              <w:bottom w:val="nil"/>
              <w:right w:val="nil"/>
            </w:tcBorders>
            <w:shd w:val="clear" w:color="auto" w:fill="auto"/>
            <w:noWrap/>
            <w:hideMark/>
          </w:tcPr>
          <w:p w14:paraId="12E6F8E0" w14:textId="77777777" w:rsidR="00C6270B" w:rsidRPr="008540BD" w:rsidRDefault="00C6270B" w:rsidP="00C6270B">
            <w:pPr>
              <w:jc w:val="left"/>
              <w:rPr>
                <w:rFonts w:ascii="Arial" w:eastAsia="Times New Roman" w:hAnsi="Arial" w:cs="Arial"/>
                <w:i/>
                <w:iCs/>
                <w:sz w:val="18"/>
                <w:szCs w:val="16"/>
              </w:rPr>
            </w:pPr>
            <w:proofErr w:type="spellStart"/>
            <w:r w:rsidRPr="008540BD">
              <w:rPr>
                <w:rFonts w:ascii="Arial" w:eastAsia="Times New Roman" w:hAnsi="Arial" w:cs="Arial"/>
                <w:i/>
                <w:iCs/>
                <w:sz w:val="18"/>
                <w:szCs w:val="16"/>
              </w:rPr>
              <w:t>Pr</w:t>
            </w:r>
            <w:proofErr w:type="spellEnd"/>
            <w:r w:rsidRPr="008540BD">
              <w:rPr>
                <w:rFonts w:ascii="Arial" w:eastAsia="Times New Roman" w:hAnsi="Arial" w:cs="Arial"/>
                <w:i/>
                <w:iCs/>
                <w:sz w:val="18"/>
                <w:szCs w:val="16"/>
              </w:rPr>
              <w:t>(&gt;|t|)</w:t>
            </w:r>
          </w:p>
        </w:tc>
        <w:tc>
          <w:tcPr>
            <w:tcW w:w="1160" w:type="dxa"/>
            <w:tcBorders>
              <w:top w:val="nil"/>
              <w:left w:val="nil"/>
              <w:bottom w:val="nil"/>
              <w:right w:val="nil"/>
            </w:tcBorders>
            <w:shd w:val="clear" w:color="auto" w:fill="auto"/>
            <w:noWrap/>
            <w:hideMark/>
          </w:tcPr>
          <w:p w14:paraId="41E66099" w14:textId="5014FD58"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0.299</w:t>
            </w:r>
          </w:p>
        </w:tc>
        <w:tc>
          <w:tcPr>
            <w:tcW w:w="1160" w:type="dxa"/>
            <w:tcBorders>
              <w:top w:val="nil"/>
              <w:left w:val="nil"/>
              <w:bottom w:val="nil"/>
              <w:right w:val="nil"/>
            </w:tcBorders>
            <w:shd w:val="clear" w:color="auto" w:fill="auto"/>
            <w:noWrap/>
            <w:hideMark/>
          </w:tcPr>
          <w:p w14:paraId="3E14A267" w14:textId="750F4BCA"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0.00622</w:t>
            </w:r>
          </w:p>
        </w:tc>
        <w:tc>
          <w:tcPr>
            <w:tcW w:w="1160" w:type="dxa"/>
            <w:tcBorders>
              <w:top w:val="nil"/>
              <w:left w:val="nil"/>
              <w:bottom w:val="nil"/>
              <w:right w:val="nil"/>
            </w:tcBorders>
            <w:shd w:val="clear" w:color="auto" w:fill="auto"/>
            <w:noWrap/>
            <w:hideMark/>
          </w:tcPr>
          <w:p w14:paraId="38A71492" w14:textId="0B7AC2B3"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0.00215</w:t>
            </w:r>
          </w:p>
        </w:tc>
        <w:tc>
          <w:tcPr>
            <w:tcW w:w="1160" w:type="dxa"/>
            <w:tcBorders>
              <w:top w:val="nil"/>
              <w:left w:val="nil"/>
              <w:bottom w:val="nil"/>
              <w:right w:val="nil"/>
            </w:tcBorders>
            <w:shd w:val="clear" w:color="auto" w:fill="auto"/>
            <w:noWrap/>
            <w:hideMark/>
          </w:tcPr>
          <w:p w14:paraId="7CCD05FE" w14:textId="37165C64"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0.299</w:t>
            </w:r>
          </w:p>
        </w:tc>
        <w:tc>
          <w:tcPr>
            <w:tcW w:w="1160" w:type="dxa"/>
            <w:tcBorders>
              <w:top w:val="nil"/>
              <w:left w:val="nil"/>
              <w:bottom w:val="nil"/>
              <w:right w:val="nil"/>
            </w:tcBorders>
            <w:shd w:val="clear" w:color="auto" w:fill="auto"/>
            <w:noWrap/>
            <w:hideMark/>
          </w:tcPr>
          <w:p w14:paraId="606BE31F" w14:textId="7D42F3B8"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0.792</w:t>
            </w:r>
          </w:p>
        </w:tc>
        <w:tc>
          <w:tcPr>
            <w:tcW w:w="1160" w:type="dxa"/>
            <w:tcBorders>
              <w:top w:val="nil"/>
              <w:left w:val="nil"/>
              <w:bottom w:val="nil"/>
              <w:right w:val="nil"/>
            </w:tcBorders>
            <w:shd w:val="clear" w:color="auto" w:fill="auto"/>
            <w:noWrap/>
            <w:hideMark/>
          </w:tcPr>
          <w:p w14:paraId="25F51439" w14:textId="12CF4D86"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0.592</w:t>
            </w:r>
          </w:p>
        </w:tc>
        <w:tc>
          <w:tcPr>
            <w:tcW w:w="1160" w:type="dxa"/>
            <w:tcBorders>
              <w:top w:val="nil"/>
              <w:left w:val="nil"/>
              <w:bottom w:val="nil"/>
              <w:right w:val="nil"/>
            </w:tcBorders>
            <w:shd w:val="clear" w:color="auto" w:fill="auto"/>
            <w:noWrap/>
            <w:hideMark/>
          </w:tcPr>
          <w:p w14:paraId="4615A121" w14:textId="17678BC9"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0.453</w:t>
            </w:r>
          </w:p>
        </w:tc>
      </w:tr>
      <w:tr w:rsidR="00C6270B" w:rsidRPr="00AE09FD" w14:paraId="2F6A9BE4" w14:textId="77777777" w:rsidTr="00C6270B">
        <w:trPr>
          <w:trHeight w:val="173"/>
        </w:trPr>
        <w:tc>
          <w:tcPr>
            <w:tcW w:w="1800" w:type="dxa"/>
            <w:tcBorders>
              <w:top w:val="nil"/>
              <w:left w:val="nil"/>
              <w:bottom w:val="nil"/>
              <w:right w:val="nil"/>
            </w:tcBorders>
            <w:shd w:val="clear" w:color="auto" w:fill="auto"/>
            <w:noWrap/>
            <w:hideMark/>
          </w:tcPr>
          <w:p w14:paraId="317E4B9F" w14:textId="77777777" w:rsidR="00C6270B" w:rsidRPr="008540BD" w:rsidRDefault="00C6270B" w:rsidP="00C6270B">
            <w:pPr>
              <w:jc w:val="left"/>
              <w:rPr>
                <w:rFonts w:ascii="Arial" w:eastAsia="Times New Roman" w:hAnsi="Arial" w:cs="Arial"/>
                <w:b/>
                <w:bCs/>
                <w:sz w:val="18"/>
                <w:szCs w:val="16"/>
              </w:rPr>
            </w:pPr>
            <w:proofErr w:type="spellStart"/>
            <w:r w:rsidRPr="008540BD">
              <w:rPr>
                <w:rFonts w:ascii="Arial" w:eastAsia="Times New Roman" w:hAnsi="Arial" w:cs="Arial"/>
                <w:b/>
                <w:bCs/>
                <w:sz w:val="18"/>
                <w:szCs w:val="16"/>
              </w:rPr>
              <w:t>Popgrowth</w:t>
            </w:r>
            <w:proofErr w:type="spellEnd"/>
          </w:p>
        </w:tc>
        <w:tc>
          <w:tcPr>
            <w:tcW w:w="1160" w:type="dxa"/>
            <w:tcBorders>
              <w:top w:val="nil"/>
              <w:left w:val="nil"/>
              <w:bottom w:val="nil"/>
              <w:right w:val="nil"/>
            </w:tcBorders>
            <w:shd w:val="clear" w:color="auto" w:fill="auto"/>
            <w:noWrap/>
            <w:hideMark/>
          </w:tcPr>
          <w:p w14:paraId="5527E242" w14:textId="5AA8B39C"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-0.000185</w:t>
            </w:r>
          </w:p>
        </w:tc>
        <w:tc>
          <w:tcPr>
            <w:tcW w:w="1160" w:type="dxa"/>
            <w:tcBorders>
              <w:top w:val="nil"/>
              <w:left w:val="nil"/>
              <w:bottom w:val="nil"/>
              <w:right w:val="nil"/>
            </w:tcBorders>
            <w:shd w:val="clear" w:color="auto" w:fill="auto"/>
            <w:noWrap/>
            <w:hideMark/>
          </w:tcPr>
          <w:p w14:paraId="761FF376" w14:textId="2318E6E1"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0.00547</w:t>
            </w:r>
          </w:p>
        </w:tc>
        <w:tc>
          <w:tcPr>
            <w:tcW w:w="1160" w:type="dxa"/>
            <w:tcBorders>
              <w:top w:val="nil"/>
              <w:left w:val="nil"/>
              <w:bottom w:val="nil"/>
              <w:right w:val="nil"/>
            </w:tcBorders>
            <w:shd w:val="clear" w:color="auto" w:fill="auto"/>
            <w:noWrap/>
            <w:hideMark/>
          </w:tcPr>
          <w:p w14:paraId="42CBEEE0" w14:textId="6CB51C0B"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-0.00281</w:t>
            </w:r>
          </w:p>
        </w:tc>
        <w:tc>
          <w:tcPr>
            <w:tcW w:w="1160" w:type="dxa"/>
            <w:tcBorders>
              <w:top w:val="nil"/>
              <w:left w:val="nil"/>
              <w:bottom w:val="nil"/>
              <w:right w:val="nil"/>
            </w:tcBorders>
            <w:shd w:val="clear" w:color="auto" w:fill="auto"/>
            <w:noWrap/>
            <w:hideMark/>
          </w:tcPr>
          <w:p w14:paraId="2497EEB4" w14:textId="0BA5716C"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-0.0103</w:t>
            </w:r>
          </w:p>
        </w:tc>
        <w:tc>
          <w:tcPr>
            <w:tcW w:w="1160" w:type="dxa"/>
            <w:tcBorders>
              <w:top w:val="nil"/>
              <w:left w:val="nil"/>
              <w:bottom w:val="nil"/>
              <w:right w:val="nil"/>
            </w:tcBorders>
            <w:shd w:val="clear" w:color="auto" w:fill="auto"/>
            <w:noWrap/>
            <w:hideMark/>
          </w:tcPr>
          <w:p w14:paraId="73AD355F" w14:textId="56796B4E"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-0.01000*</w:t>
            </w:r>
          </w:p>
        </w:tc>
        <w:tc>
          <w:tcPr>
            <w:tcW w:w="1160" w:type="dxa"/>
            <w:tcBorders>
              <w:top w:val="nil"/>
              <w:left w:val="nil"/>
              <w:bottom w:val="nil"/>
              <w:right w:val="nil"/>
            </w:tcBorders>
            <w:shd w:val="clear" w:color="auto" w:fill="auto"/>
            <w:noWrap/>
            <w:hideMark/>
          </w:tcPr>
          <w:p w14:paraId="56E57060" w14:textId="7834D957"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-0.0178***</w:t>
            </w:r>
          </w:p>
        </w:tc>
        <w:tc>
          <w:tcPr>
            <w:tcW w:w="1160" w:type="dxa"/>
            <w:tcBorders>
              <w:top w:val="nil"/>
              <w:left w:val="nil"/>
              <w:bottom w:val="nil"/>
              <w:right w:val="nil"/>
            </w:tcBorders>
            <w:shd w:val="clear" w:color="auto" w:fill="auto"/>
            <w:noWrap/>
            <w:hideMark/>
          </w:tcPr>
          <w:p w14:paraId="3B14FE3F" w14:textId="1DAA7CF3"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-0.00305</w:t>
            </w:r>
          </w:p>
        </w:tc>
      </w:tr>
      <w:tr w:rsidR="00C6270B" w:rsidRPr="00AE09FD" w14:paraId="2AD3825A" w14:textId="77777777" w:rsidTr="00C6270B">
        <w:trPr>
          <w:trHeight w:val="173"/>
        </w:trPr>
        <w:tc>
          <w:tcPr>
            <w:tcW w:w="1800" w:type="dxa"/>
            <w:tcBorders>
              <w:top w:val="nil"/>
              <w:left w:val="nil"/>
              <w:bottom w:val="nil"/>
              <w:right w:val="nil"/>
            </w:tcBorders>
            <w:shd w:val="clear" w:color="auto" w:fill="auto"/>
            <w:noWrap/>
            <w:hideMark/>
          </w:tcPr>
          <w:p w14:paraId="27EB4DF9" w14:textId="77777777" w:rsidR="00C6270B" w:rsidRPr="008540BD" w:rsidRDefault="00C6270B" w:rsidP="00C6270B">
            <w:pPr>
              <w:jc w:val="left"/>
              <w:rPr>
                <w:rFonts w:ascii="Arial" w:eastAsia="Times New Roman" w:hAnsi="Arial" w:cs="Arial"/>
                <w:i/>
                <w:iCs/>
                <w:sz w:val="18"/>
                <w:szCs w:val="16"/>
              </w:rPr>
            </w:pPr>
            <w:r w:rsidRPr="008540BD">
              <w:rPr>
                <w:rFonts w:ascii="Arial" w:eastAsia="Times New Roman" w:hAnsi="Arial" w:cs="Arial"/>
                <w:i/>
                <w:iCs/>
                <w:sz w:val="18"/>
                <w:szCs w:val="16"/>
              </w:rPr>
              <w:t>t value</w:t>
            </w:r>
          </w:p>
        </w:tc>
        <w:tc>
          <w:tcPr>
            <w:tcW w:w="1160" w:type="dxa"/>
            <w:tcBorders>
              <w:top w:val="nil"/>
              <w:left w:val="nil"/>
              <w:bottom w:val="nil"/>
              <w:right w:val="nil"/>
            </w:tcBorders>
            <w:shd w:val="clear" w:color="auto" w:fill="auto"/>
            <w:noWrap/>
            <w:hideMark/>
          </w:tcPr>
          <w:p w14:paraId="091B22A0" w14:textId="73B0B788"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(-0.616)</w:t>
            </w:r>
          </w:p>
        </w:tc>
        <w:tc>
          <w:tcPr>
            <w:tcW w:w="1160" w:type="dxa"/>
            <w:tcBorders>
              <w:top w:val="nil"/>
              <w:left w:val="nil"/>
              <w:bottom w:val="nil"/>
              <w:right w:val="nil"/>
            </w:tcBorders>
            <w:shd w:val="clear" w:color="auto" w:fill="auto"/>
            <w:noWrap/>
            <w:hideMark/>
          </w:tcPr>
          <w:p w14:paraId="710C0D71" w14:textId="3E771603"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(1.679)</w:t>
            </w:r>
          </w:p>
        </w:tc>
        <w:tc>
          <w:tcPr>
            <w:tcW w:w="1160" w:type="dxa"/>
            <w:tcBorders>
              <w:top w:val="nil"/>
              <w:left w:val="nil"/>
              <w:bottom w:val="nil"/>
              <w:right w:val="nil"/>
            </w:tcBorders>
            <w:shd w:val="clear" w:color="auto" w:fill="auto"/>
            <w:noWrap/>
            <w:hideMark/>
          </w:tcPr>
          <w:p w14:paraId="766CA687" w14:textId="4703158A"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(-1.394)</w:t>
            </w:r>
          </w:p>
        </w:tc>
        <w:tc>
          <w:tcPr>
            <w:tcW w:w="1160" w:type="dxa"/>
            <w:tcBorders>
              <w:top w:val="nil"/>
              <w:left w:val="nil"/>
              <w:bottom w:val="nil"/>
              <w:right w:val="nil"/>
            </w:tcBorders>
            <w:shd w:val="clear" w:color="auto" w:fill="auto"/>
            <w:noWrap/>
            <w:hideMark/>
          </w:tcPr>
          <w:p w14:paraId="413D7A43" w14:textId="25D4CD6C"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(-1.146)</w:t>
            </w:r>
          </w:p>
        </w:tc>
        <w:tc>
          <w:tcPr>
            <w:tcW w:w="1160" w:type="dxa"/>
            <w:tcBorders>
              <w:top w:val="nil"/>
              <w:left w:val="nil"/>
              <w:bottom w:val="nil"/>
              <w:right w:val="nil"/>
            </w:tcBorders>
            <w:shd w:val="clear" w:color="auto" w:fill="auto"/>
            <w:noWrap/>
            <w:hideMark/>
          </w:tcPr>
          <w:p w14:paraId="6E88217F" w14:textId="016F1D7B"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(-2.306)</w:t>
            </w:r>
          </w:p>
        </w:tc>
        <w:tc>
          <w:tcPr>
            <w:tcW w:w="1160" w:type="dxa"/>
            <w:tcBorders>
              <w:top w:val="nil"/>
              <w:left w:val="nil"/>
              <w:bottom w:val="nil"/>
              <w:right w:val="nil"/>
            </w:tcBorders>
            <w:shd w:val="clear" w:color="auto" w:fill="auto"/>
            <w:noWrap/>
            <w:hideMark/>
          </w:tcPr>
          <w:p w14:paraId="7779F813" w14:textId="6190847F"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(-4.437)</w:t>
            </w:r>
          </w:p>
        </w:tc>
        <w:tc>
          <w:tcPr>
            <w:tcW w:w="1160" w:type="dxa"/>
            <w:tcBorders>
              <w:top w:val="nil"/>
              <w:left w:val="nil"/>
              <w:bottom w:val="nil"/>
              <w:right w:val="nil"/>
            </w:tcBorders>
            <w:shd w:val="clear" w:color="auto" w:fill="auto"/>
            <w:noWrap/>
            <w:hideMark/>
          </w:tcPr>
          <w:p w14:paraId="1D2EE352" w14:textId="79B83259"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(-0.678)</w:t>
            </w:r>
          </w:p>
        </w:tc>
      </w:tr>
      <w:tr w:rsidR="00C6270B" w:rsidRPr="00AE09FD" w14:paraId="4FBCA341" w14:textId="77777777" w:rsidTr="00C6270B">
        <w:trPr>
          <w:trHeight w:val="173"/>
        </w:trPr>
        <w:tc>
          <w:tcPr>
            <w:tcW w:w="1800" w:type="dxa"/>
            <w:tcBorders>
              <w:top w:val="nil"/>
              <w:left w:val="nil"/>
              <w:bottom w:val="nil"/>
              <w:right w:val="nil"/>
            </w:tcBorders>
            <w:shd w:val="clear" w:color="auto" w:fill="auto"/>
            <w:noWrap/>
            <w:hideMark/>
          </w:tcPr>
          <w:p w14:paraId="0F3C8E11" w14:textId="77777777" w:rsidR="00C6270B" w:rsidRPr="008540BD" w:rsidRDefault="00C6270B" w:rsidP="00C6270B">
            <w:pPr>
              <w:jc w:val="left"/>
              <w:rPr>
                <w:rFonts w:ascii="Arial" w:eastAsia="Times New Roman" w:hAnsi="Arial" w:cs="Arial"/>
                <w:i/>
                <w:iCs/>
                <w:sz w:val="18"/>
                <w:szCs w:val="16"/>
              </w:rPr>
            </w:pPr>
            <w:proofErr w:type="spellStart"/>
            <w:r w:rsidRPr="008540BD">
              <w:rPr>
                <w:rFonts w:ascii="Arial" w:eastAsia="Times New Roman" w:hAnsi="Arial" w:cs="Arial"/>
                <w:i/>
                <w:iCs/>
                <w:sz w:val="18"/>
                <w:szCs w:val="16"/>
              </w:rPr>
              <w:t>Pr</w:t>
            </w:r>
            <w:proofErr w:type="spellEnd"/>
            <w:r w:rsidRPr="008540BD">
              <w:rPr>
                <w:rFonts w:ascii="Arial" w:eastAsia="Times New Roman" w:hAnsi="Arial" w:cs="Arial"/>
                <w:i/>
                <w:iCs/>
                <w:sz w:val="18"/>
                <w:szCs w:val="16"/>
              </w:rPr>
              <w:t>(&gt;|t|)</w:t>
            </w:r>
          </w:p>
        </w:tc>
        <w:tc>
          <w:tcPr>
            <w:tcW w:w="1160" w:type="dxa"/>
            <w:tcBorders>
              <w:top w:val="nil"/>
              <w:left w:val="nil"/>
              <w:bottom w:val="nil"/>
              <w:right w:val="nil"/>
            </w:tcBorders>
            <w:shd w:val="clear" w:color="auto" w:fill="auto"/>
            <w:noWrap/>
            <w:hideMark/>
          </w:tcPr>
          <w:p w14:paraId="2122CDB6" w14:textId="39AC6025"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0.543</w:t>
            </w:r>
          </w:p>
        </w:tc>
        <w:tc>
          <w:tcPr>
            <w:tcW w:w="1160" w:type="dxa"/>
            <w:tcBorders>
              <w:top w:val="nil"/>
              <w:left w:val="nil"/>
              <w:bottom w:val="nil"/>
              <w:right w:val="nil"/>
            </w:tcBorders>
            <w:shd w:val="clear" w:color="auto" w:fill="auto"/>
            <w:noWrap/>
            <w:hideMark/>
          </w:tcPr>
          <w:p w14:paraId="4F3A870C" w14:textId="54AE6757"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0.101</w:t>
            </w:r>
          </w:p>
        </w:tc>
        <w:tc>
          <w:tcPr>
            <w:tcW w:w="1160" w:type="dxa"/>
            <w:tcBorders>
              <w:top w:val="nil"/>
              <w:left w:val="nil"/>
              <w:bottom w:val="nil"/>
              <w:right w:val="nil"/>
            </w:tcBorders>
            <w:shd w:val="clear" w:color="auto" w:fill="auto"/>
            <w:noWrap/>
            <w:hideMark/>
          </w:tcPr>
          <w:p w14:paraId="135BBF96" w14:textId="633F9C70"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0.171</w:t>
            </w:r>
          </w:p>
        </w:tc>
        <w:tc>
          <w:tcPr>
            <w:tcW w:w="1160" w:type="dxa"/>
            <w:tcBorders>
              <w:top w:val="nil"/>
              <w:left w:val="nil"/>
              <w:bottom w:val="nil"/>
              <w:right w:val="nil"/>
            </w:tcBorders>
            <w:shd w:val="clear" w:color="auto" w:fill="auto"/>
            <w:noWrap/>
            <w:hideMark/>
          </w:tcPr>
          <w:p w14:paraId="41D1AA5E" w14:textId="24A664D8"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0.258</w:t>
            </w:r>
          </w:p>
        </w:tc>
        <w:tc>
          <w:tcPr>
            <w:tcW w:w="1160" w:type="dxa"/>
            <w:tcBorders>
              <w:top w:val="nil"/>
              <w:left w:val="nil"/>
              <w:bottom w:val="nil"/>
              <w:right w:val="nil"/>
            </w:tcBorders>
            <w:shd w:val="clear" w:color="auto" w:fill="auto"/>
            <w:noWrap/>
            <w:hideMark/>
          </w:tcPr>
          <w:p w14:paraId="2381BFED" w14:textId="668E9B13"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0.0273</w:t>
            </w:r>
          </w:p>
        </w:tc>
        <w:tc>
          <w:tcPr>
            <w:tcW w:w="1160" w:type="dxa"/>
            <w:tcBorders>
              <w:top w:val="nil"/>
              <w:left w:val="nil"/>
              <w:bottom w:val="nil"/>
              <w:right w:val="nil"/>
            </w:tcBorders>
            <w:shd w:val="clear" w:color="auto" w:fill="auto"/>
            <w:noWrap/>
            <w:hideMark/>
          </w:tcPr>
          <w:p w14:paraId="43ACB087" w14:textId="3A252B60"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0.000129</w:t>
            </w:r>
          </w:p>
        </w:tc>
        <w:tc>
          <w:tcPr>
            <w:tcW w:w="1160" w:type="dxa"/>
            <w:tcBorders>
              <w:top w:val="nil"/>
              <w:left w:val="nil"/>
              <w:bottom w:val="nil"/>
              <w:right w:val="nil"/>
            </w:tcBorders>
            <w:shd w:val="clear" w:color="auto" w:fill="auto"/>
            <w:noWrap/>
            <w:hideMark/>
          </w:tcPr>
          <w:p w14:paraId="52FD052E" w14:textId="28CC50B8"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0.499</w:t>
            </w:r>
          </w:p>
        </w:tc>
      </w:tr>
      <w:tr w:rsidR="00C6270B" w:rsidRPr="00AE09FD" w14:paraId="230A358F" w14:textId="77777777" w:rsidTr="00C6270B">
        <w:trPr>
          <w:trHeight w:val="173"/>
        </w:trPr>
        <w:tc>
          <w:tcPr>
            <w:tcW w:w="1800" w:type="dxa"/>
            <w:tcBorders>
              <w:top w:val="nil"/>
              <w:left w:val="nil"/>
              <w:bottom w:val="nil"/>
              <w:right w:val="nil"/>
            </w:tcBorders>
            <w:shd w:val="clear" w:color="auto" w:fill="auto"/>
            <w:noWrap/>
            <w:hideMark/>
          </w:tcPr>
          <w:p w14:paraId="12CFE3E3" w14:textId="77777777" w:rsidR="00C6270B" w:rsidRPr="008540BD" w:rsidRDefault="00C6270B" w:rsidP="00C6270B">
            <w:pPr>
              <w:jc w:val="left"/>
              <w:rPr>
                <w:rFonts w:ascii="Arial" w:eastAsia="Times New Roman" w:hAnsi="Arial" w:cs="Arial"/>
                <w:b/>
                <w:bCs/>
                <w:sz w:val="18"/>
                <w:szCs w:val="16"/>
              </w:rPr>
            </w:pPr>
            <w:r w:rsidRPr="008540BD">
              <w:rPr>
                <w:rFonts w:ascii="Arial" w:eastAsia="Times New Roman" w:hAnsi="Arial" w:cs="Arial"/>
                <w:b/>
                <w:bCs/>
                <w:sz w:val="18"/>
                <w:szCs w:val="16"/>
              </w:rPr>
              <w:t>GCF</w:t>
            </w:r>
          </w:p>
        </w:tc>
        <w:tc>
          <w:tcPr>
            <w:tcW w:w="1160" w:type="dxa"/>
            <w:tcBorders>
              <w:top w:val="nil"/>
              <w:left w:val="nil"/>
              <w:bottom w:val="nil"/>
              <w:right w:val="nil"/>
            </w:tcBorders>
            <w:shd w:val="clear" w:color="auto" w:fill="auto"/>
            <w:noWrap/>
            <w:hideMark/>
          </w:tcPr>
          <w:p w14:paraId="4C6624D3" w14:textId="05A4566B"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-0.000341</w:t>
            </w:r>
          </w:p>
        </w:tc>
        <w:tc>
          <w:tcPr>
            <w:tcW w:w="1160" w:type="dxa"/>
            <w:tcBorders>
              <w:top w:val="nil"/>
              <w:left w:val="nil"/>
              <w:bottom w:val="nil"/>
              <w:right w:val="nil"/>
            </w:tcBorders>
            <w:shd w:val="clear" w:color="auto" w:fill="auto"/>
            <w:noWrap/>
            <w:hideMark/>
          </w:tcPr>
          <w:p w14:paraId="059F96AF" w14:textId="2342E227"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-0.000725</w:t>
            </w:r>
          </w:p>
        </w:tc>
        <w:tc>
          <w:tcPr>
            <w:tcW w:w="1160" w:type="dxa"/>
            <w:tcBorders>
              <w:top w:val="nil"/>
              <w:left w:val="nil"/>
              <w:bottom w:val="nil"/>
              <w:right w:val="nil"/>
            </w:tcBorders>
            <w:shd w:val="clear" w:color="auto" w:fill="auto"/>
            <w:noWrap/>
            <w:hideMark/>
          </w:tcPr>
          <w:p w14:paraId="56647DDB" w14:textId="6439EA90"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0.00185</w:t>
            </w:r>
          </w:p>
        </w:tc>
        <w:tc>
          <w:tcPr>
            <w:tcW w:w="1160" w:type="dxa"/>
            <w:tcBorders>
              <w:top w:val="nil"/>
              <w:left w:val="nil"/>
              <w:bottom w:val="nil"/>
              <w:right w:val="nil"/>
            </w:tcBorders>
            <w:shd w:val="clear" w:color="auto" w:fill="auto"/>
            <w:noWrap/>
            <w:hideMark/>
          </w:tcPr>
          <w:p w14:paraId="683D22EE" w14:textId="1E879E4C"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-0.000429</w:t>
            </w:r>
          </w:p>
        </w:tc>
        <w:tc>
          <w:tcPr>
            <w:tcW w:w="1160" w:type="dxa"/>
            <w:tcBorders>
              <w:top w:val="nil"/>
              <w:left w:val="nil"/>
              <w:bottom w:val="nil"/>
              <w:right w:val="nil"/>
            </w:tcBorders>
            <w:shd w:val="clear" w:color="auto" w:fill="auto"/>
            <w:noWrap/>
            <w:hideMark/>
          </w:tcPr>
          <w:p w14:paraId="0C7205A4" w14:textId="00F99F8E"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0.0118</w:t>
            </w:r>
          </w:p>
        </w:tc>
        <w:tc>
          <w:tcPr>
            <w:tcW w:w="1160" w:type="dxa"/>
            <w:tcBorders>
              <w:top w:val="nil"/>
              <w:left w:val="nil"/>
              <w:bottom w:val="nil"/>
              <w:right w:val="nil"/>
            </w:tcBorders>
            <w:shd w:val="clear" w:color="auto" w:fill="auto"/>
            <w:noWrap/>
            <w:hideMark/>
          </w:tcPr>
          <w:p w14:paraId="0D4F1DC0" w14:textId="3180182F"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0.0255</w:t>
            </w:r>
          </w:p>
        </w:tc>
        <w:tc>
          <w:tcPr>
            <w:tcW w:w="1160" w:type="dxa"/>
            <w:tcBorders>
              <w:top w:val="nil"/>
              <w:left w:val="nil"/>
              <w:bottom w:val="nil"/>
              <w:right w:val="nil"/>
            </w:tcBorders>
            <w:shd w:val="clear" w:color="auto" w:fill="auto"/>
            <w:noWrap/>
            <w:hideMark/>
          </w:tcPr>
          <w:p w14:paraId="2F3518EE" w14:textId="3BE1585F"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0.00301</w:t>
            </w:r>
          </w:p>
        </w:tc>
      </w:tr>
      <w:tr w:rsidR="00C6270B" w:rsidRPr="00AE09FD" w14:paraId="38B49B90" w14:textId="77777777" w:rsidTr="00C6270B">
        <w:trPr>
          <w:trHeight w:val="173"/>
        </w:trPr>
        <w:tc>
          <w:tcPr>
            <w:tcW w:w="1800" w:type="dxa"/>
            <w:tcBorders>
              <w:top w:val="nil"/>
              <w:left w:val="nil"/>
              <w:bottom w:val="nil"/>
              <w:right w:val="nil"/>
            </w:tcBorders>
            <w:shd w:val="clear" w:color="auto" w:fill="auto"/>
            <w:noWrap/>
            <w:hideMark/>
          </w:tcPr>
          <w:p w14:paraId="59B57348" w14:textId="77777777" w:rsidR="00C6270B" w:rsidRPr="008540BD" w:rsidRDefault="00C6270B" w:rsidP="00C6270B">
            <w:pPr>
              <w:jc w:val="left"/>
              <w:rPr>
                <w:rFonts w:ascii="Arial" w:eastAsia="Times New Roman" w:hAnsi="Arial" w:cs="Arial"/>
                <w:i/>
                <w:iCs/>
                <w:sz w:val="18"/>
                <w:szCs w:val="16"/>
              </w:rPr>
            </w:pPr>
            <w:r w:rsidRPr="008540BD">
              <w:rPr>
                <w:rFonts w:ascii="Arial" w:eastAsia="Times New Roman" w:hAnsi="Arial" w:cs="Arial"/>
                <w:i/>
                <w:iCs/>
                <w:sz w:val="18"/>
                <w:szCs w:val="16"/>
              </w:rPr>
              <w:t>t value</w:t>
            </w:r>
          </w:p>
        </w:tc>
        <w:tc>
          <w:tcPr>
            <w:tcW w:w="1160" w:type="dxa"/>
            <w:tcBorders>
              <w:top w:val="nil"/>
              <w:left w:val="nil"/>
              <w:bottom w:val="nil"/>
              <w:right w:val="nil"/>
            </w:tcBorders>
            <w:shd w:val="clear" w:color="auto" w:fill="auto"/>
            <w:noWrap/>
            <w:hideMark/>
          </w:tcPr>
          <w:p w14:paraId="2114842C" w14:textId="7F627F33"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(-1.178)</w:t>
            </w:r>
          </w:p>
        </w:tc>
        <w:tc>
          <w:tcPr>
            <w:tcW w:w="1160" w:type="dxa"/>
            <w:tcBorders>
              <w:top w:val="nil"/>
              <w:left w:val="nil"/>
              <w:bottom w:val="nil"/>
              <w:right w:val="nil"/>
            </w:tcBorders>
            <w:shd w:val="clear" w:color="auto" w:fill="auto"/>
            <w:noWrap/>
            <w:hideMark/>
          </w:tcPr>
          <w:p w14:paraId="2B1F5EDB" w14:textId="7C44C344"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(-1.607)</w:t>
            </w:r>
          </w:p>
        </w:tc>
        <w:tc>
          <w:tcPr>
            <w:tcW w:w="1160" w:type="dxa"/>
            <w:tcBorders>
              <w:top w:val="nil"/>
              <w:left w:val="nil"/>
              <w:bottom w:val="nil"/>
              <w:right w:val="nil"/>
            </w:tcBorders>
            <w:shd w:val="clear" w:color="auto" w:fill="auto"/>
            <w:noWrap/>
            <w:hideMark/>
          </w:tcPr>
          <w:p w14:paraId="6D86CD59" w14:textId="3811BC96"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(1.031)</w:t>
            </w:r>
          </w:p>
        </w:tc>
        <w:tc>
          <w:tcPr>
            <w:tcW w:w="1160" w:type="dxa"/>
            <w:tcBorders>
              <w:top w:val="nil"/>
              <w:left w:val="nil"/>
              <w:bottom w:val="nil"/>
              <w:right w:val="nil"/>
            </w:tcBorders>
            <w:shd w:val="clear" w:color="auto" w:fill="auto"/>
            <w:noWrap/>
            <w:hideMark/>
          </w:tcPr>
          <w:p w14:paraId="6780CEB5" w14:textId="15AFBF1B"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(-0.135)</w:t>
            </w:r>
          </w:p>
        </w:tc>
        <w:tc>
          <w:tcPr>
            <w:tcW w:w="1160" w:type="dxa"/>
            <w:tcBorders>
              <w:top w:val="nil"/>
              <w:left w:val="nil"/>
              <w:bottom w:val="nil"/>
              <w:right w:val="nil"/>
            </w:tcBorders>
            <w:shd w:val="clear" w:color="auto" w:fill="auto"/>
            <w:noWrap/>
            <w:hideMark/>
          </w:tcPr>
          <w:p w14:paraId="5386EDDD" w14:textId="38C5AB4F"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(1.897)</w:t>
            </w:r>
          </w:p>
        </w:tc>
        <w:tc>
          <w:tcPr>
            <w:tcW w:w="1160" w:type="dxa"/>
            <w:tcBorders>
              <w:top w:val="nil"/>
              <w:left w:val="nil"/>
              <w:bottom w:val="nil"/>
              <w:right w:val="nil"/>
            </w:tcBorders>
            <w:shd w:val="clear" w:color="auto" w:fill="auto"/>
            <w:noWrap/>
            <w:hideMark/>
          </w:tcPr>
          <w:p w14:paraId="7A6017A4" w14:textId="311F5BAC"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(1.460)</w:t>
            </w:r>
          </w:p>
        </w:tc>
        <w:tc>
          <w:tcPr>
            <w:tcW w:w="1160" w:type="dxa"/>
            <w:tcBorders>
              <w:top w:val="nil"/>
              <w:left w:val="nil"/>
              <w:bottom w:val="nil"/>
              <w:right w:val="nil"/>
            </w:tcBorders>
            <w:shd w:val="clear" w:color="auto" w:fill="auto"/>
            <w:noWrap/>
            <w:hideMark/>
          </w:tcPr>
          <w:p w14:paraId="5377DF0B" w14:textId="504D1938"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(1.173)</w:t>
            </w:r>
          </w:p>
        </w:tc>
      </w:tr>
      <w:tr w:rsidR="00C6270B" w:rsidRPr="00AE09FD" w14:paraId="2AF8DC0E" w14:textId="77777777" w:rsidTr="00C6270B">
        <w:trPr>
          <w:trHeight w:val="173"/>
        </w:trPr>
        <w:tc>
          <w:tcPr>
            <w:tcW w:w="1800" w:type="dxa"/>
            <w:tcBorders>
              <w:top w:val="nil"/>
              <w:left w:val="nil"/>
              <w:bottom w:val="nil"/>
              <w:right w:val="nil"/>
            </w:tcBorders>
            <w:shd w:val="clear" w:color="auto" w:fill="auto"/>
            <w:noWrap/>
            <w:hideMark/>
          </w:tcPr>
          <w:p w14:paraId="03C0B2BE" w14:textId="77777777" w:rsidR="00C6270B" w:rsidRPr="008540BD" w:rsidRDefault="00C6270B" w:rsidP="00C6270B">
            <w:pPr>
              <w:jc w:val="left"/>
              <w:rPr>
                <w:rFonts w:ascii="Arial" w:eastAsia="Times New Roman" w:hAnsi="Arial" w:cs="Arial"/>
                <w:i/>
                <w:iCs/>
                <w:sz w:val="18"/>
                <w:szCs w:val="16"/>
              </w:rPr>
            </w:pPr>
            <w:proofErr w:type="spellStart"/>
            <w:r w:rsidRPr="008540BD">
              <w:rPr>
                <w:rFonts w:ascii="Arial" w:eastAsia="Times New Roman" w:hAnsi="Arial" w:cs="Arial"/>
                <w:i/>
                <w:iCs/>
                <w:sz w:val="18"/>
                <w:szCs w:val="16"/>
              </w:rPr>
              <w:t>Pr</w:t>
            </w:r>
            <w:proofErr w:type="spellEnd"/>
            <w:r w:rsidRPr="008540BD">
              <w:rPr>
                <w:rFonts w:ascii="Arial" w:eastAsia="Times New Roman" w:hAnsi="Arial" w:cs="Arial"/>
                <w:i/>
                <w:iCs/>
                <w:sz w:val="18"/>
                <w:szCs w:val="16"/>
              </w:rPr>
              <w:t>(&gt;|t|)</w:t>
            </w:r>
          </w:p>
        </w:tc>
        <w:tc>
          <w:tcPr>
            <w:tcW w:w="1160" w:type="dxa"/>
            <w:tcBorders>
              <w:top w:val="nil"/>
              <w:left w:val="nil"/>
              <w:bottom w:val="nil"/>
              <w:right w:val="nil"/>
            </w:tcBorders>
            <w:shd w:val="clear" w:color="auto" w:fill="auto"/>
            <w:noWrap/>
            <w:hideMark/>
          </w:tcPr>
          <w:p w14:paraId="1295C4D2" w14:textId="3BABD954"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0.248</w:t>
            </w:r>
          </w:p>
        </w:tc>
        <w:tc>
          <w:tcPr>
            <w:tcW w:w="1160" w:type="dxa"/>
            <w:tcBorders>
              <w:top w:val="nil"/>
              <w:left w:val="nil"/>
              <w:bottom w:val="nil"/>
              <w:right w:val="nil"/>
            </w:tcBorders>
            <w:shd w:val="clear" w:color="auto" w:fill="auto"/>
            <w:noWrap/>
            <w:hideMark/>
          </w:tcPr>
          <w:p w14:paraId="16AC5CB2" w14:textId="58B05606"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0.116</w:t>
            </w:r>
          </w:p>
        </w:tc>
        <w:tc>
          <w:tcPr>
            <w:tcW w:w="1160" w:type="dxa"/>
            <w:tcBorders>
              <w:top w:val="nil"/>
              <w:left w:val="nil"/>
              <w:bottom w:val="nil"/>
              <w:right w:val="nil"/>
            </w:tcBorders>
            <w:shd w:val="clear" w:color="auto" w:fill="auto"/>
            <w:noWrap/>
            <w:hideMark/>
          </w:tcPr>
          <w:p w14:paraId="6D6CD92D" w14:textId="788034D3"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0.309</w:t>
            </w:r>
          </w:p>
        </w:tc>
        <w:tc>
          <w:tcPr>
            <w:tcW w:w="1160" w:type="dxa"/>
            <w:tcBorders>
              <w:top w:val="nil"/>
              <w:left w:val="nil"/>
              <w:bottom w:val="nil"/>
              <w:right w:val="nil"/>
            </w:tcBorders>
            <w:shd w:val="clear" w:color="auto" w:fill="auto"/>
            <w:noWrap/>
            <w:hideMark/>
          </w:tcPr>
          <w:p w14:paraId="03D47C40" w14:textId="2A0ECFDB"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0.893</w:t>
            </w:r>
          </w:p>
        </w:tc>
        <w:tc>
          <w:tcPr>
            <w:tcW w:w="1160" w:type="dxa"/>
            <w:tcBorders>
              <w:top w:val="nil"/>
              <w:left w:val="nil"/>
              <w:bottom w:val="nil"/>
              <w:right w:val="nil"/>
            </w:tcBorders>
            <w:shd w:val="clear" w:color="auto" w:fill="auto"/>
            <w:noWrap/>
            <w:hideMark/>
          </w:tcPr>
          <w:p w14:paraId="09AF621E" w14:textId="2785E0DC"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0.0663</w:t>
            </w:r>
          </w:p>
        </w:tc>
        <w:tc>
          <w:tcPr>
            <w:tcW w:w="1160" w:type="dxa"/>
            <w:tcBorders>
              <w:top w:val="nil"/>
              <w:left w:val="nil"/>
              <w:bottom w:val="nil"/>
              <w:right w:val="nil"/>
            </w:tcBorders>
            <w:shd w:val="clear" w:color="auto" w:fill="auto"/>
            <w:noWrap/>
            <w:hideMark/>
          </w:tcPr>
          <w:p w14:paraId="2853DB96" w14:textId="411EF364"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0.155</w:t>
            </w:r>
          </w:p>
        </w:tc>
        <w:tc>
          <w:tcPr>
            <w:tcW w:w="1160" w:type="dxa"/>
            <w:tcBorders>
              <w:top w:val="nil"/>
              <w:left w:val="nil"/>
              <w:bottom w:val="nil"/>
              <w:right w:val="nil"/>
            </w:tcBorders>
            <w:shd w:val="clear" w:color="auto" w:fill="auto"/>
            <w:noWrap/>
            <w:hideMark/>
          </w:tcPr>
          <w:p w14:paraId="341BD64B" w14:textId="5C127E87"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0.243</w:t>
            </w:r>
          </w:p>
        </w:tc>
      </w:tr>
      <w:tr w:rsidR="00C6270B" w:rsidRPr="00AE09FD" w14:paraId="50C0C8A6" w14:textId="77777777" w:rsidTr="00C6270B">
        <w:trPr>
          <w:trHeight w:val="173"/>
        </w:trPr>
        <w:tc>
          <w:tcPr>
            <w:tcW w:w="1800" w:type="dxa"/>
            <w:tcBorders>
              <w:top w:val="nil"/>
              <w:left w:val="nil"/>
              <w:bottom w:val="nil"/>
              <w:right w:val="nil"/>
            </w:tcBorders>
            <w:shd w:val="clear" w:color="auto" w:fill="auto"/>
            <w:noWrap/>
            <w:hideMark/>
          </w:tcPr>
          <w:p w14:paraId="281ED2A3" w14:textId="77777777" w:rsidR="00C6270B" w:rsidRPr="008540BD" w:rsidRDefault="00C6270B" w:rsidP="00C6270B">
            <w:pPr>
              <w:jc w:val="left"/>
              <w:rPr>
                <w:rFonts w:ascii="Arial" w:eastAsia="Times New Roman" w:hAnsi="Arial" w:cs="Arial"/>
                <w:sz w:val="18"/>
                <w:szCs w:val="16"/>
              </w:rPr>
            </w:pPr>
          </w:p>
        </w:tc>
        <w:tc>
          <w:tcPr>
            <w:tcW w:w="1160" w:type="dxa"/>
            <w:tcBorders>
              <w:top w:val="nil"/>
              <w:left w:val="nil"/>
              <w:bottom w:val="nil"/>
              <w:right w:val="nil"/>
            </w:tcBorders>
            <w:shd w:val="clear" w:color="auto" w:fill="auto"/>
            <w:noWrap/>
            <w:hideMark/>
          </w:tcPr>
          <w:p w14:paraId="418390FB" w14:textId="77777777" w:rsidR="00C6270B" w:rsidRPr="00C6270B" w:rsidRDefault="00C6270B" w:rsidP="00C6270B">
            <w:pPr>
              <w:jc w:val="left"/>
              <w:rPr>
                <w:rFonts w:ascii="Arial" w:eastAsia="Times New Roman" w:hAnsi="Arial" w:cs="Arial"/>
                <w:sz w:val="16"/>
                <w:szCs w:val="16"/>
              </w:rPr>
            </w:pPr>
          </w:p>
        </w:tc>
        <w:tc>
          <w:tcPr>
            <w:tcW w:w="1160" w:type="dxa"/>
            <w:tcBorders>
              <w:top w:val="nil"/>
              <w:left w:val="nil"/>
              <w:bottom w:val="nil"/>
              <w:right w:val="nil"/>
            </w:tcBorders>
            <w:shd w:val="clear" w:color="auto" w:fill="auto"/>
            <w:noWrap/>
            <w:hideMark/>
          </w:tcPr>
          <w:p w14:paraId="6F5DB7E2" w14:textId="77777777" w:rsidR="00C6270B" w:rsidRPr="00C6270B" w:rsidRDefault="00C6270B" w:rsidP="00C6270B">
            <w:pPr>
              <w:jc w:val="left"/>
              <w:rPr>
                <w:rFonts w:ascii="Arial" w:eastAsia="Times New Roman" w:hAnsi="Arial" w:cs="Arial"/>
                <w:sz w:val="16"/>
                <w:szCs w:val="16"/>
              </w:rPr>
            </w:pPr>
          </w:p>
        </w:tc>
        <w:tc>
          <w:tcPr>
            <w:tcW w:w="1160" w:type="dxa"/>
            <w:tcBorders>
              <w:top w:val="nil"/>
              <w:left w:val="nil"/>
              <w:bottom w:val="nil"/>
              <w:right w:val="nil"/>
            </w:tcBorders>
            <w:shd w:val="clear" w:color="auto" w:fill="auto"/>
            <w:noWrap/>
            <w:hideMark/>
          </w:tcPr>
          <w:p w14:paraId="79645CF9" w14:textId="77777777" w:rsidR="00C6270B" w:rsidRPr="00C6270B" w:rsidRDefault="00C6270B" w:rsidP="00C6270B">
            <w:pPr>
              <w:jc w:val="left"/>
              <w:rPr>
                <w:rFonts w:ascii="Arial" w:eastAsia="Times New Roman" w:hAnsi="Arial" w:cs="Arial"/>
                <w:sz w:val="16"/>
                <w:szCs w:val="16"/>
              </w:rPr>
            </w:pPr>
          </w:p>
        </w:tc>
        <w:tc>
          <w:tcPr>
            <w:tcW w:w="1160" w:type="dxa"/>
            <w:tcBorders>
              <w:top w:val="nil"/>
              <w:left w:val="nil"/>
              <w:bottom w:val="nil"/>
              <w:right w:val="nil"/>
            </w:tcBorders>
            <w:shd w:val="clear" w:color="auto" w:fill="auto"/>
            <w:noWrap/>
            <w:hideMark/>
          </w:tcPr>
          <w:p w14:paraId="1A4FB0AC" w14:textId="77777777" w:rsidR="00C6270B" w:rsidRPr="00C6270B" w:rsidRDefault="00C6270B" w:rsidP="00C6270B">
            <w:pPr>
              <w:jc w:val="left"/>
              <w:rPr>
                <w:rFonts w:ascii="Arial" w:eastAsia="Times New Roman" w:hAnsi="Arial" w:cs="Arial"/>
                <w:sz w:val="16"/>
                <w:szCs w:val="16"/>
              </w:rPr>
            </w:pPr>
          </w:p>
        </w:tc>
        <w:tc>
          <w:tcPr>
            <w:tcW w:w="1160" w:type="dxa"/>
            <w:tcBorders>
              <w:top w:val="nil"/>
              <w:left w:val="nil"/>
              <w:bottom w:val="nil"/>
              <w:right w:val="nil"/>
            </w:tcBorders>
            <w:shd w:val="clear" w:color="auto" w:fill="auto"/>
            <w:noWrap/>
            <w:hideMark/>
          </w:tcPr>
          <w:p w14:paraId="7E3985D4" w14:textId="77777777" w:rsidR="00C6270B" w:rsidRPr="00C6270B" w:rsidRDefault="00C6270B" w:rsidP="00C6270B">
            <w:pPr>
              <w:jc w:val="left"/>
              <w:rPr>
                <w:rFonts w:ascii="Arial" w:eastAsia="Times New Roman" w:hAnsi="Arial" w:cs="Arial"/>
                <w:sz w:val="16"/>
                <w:szCs w:val="16"/>
              </w:rPr>
            </w:pPr>
          </w:p>
        </w:tc>
        <w:tc>
          <w:tcPr>
            <w:tcW w:w="1160" w:type="dxa"/>
            <w:tcBorders>
              <w:top w:val="nil"/>
              <w:left w:val="nil"/>
              <w:bottom w:val="nil"/>
              <w:right w:val="nil"/>
            </w:tcBorders>
            <w:shd w:val="clear" w:color="auto" w:fill="auto"/>
            <w:noWrap/>
            <w:hideMark/>
          </w:tcPr>
          <w:p w14:paraId="7FD023ED" w14:textId="77777777" w:rsidR="00C6270B" w:rsidRPr="00C6270B" w:rsidRDefault="00C6270B" w:rsidP="00C6270B">
            <w:pPr>
              <w:jc w:val="left"/>
              <w:rPr>
                <w:rFonts w:ascii="Arial" w:eastAsia="Times New Roman" w:hAnsi="Arial" w:cs="Arial"/>
                <w:sz w:val="16"/>
                <w:szCs w:val="16"/>
              </w:rPr>
            </w:pPr>
          </w:p>
        </w:tc>
        <w:tc>
          <w:tcPr>
            <w:tcW w:w="1160" w:type="dxa"/>
            <w:tcBorders>
              <w:top w:val="nil"/>
              <w:left w:val="nil"/>
              <w:bottom w:val="nil"/>
              <w:right w:val="nil"/>
            </w:tcBorders>
            <w:shd w:val="clear" w:color="auto" w:fill="auto"/>
            <w:noWrap/>
            <w:hideMark/>
          </w:tcPr>
          <w:p w14:paraId="6EFF3C7F" w14:textId="77777777" w:rsidR="00C6270B" w:rsidRPr="00C6270B" w:rsidRDefault="00C6270B" w:rsidP="00C6270B">
            <w:pPr>
              <w:jc w:val="left"/>
              <w:rPr>
                <w:rFonts w:ascii="Arial" w:eastAsia="Times New Roman" w:hAnsi="Arial" w:cs="Arial"/>
                <w:sz w:val="16"/>
                <w:szCs w:val="16"/>
              </w:rPr>
            </w:pPr>
          </w:p>
        </w:tc>
      </w:tr>
      <w:tr w:rsidR="00C6270B" w:rsidRPr="00AE09FD" w14:paraId="1C0F46FF" w14:textId="77777777" w:rsidTr="00C6270B">
        <w:trPr>
          <w:trHeight w:val="173"/>
        </w:trPr>
        <w:tc>
          <w:tcPr>
            <w:tcW w:w="1800" w:type="dxa"/>
            <w:tcBorders>
              <w:top w:val="nil"/>
              <w:left w:val="nil"/>
              <w:bottom w:val="nil"/>
              <w:right w:val="nil"/>
            </w:tcBorders>
            <w:shd w:val="clear" w:color="auto" w:fill="auto"/>
            <w:noWrap/>
            <w:hideMark/>
          </w:tcPr>
          <w:p w14:paraId="0EDE7388" w14:textId="77777777" w:rsidR="00C6270B" w:rsidRPr="008540BD" w:rsidRDefault="00C6270B" w:rsidP="00C6270B">
            <w:pPr>
              <w:jc w:val="left"/>
              <w:rPr>
                <w:rFonts w:ascii="Arial" w:eastAsia="Times New Roman" w:hAnsi="Arial" w:cs="Arial"/>
                <w:sz w:val="18"/>
                <w:szCs w:val="16"/>
              </w:rPr>
            </w:pPr>
            <w:r w:rsidRPr="008540BD">
              <w:rPr>
                <w:rFonts w:ascii="Arial" w:eastAsia="Times New Roman" w:hAnsi="Arial" w:cs="Arial"/>
                <w:sz w:val="18"/>
                <w:szCs w:val="16"/>
              </w:rPr>
              <w:t>Observations</w:t>
            </w:r>
          </w:p>
        </w:tc>
        <w:tc>
          <w:tcPr>
            <w:tcW w:w="1160" w:type="dxa"/>
            <w:tcBorders>
              <w:top w:val="nil"/>
              <w:left w:val="nil"/>
              <w:bottom w:val="nil"/>
              <w:right w:val="nil"/>
            </w:tcBorders>
            <w:shd w:val="clear" w:color="auto" w:fill="auto"/>
            <w:noWrap/>
            <w:hideMark/>
          </w:tcPr>
          <w:p w14:paraId="0702D91D" w14:textId="537C38D9"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280</w:t>
            </w:r>
          </w:p>
        </w:tc>
        <w:tc>
          <w:tcPr>
            <w:tcW w:w="1160" w:type="dxa"/>
            <w:tcBorders>
              <w:top w:val="nil"/>
              <w:left w:val="nil"/>
              <w:bottom w:val="nil"/>
              <w:right w:val="nil"/>
            </w:tcBorders>
            <w:shd w:val="clear" w:color="auto" w:fill="auto"/>
            <w:noWrap/>
            <w:hideMark/>
          </w:tcPr>
          <w:p w14:paraId="134FE390" w14:textId="43C5B001"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301</w:t>
            </w:r>
          </w:p>
        </w:tc>
        <w:tc>
          <w:tcPr>
            <w:tcW w:w="1160" w:type="dxa"/>
            <w:tcBorders>
              <w:top w:val="nil"/>
              <w:left w:val="nil"/>
              <w:bottom w:val="nil"/>
              <w:right w:val="nil"/>
            </w:tcBorders>
            <w:shd w:val="clear" w:color="auto" w:fill="auto"/>
            <w:noWrap/>
            <w:hideMark/>
          </w:tcPr>
          <w:p w14:paraId="7AD9BD5D" w14:textId="57AC98C6"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247</w:t>
            </w:r>
          </w:p>
        </w:tc>
        <w:tc>
          <w:tcPr>
            <w:tcW w:w="1160" w:type="dxa"/>
            <w:tcBorders>
              <w:top w:val="nil"/>
              <w:left w:val="nil"/>
              <w:bottom w:val="nil"/>
              <w:right w:val="nil"/>
            </w:tcBorders>
            <w:shd w:val="clear" w:color="auto" w:fill="auto"/>
            <w:noWrap/>
            <w:hideMark/>
          </w:tcPr>
          <w:p w14:paraId="0E427F84" w14:textId="77437BA3"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244</w:t>
            </w:r>
          </w:p>
        </w:tc>
        <w:tc>
          <w:tcPr>
            <w:tcW w:w="1160" w:type="dxa"/>
            <w:tcBorders>
              <w:top w:val="nil"/>
              <w:left w:val="nil"/>
              <w:bottom w:val="nil"/>
              <w:right w:val="nil"/>
            </w:tcBorders>
            <w:shd w:val="clear" w:color="auto" w:fill="auto"/>
            <w:noWrap/>
            <w:hideMark/>
          </w:tcPr>
          <w:p w14:paraId="28229FA1" w14:textId="3E4F81D5"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182</w:t>
            </w:r>
          </w:p>
        </w:tc>
        <w:tc>
          <w:tcPr>
            <w:tcW w:w="1160" w:type="dxa"/>
            <w:tcBorders>
              <w:top w:val="nil"/>
              <w:left w:val="nil"/>
              <w:bottom w:val="nil"/>
              <w:right w:val="nil"/>
            </w:tcBorders>
            <w:shd w:val="clear" w:color="auto" w:fill="auto"/>
            <w:noWrap/>
            <w:hideMark/>
          </w:tcPr>
          <w:p w14:paraId="5352B190" w14:textId="7B4626C6"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182</w:t>
            </w:r>
          </w:p>
        </w:tc>
        <w:tc>
          <w:tcPr>
            <w:tcW w:w="1160" w:type="dxa"/>
            <w:tcBorders>
              <w:top w:val="nil"/>
              <w:left w:val="nil"/>
              <w:bottom w:val="nil"/>
              <w:right w:val="nil"/>
            </w:tcBorders>
            <w:shd w:val="clear" w:color="auto" w:fill="auto"/>
            <w:noWrap/>
            <w:hideMark/>
          </w:tcPr>
          <w:p w14:paraId="2672C57E" w14:textId="3CA10315"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1,435</w:t>
            </w:r>
          </w:p>
        </w:tc>
      </w:tr>
      <w:tr w:rsidR="00C6270B" w:rsidRPr="00AE09FD" w14:paraId="2B2E0DAF" w14:textId="77777777" w:rsidTr="00C6270B">
        <w:trPr>
          <w:trHeight w:val="173"/>
        </w:trPr>
        <w:tc>
          <w:tcPr>
            <w:tcW w:w="1800" w:type="dxa"/>
            <w:tcBorders>
              <w:top w:val="nil"/>
              <w:left w:val="nil"/>
              <w:bottom w:val="nil"/>
              <w:right w:val="nil"/>
            </w:tcBorders>
            <w:shd w:val="clear" w:color="auto" w:fill="auto"/>
            <w:noWrap/>
            <w:hideMark/>
          </w:tcPr>
          <w:p w14:paraId="11235E69" w14:textId="77777777" w:rsidR="00C6270B" w:rsidRPr="008540BD" w:rsidRDefault="00C6270B" w:rsidP="00C6270B">
            <w:pPr>
              <w:jc w:val="left"/>
              <w:rPr>
                <w:rFonts w:ascii="Arial" w:eastAsia="Times New Roman" w:hAnsi="Arial" w:cs="Arial"/>
                <w:sz w:val="18"/>
                <w:szCs w:val="16"/>
              </w:rPr>
            </w:pPr>
            <w:r w:rsidRPr="008540BD">
              <w:rPr>
                <w:rFonts w:ascii="Arial" w:eastAsia="Times New Roman" w:hAnsi="Arial" w:cs="Arial"/>
                <w:sz w:val="18"/>
                <w:szCs w:val="16"/>
              </w:rPr>
              <w:t>R-squared</w:t>
            </w:r>
          </w:p>
        </w:tc>
        <w:tc>
          <w:tcPr>
            <w:tcW w:w="1160" w:type="dxa"/>
            <w:tcBorders>
              <w:top w:val="nil"/>
              <w:left w:val="nil"/>
              <w:bottom w:val="nil"/>
              <w:right w:val="nil"/>
            </w:tcBorders>
            <w:shd w:val="clear" w:color="auto" w:fill="auto"/>
            <w:noWrap/>
            <w:hideMark/>
          </w:tcPr>
          <w:p w14:paraId="14E99759" w14:textId="063FAD36"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0.583</w:t>
            </w:r>
          </w:p>
        </w:tc>
        <w:tc>
          <w:tcPr>
            <w:tcW w:w="1160" w:type="dxa"/>
            <w:tcBorders>
              <w:top w:val="nil"/>
              <w:left w:val="nil"/>
              <w:bottom w:val="nil"/>
              <w:right w:val="nil"/>
            </w:tcBorders>
            <w:shd w:val="clear" w:color="auto" w:fill="auto"/>
            <w:noWrap/>
            <w:hideMark/>
          </w:tcPr>
          <w:p w14:paraId="605FE375" w14:textId="032AB8E8"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0.534</w:t>
            </w:r>
          </w:p>
        </w:tc>
        <w:tc>
          <w:tcPr>
            <w:tcW w:w="1160" w:type="dxa"/>
            <w:tcBorders>
              <w:top w:val="nil"/>
              <w:left w:val="nil"/>
              <w:bottom w:val="nil"/>
              <w:right w:val="nil"/>
            </w:tcBorders>
            <w:shd w:val="clear" w:color="auto" w:fill="auto"/>
            <w:noWrap/>
            <w:hideMark/>
          </w:tcPr>
          <w:p w14:paraId="59A5ED33" w14:textId="5582F681"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0.728</w:t>
            </w:r>
          </w:p>
        </w:tc>
        <w:tc>
          <w:tcPr>
            <w:tcW w:w="1160" w:type="dxa"/>
            <w:tcBorders>
              <w:top w:val="nil"/>
              <w:left w:val="nil"/>
              <w:bottom w:val="nil"/>
              <w:right w:val="nil"/>
            </w:tcBorders>
            <w:shd w:val="clear" w:color="auto" w:fill="auto"/>
            <w:noWrap/>
            <w:hideMark/>
          </w:tcPr>
          <w:p w14:paraId="4D89945E" w14:textId="1A6863B4"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0.658</w:t>
            </w:r>
          </w:p>
        </w:tc>
        <w:tc>
          <w:tcPr>
            <w:tcW w:w="1160" w:type="dxa"/>
            <w:tcBorders>
              <w:top w:val="nil"/>
              <w:left w:val="nil"/>
              <w:bottom w:val="nil"/>
              <w:right w:val="nil"/>
            </w:tcBorders>
            <w:shd w:val="clear" w:color="auto" w:fill="auto"/>
            <w:noWrap/>
            <w:hideMark/>
          </w:tcPr>
          <w:p w14:paraId="320DC7FF" w14:textId="074BC064"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0.688</w:t>
            </w:r>
          </w:p>
        </w:tc>
        <w:tc>
          <w:tcPr>
            <w:tcW w:w="1160" w:type="dxa"/>
            <w:tcBorders>
              <w:top w:val="nil"/>
              <w:left w:val="nil"/>
              <w:bottom w:val="nil"/>
              <w:right w:val="nil"/>
            </w:tcBorders>
            <w:shd w:val="clear" w:color="auto" w:fill="auto"/>
            <w:noWrap/>
            <w:hideMark/>
          </w:tcPr>
          <w:p w14:paraId="55BE400D" w14:textId="78D83336"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0.606</w:t>
            </w:r>
          </w:p>
        </w:tc>
        <w:tc>
          <w:tcPr>
            <w:tcW w:w="1160" w:type="dxa"/>
            <w:tcBorders>
              <w:top w:val="nil"/>
              <w:left w:val="nil"/>
              <w:bottom w:val="nil"/>
              <w:right w:val="nil"/>
            </w:tcBorders>
            <w:shd w:val="clear" w:color="auto" w:fill="auto"/>
            <w:noWrap/>
            <w:hideMark/>
          </w:tcPr>
          <w:p w14:paraId="7EAC1852" w14:textId="1C81E2A3"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0.671</w:t>
            </w:r>
          </w:p>
        </w:tc>
      </w:tr>
      <w:tr w:rsidR="00C6270B" w:rsidRPr="00AE09FD" w14:paraId="2CCDADAF" w14:textId="77777777" w:rsidTr="00C6270B">
        <w:trPr>
          <w:trHeight w:val="173"/>
        </w:trPr>
        <w:tc>
          <w:tcPr>
            <w:tcW w:w="1800" w:type="dxa"/>
            <w:tcBorders>
              <w:top w:val="nil"/>
              <w:left w:val="nil"/>
              <w:bottom w:val="nil"/>
              <w:right w:val="nil"/>
            </w:tcBorders>
            <w:shd w:val="clear" w:color="auto" w:fill="auto"/>
            <w:noWrap/>
            <w:hideMark/>
          </w:tcPr>
          <w:p w14:paraId="20CFAAD9" w14:textId="77777777" w:rsidR="00C6270B" w:rsidRPr="008540BD" w:rsidRDefault="00C6270B" w:rsidP="00C6270B">
            <w:pPr>
              <w:jc w:val="left"/>
              <w:rPr>
                <w:rFonts w:ascii="Arial" w:eastAsia="Times New Roman" w:hAnsi="Arial" w:cs="Arial"/>
                <w:sz w:val="18"/>
                <w:szCs w:val="16"/>
              </w:rPr>
            </w:pPr>
            <w:r w:rsidRPr="008540BD">
              <w:rPr>
                <w:rFonts w:ascii="Arial" w:eastAsia="Times New Roman" w:hAnsi="Arial" w:cs="Arial"/>
                <w:sz w:val="18"/>
                <w:szCs w:val="16"/>
              </w:rPr>
              <w:t xml:space="preserve">Number of </w:t>
            </w:r>
            <w:proofErr w:type="spellStart"/>
            <w:r w:rsidRPr="008540BD">
              <w:rPr>
                <w:rFonts w:ascii="Arial" w:eastAsia="Times New Roman" w:hAnsi="Arial" w:cs="Arial"/>
                <w:sz w:val="18"/>
                <w:szCs w:val="16"/>
              </w:rPr>
              <w:t>ccf</w:t>
            </w:r>
            <w:proofErr w:type="spellEnd"/>
          </w:p>
        </w:tc>
        <w:tc>
          <w:tcPr>
            <w:tcW w:w="1160" w:type="dxa"/>
            <w:tcBorders>
              <w:top w:val="nil"/>
              <w:left w:val="nil"/>
              <w:bottom w:val="nil"/>
              <w:right w:val="nil"/>
            </w:tcBorders>
            <w:shd w:val="clear" w:color="auto" w:fill="auto"/>
            <w:noWrap/>
            <w:hideMark/>
          </w:tcPr>
          <w:p w14:paraId="59DA0A1E" w14:textId="5EED81D3"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30</w:t>
            </w:r>
          </w:p>
        </w:tc>
        <w:tc>
          <w:tcPr>
            <w:tcW w:w="1160" w:type="dxa"/>
            <w:tcBorders>
              <w:top w:val="nil"/>
              <w:left w:val="nil"/>
              <w:bottom w:val="nil"/>
              <w:right w:val="nil"/>
            </w:tcBorders>
            <w:shd w:val="clear" w:color="auto" w:fill="auto"/>
            <w:noWrap/>
            <w:hideMark/>
          </w:tcPr>
          <w:p w14:paraId="1CC2FF16" w14:textId="351365D5"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43</w:t>
            </w:r>
          </w:p>
        </w:tc>
        <w:tc>
          <w:tcPr>
            <w:tcW w:w="1160" w:type="dxa"/>
            <w:tcBorders>
              <w:top w:val="nil"/>
              <w:left w:val="nil"/>
              <w:bottom w:val="nil"/>
              <w:right w:val="nil"/>
            </w:tcBorders>
            <w:shd w:val="clear" w:color="auto" w:fill="auto"/>
            <w:noWrap/>
            <w:hideMark/>
          </w:tcPr>
          <w:p w14:paraId="7FC0AED4" w14:textId="7784BDF8"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42</w:t>
            </w:r>
          </w:p>
        </w:tc>
        <w:tc>
          <w:tcPr>
            <w:tcW w:w="1160" w:type="dxa"/>
            <w:tcBorders>
              <w:top w:val="nil"/>
              <w:left w:val="nil"/>
              <w:bottom w:val="nil"/>
              <w:right w:val="nil"/>
            </w:tcBorders>
            <w:shd w:val="clear" w:color="auto" w:fill="auto"/>
            <w:noWrap/>
            <w:hideMark/>
          </w:tcPr>
          <w:p w14:paraId="1DFFF1EE" w14:textId="49CD2B15"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42</w:t>
            </w:r>
          </w:p>
        </w:tc>
        <w:tc>
          <w:tcPr>
            <w:tcW w:w="1160" w:type="dxa"/>
            <w:tcBorders>
              <w:top w:val="nil"/>
              <w:left w:val="nil"/>
              <w:bottom w:val="nil"/>
              <w:right w:val="nil"/>
            </w:tcBorders>
            <w:shd w:val="clear" w:color="auto" w:fill="auto"/>
            <w:noWrap/>
            <w:hideMark/>
          </w:tcPr>
          <w:p w14:paraId="7EF0F520" w14:textId="4DE6670D"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35</w:t>
            </w:r>
          </w:p>
        </w:tc>
        <w:tc>
          <w:tcPr>
            <w:tcW w:w="1160" w:type="dxa"/>
            <w:tcBorders>
              <w:top w:val="nil"/>
              <w:left w:val="nil"/>
              <w:bottom w:val="nil"/>
              <w:right w:val="nil"/>
            </w:tcBorders>
            <w:shd w:val="clear" w:color="auto" w:fill="auto"/>
            <w:noWrap/>
            <w:hideMark/>
          </w:tcPr>
          <w:p w14:paraId="7CF8B945" w14:textId="412C24EC"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29</w:t>
            </w:r>
          </w:p>
        </w:tc>
        <w:tc>
          <w:tcPr>
            <w:tcW w:w="1160" w:type="dxa"/>
            <w:tcBorders>
              <w:top w:val="nil"/>
              <w:left w:val="nil"/>
              <w:bottom w:val="nil"/>
              <w:right w:val="nil"/>
            </w:tcBorders>
            <w:shd w:val="clear" w:color="auto" w:fill="auto"/>
            <w:noWrap/>
            <w:hideMark/>
          </w:tcPr>
          <w:p w14:paraId="6CE87497" w14:textId="4032CD6A"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111</w:t>
            </w:r>
          </w:p>
        </w:tc>
      </w:tr>
      <w:tr w:rsidR="00C6270B" w:rsidRPr="00AE09FD" w14:paraId="27741FCB" w14:textId="77777777" w:rsidTr="00C6270B">
        <w:trPr>
          <w:trHeight w:val="173"/>
        </w:trPr>
        <w:tc>
          <w:tcPr>
            <w:tcW w:w="1800" w:type="dxa"/>
            <w:tcBorders>
              <w:top w:val="nil"/>
              <w:left w:val="nil"/>
              <w:bottom w:val="single" w:sz="4" w:space="0" w:color="auto"/>
              <w:right w:val="nil"/>
            </w:tcBorders>
            <w:shd w:val="clear" w:color="auto" w:fill="auto"/>
            <w:noWrap/>
            <w:hideMark/>
          </w:tcPr>
          <w:p w14:paraId="698CCA8B" w14:textId="77777777" w:rsidR="00C6270B" w:rsidRPr="008540BD" w:rsidRDefault="00C6270B" w:rsidP="00C6270B">
            <w:pPr>
              <w:jc w:val="left"/>
              <w:rPr>
                <w:rFonts w:ascii="Arial" w:eastAsia="Times New Roman" w:hAnsi="Arial" w:cs="Arial"/>
                <w:sz w:val="18"/>
                <w:szCs w:val="16"/>
              </w:rPr>
            </w:pPr>
            <w:r w:rsidRPr="008540BD">
              <w:rPr>
                <w:rFonts w:ascii="Arial" w:eastAsia="Times New Roman" w:hAnsi="Arial" w:cs="Arial"/>
                <w:sz w:val="18"/>
                <w:szCs w:val="16"/>
              </w:rPr>
              <w:t>F test</w:t>
            </w:r>
          </w:p>
        </w:tc>
        <w:tc>
          <w:tcPr>
            <w:tcW w:w="1160" w:type="dxa"/>
            <w:tcBorders>
              <w:top w:val="nil"/>
              <w:left w:val="nil"/>
              <w:bottom w:val="single" w:sz="4" w:space="0" w:color="auto"/>
              <w:right w:val="nil"/>
            </w:tcBorders>
            <w:shd w:val="clear" w:color="auto" w:fill="auto"/>
            <w:noWrap/>
            <w:hideMark/>
          </w:tcPr>
          <w:p w14:paraId="59432AA2" w14:textId="1307DC05"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w:t>
            </w:r>
          </w:p>
        </w:tc>
        <w:tc>
          <w:tcPr>
            <w:tcW w:w="1160" w:type="dxa"/>
            <w:tcBorders>
              <w:top w:val="nil"/>
              <w:left w:val="nil"/>
              <w:bottom w:val="single" w:sz="4" w:space="0" w:color="auto"/>
              <w:right w:val="nil"/>
            </w:tcBorders>
            <w:shd w:val="clear" w:color="auto" w:fill="auto"/>
            <w:noWrap/>
            <w:hideMark/>
          </w:tcPr>
          <w:p w14:paraId="00C77786" w14:textId="4F62A067"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1.26e-10</w:t>
            </w:r>
          </w:p>
        </w:tc>
        <w:tc>
          <w:tcPr>
            <w:tcW w:w="1160" w:type="dxa"/>
            <w:tcBorders>
              <w:top w:val="nil"/>
              <w:left w:val="nil"/>
              <w:bottom w:val="single" w:sz="4" w:space="0" w:color="auto"/>
              <w:right w:val="nil"/>
            </w:tcBorders>
            <w:shd w:val="clear" w:color="auto" w:fill="auto"/>
            <w:noWrap/>
            <w:hideMark/>
          </w:tcPr>
          <w:p w14:paraId="7F410E04" w14:textId="2BDF995B"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w:t>
            </w:r>
          </w:p>
        </w:tc>
        <w:tc>
          <w:tcPr>
            <w:tcW w:w="1160" w:type="dxa"/>
            <w:tcBorders>
              <w:top w:val="nil"/>
              <w:left w:val="nil"/>
              <w:bottom w:val="single" w:sz="4" w:space="0" w:color="auto"/>
              <w:right w:val="nil"/>
            </w:tcBorders>
            <w:shd w:val="clear" w:color="auto" w:fill="auto"/>
            <w:noWrap/>
            <w:hideMark/>
          </w:tcPr>
          <w:p w14:paraId="7DC3B473" w14:textId="0F3BFBEC"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w:t>
            </w:r>
          </w:p>
        </w:tc>
        <w:tc>
          <w:tcPr>
            <w:tcW w:w="1160" w:type="dxa"/>
            <w:tcBorders>
              <w:top w:val="nil"/>
              <w:left w:val="nil"/>
              <w:bottom w:val="single" w:sz="4" w:space="0" w:color="auto"/>
              <w:right w:val="nil"/>
            </w:tcBorders>
            <w:shd w:val="clear" w:color="auto" w:fill="auto"/>
            <w:noWrap/>
            <w:hideMark/>
          </w:tcPr>
          <w:p w14:paraId="57EE950A" w14:textId="1FD47C2C"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6.71e-11</w:t>
            </w:r>
          </w:p>
        </w:tc>
        <w:tc>
          <w:tcPr>
            <w:tcW w:w="1160" w:type="dxa"/>
            <w:tcBorders>
              <w:top w:val="nil"/>
              <w:left w:val="nil"/>
              <w:bottom w:val="single" w:sz="4" w:space="0" w:color="auto"/>
              <w:right w:val="nil"/>
            </w:tcBorders>
            <w:shd w:val="clear" w:color="auto" w:fill="auto"/>
            <w:noWrap/>
            <w:hideMark/>
          </w:tcPr>
          <w:p w14:paraId="76D884CF" w14:textId="3380EF0D"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w:t>
            </w:r>
          </w:p>
        </w:tc>
        <w:tc>
          <w:tcPr>
            <w:tcW w:w="1160" w:type="dxa"/>
            <w:tcBorders>
              <w:top w:val="nil"/>
              <w:left w:val="nil"/>
              <w:bottom w:val="single" w:sz="4" w:space="0" w:color="auto"/>
              <w:right w:val="nil"/>
            </w:tcBorders>
            <w:shd w:val="clear" w:color="auto" w:fill="auto"/>
            <w:noWrap/>
            <w:hideMark/>
          </w:tcPr>
          <w:p w14:paraId="6B6BF3C8" w14:textId="13ACE6A9" w:rsidR="00C6270B" w:rsidRPr="00C6270B" w:rsidRDefault="00C6270B" w:rsidP="00C6270B">
            <w:pPr>
              <w:jc w:val="left"/>
              <w:rPr>
                <w:rFonts w:ascii="Arial" w:eastAsia="Times New Roman" w:hAnsi="Arial" w:cs="Arial"/>
                <w:sz w:val="16"/>
                <w:szCs w:val="16"/>
              </w:rPr>
            </w:pPr>
            <w:r w:rsidRPr="00C6270B">
              <w:rPr>
                <w:rFonts w:ascii="Arial" w:hAnsi="Arial" w:cs="Arial"/>
                <w:sz w:val="16"/>
                <w:szCs w:val="16"/>
              </w:rPr>
              <w:t>0</w:t>
            </w:r>
          </w:p>
        </w:tc>
      </w:tr>
    </w:tbl>
    <w:p w14:paraId="2CF46406" w14:textId="77777777" w:rsidR="00AE09FD" w:rsidRDefault="00AE09FD" w:rsidP="00FD51B5">
      <w:pPr>
        <w:pStyle w:val="Paragraphedeliste"/>
        <w:ind w:left="0"/>
        <w:jc w:val="both"/>
        <w:rPr>
          <w:rFonts w:ascii="Arial" w:eastAsia="Times New Roman" w:hAnsi="Arial" w:cs="Times New Roman"/>
          <w:sz w:val="18"/>
          <w:lang w:val="en-US"/>
        </w:rPr>
      </w:pPr>
    </w:p>
    <w:p w14:paraId="36ADF347" w14:textId="77777777" w:rsidR="00AE09FD" w:rsidRDefault="00AE09FD" w:rsidP="00FD51B5">
      <w:pPr>
        <w:pStyle w:val="Paragraphedeliste"/>
        <w:ind w:left="0"/>
        <w:jc w:val="both"/>
        <w:rPr>
          <w:rFonts w:ascii="Arial" w:eastAsia="Times New Roman" w:hAnsi="Arial" w:cs="Times New Roman"/>
          <w:sz w:val="18"/>
          <w:lang w:val="en-US"/>
        </w:rPr>
      </w:pPr>
    </w:p>
    <w:p w14:paraId="4A5AAE01" w14:textId="77777777" w:rsidR="004430B3" w:rsidRDefault="004430B3" w:rsidP="00FD51B5">
      <w:pPr>
        <w:pStyle w:val="Paragraphedeliste"/>
        <w:ind w:left="0"/>
        <w:jc w:val="both"/>
        <w:rPr>
          <w:rFonts w:ascii="Arial" w:eastAsia="Times New Roman" w:hAnsi="Arial" w:cs="Times New Roman"/>
          <w:sz w:val="18"/>
          <w:lang w:val="en-US"/>
        </w:rPr>
      </w:pPr>
    </w:p>
    <w:p w14:paraId="13D23395" w14:textId="1CB1FF6F" w:rsidR="00FD51B5" w:rsidRPr="00403622" w:rsidRDefault="004430B3" w:rsidP="00FD51B5">
      <w:pPr>
        <w:pStyle w:val="Paragraphedeliste"/>
        <w:ind w:left="0"/>
        <w:jc w:val="both"/>
        <w:rPr>
          <w:rFonts w:ascii="Arial" w:eastAsia="Times New Roman" w:hAnsi="Arial" w:cs="Times New Roman"/>
          <w:sz w:val="18"/>
          <w:lang w:val="en-US"/>
        </w:rPr>
      </w:pPr>
      <w:r>
        <w:rPr>
          <w:rFonts w:ascii="Arial" w:eastAsia="Times New Roman" w:hAnsi="Arial" w:cs="Times New Roman"/>
          <w:sz w:val="18"/>
          <w:lang w:val="en-US"/>
        </w:rPr>
        <w:lastRenderedPageBreak/>
        <w:t>M</w:t>
      </w:r>
      <w:r w:rsidR="00FD51B5" w:rsidRPr="00403622">
        <w:rPr>
          <w:rFonts w:ascii="Arial" w:eastAsia="Times New Roman" w:hAnsi="Arial" w:cs="Times New Roman"/>
          <w:sz w:val="18"/>
          <w:lang w:val="en-US"/>
        </w:rPr>
        <w:t xml:space="preserve">odel 3-A Dependent variable: </w:t>
      </w:r>
      <w:r w:rsidR="00FD51B5" w:rsidRPr="00403622">
        <w:rPr>
          <w:rFonts w:ascii="Arial" w:eastAsia="Times New Roman" w:hAnsi="Arial" w:cs="Times New Roman"/>
          <w:smallCaps/>
          <w:sz w:val="18"/>
          <w:lang w:val="en-US"/>
        </w:rPr>
        <w:t>GDP per Capita</w:t>
      </w:r>
      <w:r w:rsidR="003069B0">
        <w:rPr>
          <w:rFonts w:ascii="Arial" w:eastAsia="Times New Roman" w:hAnsi="Arial" w:cs="Times New Roman"/>
          <w:smallCaps/>
          <w:sz w:val="18"/>
          <w:lang w:val="en-US"/>
        </w:rPr>
        <w:t xml:space="preserve">. </w:t>
      </w:r>
      <w:r w:rsidR="003069B0" w:rsidRPr="007F1FB1">
        <w:rPr>
          <w:rFonts w:ascii="Arial" w:eastAsia="Times New Roman" w:hAnsi="Arial" w:cs="Times New Roman"/>
          <w:sz w:val="18"/>
          <w:lang w:val="en-US"/>
        </w:rPr>
        <w:t>Variables</w:t>
      </w:r>
      <w:r w:rsidR="003069B0" w:rsidRPr="00403622">
        <w:rPr>
          <w:rFonts w:ascii="Arial" w:eastAsia="Times New Roman" w:hAnsi="Arial" w:cs="Times New Roman"/>
          <w:sz w:val="18"/>
          <w:lang w:val="en-US"/>
        </w:rPr>
        <w:t xml:space="preserve"> are scaled to standardize the coefficients.</w:t>
      </w:r>
    </w:p>
    <w:tbl>
      <w:tblPr>
        <w:tblStyle w:val="Grilledutableau"/>
        <w:tblW w:w="0" w:type="auto"/>
        <w:tblLook w:val="00A0" w:firstRow="1" w:lastRow="0" w:firstColumn="1" w:lastColumn="0" w:noHBand="0" w:noVBand="0"/>
      </w:tblPr>
      <w:tblGrid>
        <w:gridCol w:w="2050"/>
        <w:gridCol w:w="1912"/>
        <w:gridCol w:w="1758"/>
        <w:gridCol w:w="1572"/>
        <w:gridCol w:w="1564"/>
      </w:tblGrid>
      <w:tr w:rsidR="00FD51B5" w:rsidRPr="00403622" w14:paraId="6B034A59" w14:textId="77777777">
        <w:tc>
          <w:tcPr>
            <w:tcW w:w="2050" w:type="dxa"/>
          </w:tcPr>
          <w:p w14:paraId="02119F18" w14:textId="77777777" w:rsidR="00FD51B5" w:rsidRPr="00403622" w:rsidRDefault="00FD51B5">
            <w:pPr>
              <w:rPr>
                <w:rFonts w:ascii="Arial" w:hAnsi="Arial" w:cs="Arial"/>
                <w:smallCaps/>
                <w:sz w:val="18"/>
                <w:szCs w:val="18"/>
              </w:rPr>
            </w:pPr>
          </w:p>
        </w:tc>
        <w:tc>
          <w:tcPr>
            <w:tcW w:w="1912" w:type="dxa"/>
          </w:tcPr>
          <w:p w14:paraId="79110587" w14:textId="77777777" w:rsidR="00FD51B5" w:rsidRPr="00403622" w:rsidRDefault="00FD51B5" w:rsidP="00FD51B5">
            <w:pPr>
              <w:pStyle w:val="Paragraphedeliste"/>
              <w:ind w:left="0"/>
              <w:jc w:val="both"/>
              <w:rPr>
                <w:rFonts w:ascii="Arial" w:eastAsia="Times New Roman" w:hAnsi="Arial" w:cs="Times New Roman"/>
                <w:sz w:val="18"/>
                <w:lang w:val="en-US"/>
              </w:rPr>
            </w:pPr>
            <w:r w:rsidRPr="00403622">
              <w:rPr>
                <w:rFonts w:ascii="Arial" w:eastAsia="Times New Roman" w:hAnsi="Arial" w:cs="Times New Roman"/>
                <w:sz w:val="18"/>
                <w:lang w:val="en-US"/>
              </w:rPr>
              <w:t>Estimate</w:t>
            </w:r>
          </w:p>
        </w:tc>
        <w:tc>
          <w:tcPr>
            <w:tcW w:w="1758" w:type="dxa"/>
          </w:tcPr>
          <w:p w14:paraId="1D0DF386" w14:textId="77777777" w:rsidR="00FD51B5" w:rsidRPr="00403622" w:rsidRDefault="00FD51B5" w:rsidP="00FD51B5">
            <w:pPr>
              <w:pStyle w:val="Paragraphedeliste"/>
              <w:ind w:left="0"/>
              <w:jc w:val="both"/>
              <w:rPr>
                <w:rFonts w:ascii="Arial" w:eastAsia="Times New Roman" w:hAnsi="Arial" w:cs="Times New Roman"/>
                <w:sz w:val="18"/>
                <w:lang w:val="en-US"/>
              </w:rPr>
            </w:pPr>
            <w:proofErr w:type="spellStart"/>
            <w:r w:rsidRPr="00403622">
              <w:rPr>
                <w:rFonts w:ascii="Arial" w:eastAsia="Times New Roman" w:hAnsi="Arial" w:cs="Times New Roman"/>
                <w:sz w:val="18"/>
                <w:lang w:val="en-US"/>
              </w:rPr>
              <w:t>Std</w:t>
            </w:r>
            <w:proofErr w:type="spellEnd"/>
            <w:r w:rsidRPr="00403622">
              <w:rPr>
                <w:rFonts w:ascii="Arial" w:eastAsia="Times New Roman" w:hAnsi="Arial" w:cs="Times New Roman"/>
                <w:sz w:val="18"/>
                <w:lang w:val="en-US"/>
              </w:rPr>
              <w:t xml:space="preserve"> Error</w:t>
            </w:r>
          </w:p>
        </w:tc>
        <w:tc>
          <w:tcPr>
            <w:tcW w:w="1572" w:type="dxa"/>
          </w:tcPr>
          <w:p w14:paraId="3B44203D" w14:textId="77777777" w:rsidR="00FD51B5" w:rsidRPr="00403622" w:rsidRDefault="00FD51B5" w:rsidP="00FD51B5">
            <w:pPr>
              <w:pStyle w:val="Paragraphedeliste"/>
              <w:ind w:left="0"/>
              <w:jc w:val="both"/>
              <w:rPr>
                <w:rFonts w:ascii="Arial" w:eastAsia="Times New Roman" w:hAnsi="Arial" w:cs="Times New Roman"/>
                <w:sz w:val="18"/>
                <w:lang w:val="en-US"/>
              </w:rPr>
            </w:pPr>
            <w:r w:rsidRPr="00403622">
              <w:rPr>
                <w:rFonts w:ascii="Arial" w:eastAsia="Times New Roman" w:hAnsi="Arial" w:cs="Times New Roman"/>
                <w:sz w:val="18"/>
                <w:lang w:val="en-US"/>
              </w:rPr>
              <w:t>t value</w:t>
            </w:r>
          </w:p>
        </w:tc>
        <w:tc>
          <w:tcPr>
            <w:tcW w:w="1564" w:type="dxa"/>
          </w:tcPr>
          <w:p w14:paraId="3F95A5B8" w14:textId="77777777" w:rsidR="00FD51B5" w:rsidRPr="00403622" w:rsidRDefault="00FD51B5" w:rsidP="00FD51B5">
            <w:pPr>
              <w:pStyle w:val="Paragraphedeliste"/>
              <w:ind w:left="0"/>
              <w:jc w:val="both"/>
              <w:rPr>
                <w:rFonts w:ascii="Arial" w:eastAsia="Times New Roman" w:hAnsi="Arial" w:cs="Times New Roman"/>
                <w:sz w:val="18"/>
                <w:lang w:val="en-US"/>
              </w:rPr>
            </w:pPr>
            <w:proofErr w:type="spellStart"/>
            <w:r w:rsidRPr="00403622">
              <w:rPr>
                <w:rFonts w:ascii="Arial" w:eastAsia="Times New Roman" w:hAnsi="Arial" w:cs="Times New Roman"/>
                <w:sz w:val="18"/>
                <w:lang w:val="en-US"/>
              </w:rPr>
              <w:t>Pr</w:t>
            </w:r>
            <w:proofErr w:type="spellEnd"/>
            <w:r w:rsidRPr="00403622">
              <w:rPr>
                <w:rFonts w:ascii="Arial" w:eastAsia="Times New Roman" w:hAnsi="Arial" w:cs="Times New Roman"/>
                <w:sz w:val="18"/>
                <w:lang w:val="en-US"/>
              </w:rPr>
              <w:t>(&gt;|t|)</w:t>
            </w:r>
          </w:p>
        </w:tc>
      </w:tr>
      <w:tr w:rsidR="00B455A1" w:rsidRPr="00403622" w14:paraId="739306AF" w14:textId="77777777" w:rsidTr="00A4146B">
        <w:tc>
          <w:tcPr>
            <w:tcW w:w="2050" w:type="dxa"/>
          </w:tcPr>
          <w:p w14:paraId="7848359C" w14:textId="77777777" w:rsidR="00B455A1" w:rsidRPr="00403622" w:rsidRDefault="00B455A1">
            <w:pPr>
              <w:rPr>
                <w:rFonts w:ascii="Arial" w:hAnsi="Arial" w:cs="Arial"/>
                <w:sz w:val="18"/>
                <w:szCs w:val="18"/>
                <w:lang w:val="en-US"/>
              </w:rPr>
            </w:pPr>
            <w:r w:rsidRPr="00403622">
              <w:rPr>
                <w:rFonts w:ascii="Arial" w:hAnsi="Arial" w:cs="Arial"/>
                <w:smallCaps/>
                <w:sz w:val="18"/>
                <w:szCs w:val="18"/>
                <w:lang w:val="en-US"/>
              </w:rPr>
              <w:t>GDP per Capita (5-year lag)</w:t>
            </w:r>
          </w:p>
        </w:tc>
        <w:tc>
          <w:tcPr>
            <w:tcW w:w="1912" w:type="dxa"/>
          </w:tcPr>
          <w:p w14:paraId="053D967D" w14:textId="77777777" w:rsidR="00B455A1" w:rsidRPr="00B455A1" w:rsidRDefault="00B455A1" w:rsidP="00A4146B">
            <w:pPr>
              <w:rPr>
                <w:rFonts w:ascii="Arial" w:hAnsi="Arial" w:cs="Arial"/>
                <w:sz w:val="18"/>
                <w:szCs w:val="18"/>
              </w:rPr>
            </w:pPr>
            <w:r w:rsidRPr="00B455A1">
              <w:rPr>
                <w:rFonts w:ascii="Arial" w:hAnsi="Arial" w:cs="Arial"/>
                <w:sz w:val="18"/>
                <w:szCs w:val="18"/>
              </w:rPr>
              <w:t>0.660677</w:t>
            </w:r>
          </w:p>
        </w:tc>
        <w:tc>
          <w:tcPr>
            <w:tcW w:w="1758" w:type="dxa"/>
          </w:tcPr>
          <w:p w14:paraId="26C2F3C8" w14:textId="77777777" w:rsidR="00B455A1" w:rsidRPr="00B455A1" w:rsidRDefault="00B455A1" w:rsidP="00A4146B">
            <w:pPr>
              <w:rPr>
                <w:rFonts w:ascii="Arial" w:hAnsi="Arial" w:cs="Arial"/>
                <w:sz w:val="18"/>
                <w:szCs w:val="18"/>
              </w:rPr>
            </w:pPr>
            <w:r w:rsidRPr="00B455A1">
              <w:rPr>
                <w:rFonts w:ascii="Arial" w:hAnsi="Arial" w:cs="Arial"/>
                <w:sz w:val="18"/>
                <w:szCs w:val="18"/>
              </w:rPr>
              <w:t>0.037236</w:t>
            </w:r>
          </w:p>
        </w:tc>
        <w:tc>
          <w:tcPr>
            <w:tcW w:w="1572" w:type="dxa"/>
          </w:tcPr>
          <w:p w14:paraId="200F063E" w14:textId="77777777" w:rsidR="00B455A1" w:rsidRPr="00B455A1" w:rsidRDefault="00B455A1" w:rsidP="00A4146B">
            <w:pPr>
              <w:rPr>
                <w:rFonts w:ascii="Arial" w:hAnsi="Arial" w:cs="Arial"/>
                <w:sz w:val="18"/>
                <w:szCs w:val="18"/>
              </w:rPr>
            </w:pPr>
            <w:r w:rsidRPr="00B455A1">
              <w:rPr>
                <w:rFonts w:ascii="Arial" w:hAnsi="Arial" w:cs="Arial"/>
                <w:sz w:val="18"/>
                <w:szCs w:val="18"/>
              </w:rPr>
              <w:t>17.743</w:t>
            </w:r>
          </w:p>
        </w:tc>
        <w:tc>
          <w:tcPr>
            <w:tcW w:w="1564" w:type="dxa"/>
          </w:tcPr>
          <w:p w14:paraId="7B6F300B" w14:textId="77777777" w:rsidR="00B455A1" w:rsidRPr="00B455A1" w:rsidRDefault="00B455A1" w:rsidP="00A4146B">
            <w:pPr>
              <w:rPr>
                <w:rFonts w:ascii="Arial" w:hAnsi="Arial" w:cs="Arial"/>
                <w:sz w:val="18"/>
                <w:szCs w:val="18"/>
              </w:rPr>
            </w:pPr>
            <w:r w:rsidRPr="00B455A1">
              <w:rPr>
                <w:rFonts w:ascii="Arial" w:hAnsi="Arial" w:cs="Arial"/>
                <w:sz w:val="18"/>
                <w:szCs w:val="18"/>
              </w:rPr>
              <w:t>2.00E-16</w:t>
            </w:r>
          </w:p>
        </w:tc>
      </w:tr>
      <w:tr w:rsidR="00B455A1" w:rsidRPr="00403622" w14:paraId="24921AA0" w14:textId="77777777" w:rsidTr="00A4146B">
        <w:tc>
          <w:tcPr>
            <w:tcW w:w="2050" w:type="dxa"/>
          </w:tcPr>
          <w:p w14:paraId="6A746EF8" w14:textId="77777777" w:rsidR="00B455A1" w:rsidRPr="00403622" w:rsidRDefault="00B455A1" w:rsidP="00FD51B5">
            <w:pPr>
              <w:rPr>
                <w:rFonts w:ascii="Arial" w:hAnsi="Arial" w:cs="Arial"/>
                <w:sz w:val="18"/>
                <w:szCs w:val="18"/>
                <w:lang w:val="en-US"/>
              </w:rPr>
            </w:pPr>
            <w:r w:rsidRPr="00403622">
              <w:rPr>
                <w:rFonts w:ascii="Arial" w:hAnsi="Arial" w:cs="Arial"/>
                <w:smallCaps/>
                <w:sz w:val="18"/>
                <w:szCs w:val="18"/>
                <w:lang w:val="en-US"/>
              </w:rPr>
              <w:t>Log PCT Destination (5-year lag)</w:t>
            </w:r>
          </w:p>
        </w:tc>
        <w:tc>
          <w:tcPr>
            <w:tcW w:w="1912" w:type="dxa"/>
          </w:tcPr>
          <w:p w14:paraId="0FD202A1" w14:textId="77777777" w:rsidR="00B455A1" w:rsidRPr="00B455A1" w:rsidRDefault="00B455A1" w:rsidP="00A4146B">
            <w:pPr>
              <w:rPr>
                <w:rFonts w:ascii="Arial" w:hAnsi="Arial" w:cs="Arial"/>
                <w:sz w:val="18"/>
                <w:szCs w:val="18"/>
              </w:rPr>
            </w:pPr>
            <w:r w:rsidRPr="00B455A1">
              <w:rPr>
                <w:rFonts w:ascii="Arial" w:hAnsi="Arial" w:cs="Arial"/>
                <w:sz w:val="18"/>
                <w:szCs w:val="18"/>
              </w:rPr>
              <w:t>0.002405</w:t>
            </w:r>
          </w:p>
        </w:tc>
        <w:tc>
          <w:tcPr>
            <w:tcW w:w="1758" w:type="dxa"/>
          </w:tcPr>
          <w:p w14:paraId="06BB8880" w14:textId="77777777" w:rsidR="00B455A1" w:rsidRPr="00B455A1" w:rsidRDefault="00B455A1" w:rsidP="00A4146B">
            <w:pPr>
              <w:rPr>
                <w:rFonts w:ascii="Arial" w:hAnsi="Arial" w:cs="Arial"/>
                <w:sz w:val="18"/>
                <w:szCs w:val="18"/>
              </w:rPr>
            </w:pPr>
            <w:r w:rsidRPr="00B455A1">
              <w:rPr>
                <w:rFonts w:ascii="Arial" w:hAnsi="Arial" w:cs="Arial"/>
                <w:sz w:val="18"/>
                <w:szCs w:val="18"/>
              </w:rPr>
              <w:t>0.006662</w:t>
            </w:r>
          </w:p>
        </w:tc>
        <w:tc>
          <w:tcPr>
            <w:tcW w:w="1572" w:type="dxa"/>
          </w:tcPr>
          <w:p w14:paraId="637037D7" w14:textId="77777777" w:rsidR="00B455A1" w:rsidRPr="00B455A1" w:rsidRDefault="00B455A1" w:rsidP="00A4146B">
            <w:pPr>
              <w:rPr>
                <w:rFonts w:ascii="Arial" w:hAnsi="Arial" w:cs="Arial"/>
                <w:sz w:val="18"/>
                <w:szCs w:val="18"/>
              </w:rPr>
            </w:pPr>
            <w:r w:rsidRPr="00B455A1">
              <w:rPr>
                <w:rFonts w:ascii="Arial" w:hAnsi="Arial" w:cs="Arial"/>
                <w:sz w:val="18"/>
                <w:szCs w:val="18"/>
              </w:rPr>
              <w:t>0.361</w:t>
            </w:r>
          </w:p>
        </w:tc>
        <w:tc>
          <w:tcPr>
            <w:tcW w:w="1564" w:type="dxa"/>
          </w:tcPr>
          <w:p w14:paraId="631B2CCA" w14:textId="77777777" w:rsidR="00B455A1" w:rsidRPr="00B455A1" w:rsidRDefault="00B455A1" w:rsidP="00A4146B">
            <w:pPr>
              <w:rPr>
                <w:rFonts w:ascii="Arial" w:hAnsi="Arial" w:cs="Arial"/>
                <w:sz w:val="18"/>
                <w:szCs w:val="18"/>
              </w:rPr>
            </w:pPr>
            <w:r w:rsidRPr="00B455A1">
              <w:rPr>
                <w:rFonts w:ascii="Arial" w:hAnsi="Arial" w:cs="Arial"/>
                <w:sz w:val="18"/>
                <w:szCs w:val="18"/>
              </w:rPr>
              <w:t>0.7182</w:t>
            </w:r>
          </w:p>
        </w:tc>
      </w:tr>
      <w:tr w:rsidR="00B455A1" w:rsidRPr="00403622" w14:paraId="2C2CFFBA" w14:textId="77777777" w:rsidTr="00A4146B">
        <w:tc>
          <w:tcPr>
            <w:tcW w:w="2050" w:type="dxa"/>
          </w:tcPr>
          <w:p w14:paraId="14142C6B" w14:textId="77777777" w:rsidR="00B455A1" w:rsidRPr="00403622" w:rsidRDefault="00B455A1">
            <w:pPr>
              <w:rPr>
                <w:rFonts w:ascii="Arial" w:hAnsi="Arial" w:cs="Arial"/>
                <w:smallCaps/>
                <w:sz w:val="18"/>
                <w:szCs w:val="18"/>
                <w:lang w:val="en-US"/>
              </w:rPr>
            </w:pPr>
            <w:r w:rsidRPr="00403622">
              <w:rPr>
                <w:rFonts w:ascii="Arial" w:hAnsi="Arial" w:cs="Arial"/>
                <w:smallCaps/>
                <w:sz w:val="18"/>
                <w:szCs w:val="18"/>
                <w:lang w:val="en-US"/>
              </w:rPr>
              <w:t>IP Index (5-year lag)</w:t>
            </w:r>
          </w:p>
        </w:tc>
        <w:tc>
          <w:tcPr>
            <w:tcW w:w="1912" w:type="dxa"/>
          </w:tcPr>
          <w:p w14:paraId="64F8B280" w14:textId="77777777" w:rsidR="00B455A1" w:rsidRPr="00B455A1" w:rsidRDefault="00B455A1" w:rsidP="00A4146B">
            <w:pPr>
              <w:rPr>
                <w:rFonts w:ascii="Arial" w:hAnsi="Arial" w:cs="Arial"/>
                <w:sz w:val="18"/>
                <w:szCs w:val="18"/>
              </w:rPr>
            </w:pPr>
            <w:r w:rsidRPr="00B455A1">
              <w:rPr>
                <w:rFonts w:ascii="Arial" w:hAnsi="Arial" w:cs="Arial"/>
                <w:sz w:val="18"/>
                <w:szCs w:val="18"/>
              </w:rPr>
              <w:t>0.03701</w:t>
            </w:r>
          </w:p>
        </w:tc>
        <w:tc>
          <w:tcPr>
            <w:tcW w:w="1758" w:type="dxa"/>
          </w:tcPr>
          <w:p w14:paraId="33E4CA18" w14:textId="77777777" w:rsidR="00B455A1" w:rsidRPr="00B455A1" w:rsidRDefault="00B455A1" w:rsidP="00A4146B">
            <w:pPr>
              <w:rPr>
                <w:rFonts w:ascii="Arial" w:hAnsi="Arial" w:cs="Arial"/>
                <w:sz w:val="18"/>
                <w:szCs w:val="18"/>
              </w:rPr>
            </w:pPr>
            <w:r w:rsidRPr="00B455A1">
              <w:rPr>
                <w:rFonts w:ascii="Arial" w:hAnsi="Arial" w:cs="Arial"/>
                <w:sz w:val="18"/>
                <w:szCs w:val="18"/>
              </w:rPr>
              <w:t>0.008361</w:t>
            </w:r>
          </w:p>
        </w:tc>
        <w:tc>
          <w:tcPr>
            <w:tcW w:w="1572" w:type="dxa"/>
          </w:tcPr>
          <w:p w14:paraId="6B29BC47" w14:textId="77777777" w:rsidR="00B455A1" w:rsidRPr="00B455A1" w:rsidRDefault="00B455A1" w:rsidP="00A4146B">
            <w:pPr>
              <w:rPr>
                <w:rFonts w:ascii="Arial" w:hAnsi="Arial" w:cs="Arial"/>
                <w:sz w:val="18"/>
                <w:szCs w:val="18"/>
              </w:rPr>
            </w:pPr>
            <w:r w:rsidRPr="00B455A1">
              <w:rPr>
                <w:rFonts w:ascii="Arial" w:hAnsi="Arial" w:cs="Arial"/>
                <w:sz w:val="18"/>
                <w:szCs w:val="18"/>
              </w:rPr>
              <w:t>4.427</w:t>
            </w:r>
          </w:p>
        </w:tc>
        <w:tc>
          <w:tcPr>
            <w:tcW w:w="1564" w:type="dxa"/>
          </w:tcPr>
          <w:p w14:paraId="3B28ED86" w14:textId="77777777" w:rsidR="00B455A1" w:rsidRPr="00B455A1" w:rsidRDefault="00B455A1" w:rsidP="00A4146B">
            <w:pPr>
              <w:rPr>
                <w:rFonts w:ascii="Arial" w:hAnsi="Arial" w:cs="Arial"/>
                <w:sz w:val="18"/>
                <w:szCs w:val="18"/>
              </w:rPr>
            </w:pPr>
            <w:r w:rsidRPr="00B455A1">
              <w:rPr>
                <w:rFonts w:ascii="Arial" w:hAnsi="Arial" w:cs="Arial"/>
                <w:sz w:val="18"/>
                <w:szCs w:val="18"/>
              </w:rPr>
              <w:t>1.11E-05</w:t>
            </w:r>
          </w:p>
        </w:tc>
      </w:tr>
      <w:tr w:rsidR="00B455A1" w:rsidRPr="00403622" w14:paraId="7602A40A" w14:textId="77777777" w:rsidTr="00A4146B">
        <w:tc>
          <w:tcPr>
            <w:tcW w:w="2050" w:type="dxa"/>
          </w:tcPr>
          <w:p w14:paraId="555B5870" w14:textId="77777777" w:rsidR="00B455A1" w:rsidRPr="00403622" w:rsidRDefault="00B455A1">
            <w:pPr>
              <w:rPr>
                <w:rFonts w:ascii="Arial" w:hAnsi="Arial" w:cs="Arial"/>
                <w:smallCaps/>
                <w:sz w:val="18"/>
                <w:szCs w:val="18"/>
                <w:lang w:val="en-US"/>
              </w:rPr>
            </w:pPr>
            <w:r w:rsidRPr="00403622">
              <w:rPr>
                <w:rFonts w:ascii="Arial" w:hAnsi="Arial" w:cs="Arial"/>
                <w:smallCaps/>
                <w:sz w:val="18"/>
                <w:szCs w:val="18"/>
                <w:lang w:val="en-US"/>
              </w:rPr>
              <w:t>Economic Freedom</w:t>
            </w:r>
          </w:p>
        </w:tc>
        <w:tc>
          <w:tcPr>
            <w:tcW w:w="1912" w:type="dxa"/>
          </w:tcPr>
          <w:p w14:paraId="2C5CA0AC" w14:textId="77777777" w:rsidR="00B455A1" w:rsidRPr="00B455A1" w:rsidRDefault="00B455A1" w:rsidP="00A4146B">
            <w:pPr>
              <w:rPr>
                <w:rFonts w:ascii="Arial" w:hAnsi="Arial" w:cs="Arial"/>
                <w:sz w:val="18"/>
                <w:szCs w:val="18"/>
              </w:rPr>
            </w:pPr>
            <w:r w:rsidRPr="00B455A1">
              <w:rPr>
                <w:rFonts w:ascii="Arial" w:hAnsi="Arial" w:cs="Arial"/>
                <w:sz w:val="18"/>
                <w:szCs w:val="18"/>
              </w:rPr>
              <w:t>0.00942</w:t>
            </w:r>
          </w:p>
        </w:tc>
        <w:tc>
          <w:tcPr>
            <w:tcW w:w="1758" w:type="dxa"/>
          </w:tcPr>
          <w:p w14:paraId="788CB41B" w14:textId="77777777" w:rsidR="00B455A1" w:rsidRPr="00B455A1" w:rsidRDefault="00B455A1" w:rsidP="00A4146B">
            <w:pPr>
              <w:rPr>
                <w:rFonts w:ascii="Arial" w:hAnsi="Arial" w:cs="Arial"/>
                <w:sz w:val="18"/>
                <w:szCs w:val="18"/>
              </w:rPr>
            </w:pPr>
            <w:r w:rsidRPr="00B455A1">
              <w:rPr>
                <w:rFonts w:ascii="Arial" w:hAnsi="Arial" w:cs="Arial"/>
                <w:sz w:val="18"/>
                <w:szCs w:val="18"/>
              </w:rPr>
              <w:t>0.011132</w:t>
            </w:r>
          </w:p>
        </w:tc>
        <w:tc>
          <w:tcPr>
            <w:tcW w:w="1572" w:type="dxa"/>
          </w:tcPr>
          <w:p w14:paraId="48E676E7" w14:textId="77777777" w:rsidR="00B455A1" w:rsidRPr="00B455A1" w:rsidRDefault="00B455A1" w:rsidP="00A4146B">
            <w:pPr>
              <w:rPr>
                <w:rFonts w:ascii="Arial" w:hAnsi="Arial" w:cs="Arial"/>
                <w:sz w:val="18"/>
                <w:szCs w:val="18"/>
              </w:rPr>
            </w:pPr>
            <w:r w:rsidRPr="00B455A1">
              <w:rPr>
                <w:rFonts w:ascii="Arial" w:hAnsi="Arial" w:cs="Arial"/>
                <w:sz w:val="18"/>
                <w:szCs w:val="18"/>
              </w:rPr>
              <w:t>0.846</w:t>
            </w:r>
          </w:p>
        </w:tc>
        <w:tc>
          <w:tcPr>
            <w:tcW w:w="1564" w:type="dxa"/>
          </w:tcPr>
          <w:p w14:paraId="4C6C68F0" w14:textId="77777777" w:rsidR="00B455A1" w:rsidRPr="00B455A1" w:rsidRDefault="00B455A1" w:rsidP="00A4146B">
            <w:pPr>
              <w:rPr>
                <w:rFonts w:ascii="Arial" w:hAnsi="Arial" w:cs="Arial"/>
                <w:sz w:val="18"/>
                <w:szCs w:val="18"/>
              </w:rPr>
            </w:pPr>
            <w:r w:rsidRPr="00B455A1">
              <w:rPr>
                <w:rFonts w:ascii="Arial" w:hAnsi="Arial" w:cs="Arial"/>
                <w:sz w:val="18"/>
                <w:szCs w:val="18"/>
              </w:rPr>
              <w:t>0.3977</w:t>
            </w:r>
          </w:p>
        </w:tc>
      </w:tr>
      <w:tr w:rsidR="00B455A1" w:rsidRPr="00403622" w14:paraId="1697D802" w14:textId="77777777" w:rsidTr="00A4146B">
        <w:tc>
          <w:tcPr>
            <w:tcW w:w="2050" w:type="dxa"/>
          </w:tcPr>
          <w:p w14:paraId="5E5C0034" w14:textId="77777777" w:rsidR="00B455A1" w:rsidRPr="00403622" w:rsidRDefault="00B455A1">
            <w:pPr>
              <w:rPr>
                <w:rFonts w:ascii="Arial" w:hAnsi="Arial" w:cs="Arial"/>
                <w:smallCaps/>
                <w:sz w:val="18"/>
                <w:szCs w:val="18"/>
                <w:lang w:val="en-US"/>
              </w:rPr>
            </w:pPr>
            <w:r>
              <w:rPr>
                <w:rFonts w:ascii="Arial" w:hAnsi="Arial" w:cs="Arial"/>
                <w:smallCaps/>
                <w:sz w:val="18"/>
                <w:szCs w:val="18"/>
                <w:lang w:val="en-US"/>
              </w:rPr>
              <w:t>Enrolment</w:t>
            </w:r>
          </w:p>
        </w:tc>
        <w:tc>
          <w:tcPr>
            <w:tcW w:w="1912" w:type="dxa"/>
          </w:tcPr>
          <w:p w14:paraId="0A80AC60" w14:textId="77777777" w:rsidR="00B455A1" w:rsidRPr="00B455A1" w:rsidRDefault="00B455A1" w:rsidP="00A4146B">
            <w:pPr>
              <w:rPr>
                <w:rFonts w:ascii="Arial" w:hAnsi="Arial" w:cs="Arial"/>
                <w:sz w:val="18"/>
                <w:szCs w:val="18"/>
              </w:rPr>
            </w:pPr>
            <w:r w:rsidRPr="00B455A1">
              <w:rPr>
                <w:rFonts w:ascii="Arial" w:hAnsi="Arial" w:cs="Arial"/>
                <w:sz w:val="18"/>
                <w:szCs w:val="18"/>
              </w:rPr>
              <w:t>0.15854</w:t>
            </w:r>
          </w:p>
        </w:tc>
        <w:tc>
          <w:tcPr>
            <w:tcW w:w="1758" w:type="dxa"/>
          </w:tcPr>
          <w:p w14:paraId="05619E6B" w14:textId="77777777" w:rsidR="00B455A1" w:rsidRPr="00B455A1" w:rsidRDefault="00B455A1" w:rsidP="00A4146B">
            <w:pPr>
              <w:rPr>
                <w:rFonts w:ascii="Arial" w:hAnsi="Arial" w:cs="Arial"/>
                <w:sz w:val="18"/>
                <w:szCs w:val="18"/>
              </w:rPr>
            </w:pPr>
            <w:r w:rsidRPr="00B455A1">
              <w:rPr>
                <w:rFonts w:ascii="Arial" w:hAnsi="Arial" w:cs="Arial"/>
                <w:sz w:val="18"/>
                <w:szCs w:val="18"/>
              </w:rPr>
              <w:t>0.014321</w:t>
            </w:r>
          </w:p>
        </w:tc>
        <w:tc>
          <w:tcPr>
            <w:tcW w:w="1572" w:type="dxa"/>
          </w:tcPr>
          <w:p w14:paraId="0D07238D" w14:textId="77777777" w:rsidR="00B455A1" w:rsidRPr="00B455A1" w:rsidRDefault="00B455A1" w:rsidP="00A4146B">
            <w:pPr>
              <w:rPr>
                <w:rFonts w:ascii="Arial" w:hAnsi="Arial" w:cs="Arial"/>
                <w:sz w:val="18"/>
                <w:szCs w:val="18"/>
              </w:rPr>
            </w:pPr>
            <w:r w:rsidRPr="00B455A1">
              <w:rPr>
                <w:rFonts w:ascii="Arial" w:hAnsi="Arial" w:cs="Arial"/>
                <w:sz w:val="18"/>
                <w:szCs w:val="18"/>
              </w:rPr>
              <w:t>11.071</w:t>
            </w:r>
          </w:p>
        </w:tc>
        <w:tc>
          <w:tcPr>
            <w:tcW w:w="1564" w:type="dxa"/>
          </w:tcPr>
          <w:p w14:paraId="65EB7FEF" w14:textId="77777777" w:rsidR="00B455A1" w:rsidRPr="00B455A1" w:rsidRDefault="00B455A1" w:rsidP="00A4146B">
            <w:pPr>
              <w:rPr>
                <w:rFonts w:ascii="Arial" w:hAnsi="Arial" w:cs="Arial"/>
                <w:sz w:val="18"/>
                <w:szCs w:val="18"/>
              </w:rPr>
            </w:pPr>
            <w:r w:rsidRPr="00B455A1">
              <w:rPr>
                <w:rFonts w:ascii="Arial" w:hAnsi="Arial" w:cs="Arial"/>
                <w:sz w:val="18"/>
                <w:szCs w:val="18"/>
              </w:rPr>
              <w:t>2.00E-16</w:t>
            </w:r>
          </w:p>
        </w:tc>
      </w:tr>
      <w:tr w:rsidR="00B455A1" w:rsidRPr="00403622" w14:paraId="6241D329" w14:textId="77777777" w:rsidTr="00A4146B">
        <w:tc>
          <w:tcPr>
            <w:tcW w:w="2050" w:type="dxa"/>
          </w:tcPr>
          <w:p w14:paraId="5A467295" w14:textId="77777777" w:rsidR="00B455A1" w:rsidRPr="00403622" w:rsidRDefault="00B455A1" w:rsidP="00FD51B5">
            <w:pPr>
              <w:rPr>
                <w:rFonts w:ascii="Arial" w:hAnsi="Arial" w:cs="Arial"/>
                <w:smallCaps/>
                <w:sz w:val="18"/>
                <w:szCs w:val="18"/>
                <w:lang w:val="en-US"/>
              </w:rPr>
            </w:pPr>
            <w:r w:rsidRPr="00403622">
              <w:rPr>
                <w:rFonts w:ascii="Arial" w:hAnsi="Arial" w:cs="Arial"/>
                <w:smallCaps/>
                <w:sz w:val="18"/>
                <w:szCs w:val="18"/>
                <w:lang w:val="en-US"/>
              </w:rPr>
              <w:t>Population Growth</w:t>
            </w:r>
          </w:p>
        </w:tc>
        <w:tc>
          <w:tcPr>
            <w:tcW w:w="1912" w:type="dxa"/>
          </w:tcPr>
          <w:p w14:paraId="5BA69E43" w14:textId="77777777" w:rsidR="00B455A1" w:rsidRPr="00B455A1" w:rsidRDefault="00B455A1" w:rsidP="00A4146B">
            <w:pPr>
              <w:rPr>
                <w:rFonts w:ascii="Arial" w:hAnsi="Arial" w:cs="Arial"/>
                <w:sz w:val="18"/>
                <w:szCs w:val="18"/>
              </w:rPr>
            </w:pPr>
            <w:r w:rsidRPr="00B455A1">
              <w:rPr>
                <w:rFonts w:ascii="Arial" w:hAnsi="Arial" w:cs="Arial"/>
                <w:sz w:val="18"/>
                <w:szCs w:val="18"/>
              </w:rPr>
              <w:t>-0.009817</w:t>
            </w:r>
          </w:p>
        </w:tc>
        <w:tc>
          <w:tcPr>
            <w:tcW w:w="1758" w:type="dxa"/>
          </w:tcPr>
          <w:p w14:paraId="22124BE8" w14:textId="77777777" w:rsidR="00B455A1" w:rsidRPr="00B455A1" w:rsidRDefault="00B455A1" w:rsidP="00A4146B">
            <w:pPr>
              <w:rPr>
                <w:rFonts w:ascii="Arial" w:hAnsi="Arial" w:cs="Arial"/>
                <w:sz w:val="18"/>
                <w:szCs w:val="18"/>
              </w:rPr>
            </w:pPr>
            <w:r w:rsidRPr="00B455A1">
              <w:rPr>
                <w:rFonts w:ascii="Arial" w:hAnsi="Arial" w:cs="Arial"/>
                <w:sz w:val="18"/>
                <w:szCs w:val="18"/>
              </w:rPr>
              <w:t>0.01225</w:t>
            </w:r>
          </w:p>
        </w:tc>
        <w:tc>
          <w:tcPr>
            <w:tcW w:w="1572" w:type="dxa"/>
          </w:tcPr>
          <w:p w14:paraId="32F6B569" w14:textId="77777777" w:rsidR="00B455A1" w:rsidRPr="00B455A1" w:rsidRDefault="00B455A1" w:rsidP="00A4146B">
            <w:pPr>
              <w:rPr>
                <w:rFonts w:ascii="Arial" w:hAnsi="Arial" w:cs="Arial"/>
                <w:sz w:val="18"/>
                <w:szCs w:val="18"/>
              </w:rPr>
            </w:pPr>
            <w:r w:rsidRPr="00B455A1">
              <w:rPr>
                <w:rFonts w:ascii="Arial" w:hAnsi="Arial" w:cs="Arial"/>
                <w:sz w:val="18"/>
                <w:szCs w:val="18"/>
              </w:rPr>
              <w:t>-0.801</w:t>
            </w:r>
          </w:p>
        </w:tc>
        <w:tc>
          <w:tcPr>
            <w:tcW w:w="1564" w:type="dxa"/>
          </w:tcPr>
          <w:p w14:paraId="3D9A447A" w14:textId="77777777" w:rsidR="00B455A1" w:rsidRPr="00B455A1" w:rsidRDefault="00B455A1" w:rsidP="00A4146B">
            <w:pPr>
              <w:rPr>
                <w:rFonts w:ascii="Arial" w:hAnsi="Arial" w:cs="Arial"/>
                <w:sz w:val="18"/>
                <w:szCs w:val="18"/>
              </w:rPr>
            </w:pPr>
            <w:r w:rsidRPr="00B455A1">
              <w:rPr>
                <w:rFonts w:ascii="Arial" w:hAnsi="Arial" w:cs="Arial"/>
                <w:sz w:val="18"/>
                <w:szCs w:val="18"/>
              </w:rPr>
              <w:t>0.4232</w:t>
            </w:r>
          </w:p>
        </w:tc>
      </w:tr>
      <w:tr w:rsidR="00B455A1" w:rsidRPr="00403622" w14:paraId="76513C38" w14:textId="77777777" w:rsidTr="00A4146B">
        <w:tc>
          <w:tcPr>
            <w:tcW w:w="2050" w:type="dxa"/>
          </w:tcPr>
          <w:p w14:paraId="124EB9BE" w14:textId="77777777" w:rsidR="00B455A1" w:rsidRPr="00403622" w:rsidRDefault="00B455A1">
            <w:pPr>
              <w:rPr>
                <w:rFonts w:ascii="Arial" w:hAnsi="Arial" w:cs="Arial"/>
                <w:smallCaps/>
                <w:sz w:val="18"/>
                <w:szCs w:val="18"/>
                <w:lang w:val="en-US"/>
              </w:rPr>
            </w:pPr>
            <w:r w:rsidRPr="00403622">
              <w:rPr>
                <w:rFonts w:ascii="Arial" w:hAnsi="Arial" w:cs="Arial"/>
                <w:smallCaps/>
                <w:sz w:val="18"/>
                <w:szCs w:val="18"/>
                <w:lang w:val="en-US"/>
              </w:rPr>
              <w:t>Gross Capital Formation</w:t>
            </w:r>
          </w:p>
        </w:tc>
        <w:tc>
          <w:tcPr>
            <w:tcW w:w="1912" w:type="dxa"/>
          </w:tcPr>
          <w:p w14:paraId="71386C70" w14:textId="77777777" w:rsidR="00B455A1" w:rsidRPr="00B455A1" w:rsidRDefault="00B455A1" w:rsidP="00A4146B">
            <w:pPr>
              <w:rPr>
                <w:rFonts w:ascii="Arial" w:hAnsi="Arial" w:cs="Arial"/>
                <w:sz w:val="18"/>
                <w:szCs w:val="18"/>
              </w:rPr>
            </w:pPr>
            <w:r w:rsidRPr="00B455A1">
              <w:rPr>
                <w:rFonts w:ascii="Arial" w:hAnsi="Arial" w:cs="Arial"/>
                <w:sz w:val="18"/>
                <w:szCs w:val="18"/>
              </w:rPr>
              <w:t>0.014054</w:t>
            </w:r>
          </w:p>
        </w:tc>
        <w:tc>
          <w:tcPr>
            <w:tcW w:w="1758" w:type="dxa"/>
          </w:tcPr>
          <w:p w14:paraId="1CA4EA4B" w14:textId="77777777" w:rsidR="00B455A1" w:rsidRPr="00B455A1" w:rsidRDefault="00B455A1" w:rsidP="00A4146B">
            <w:pPr>
              <w:rPr>
                <w:rFonts w:ascii="Arial" w:hAnsi="Arial" w:cs="Arial"/>
                <w:sz w:val="18"/>
                <w:szCs w:val="18"/>
              </w:rPr>
            </w:pPr>
            <w:r w:rsidRPr="00B455A1">
              <w:rPr>
                <w:rFonts w:ascii="Arial" w:hAnsi="Arial" w:cs="Arial"/>
                <w:sz w:val="18"/>
                <w:szCs w:val="18"/>
              </w:rPr>
              <w:t>0.006784</w:t>
            </w:r>
          </w:p>
        </w:tc>
        <w:tc>
          <w:tcPr>
            <w:tcW w:w="1572" w:type="dxa"/>
          </w:tcPr>
          <w:p w14:paraId="7DBCFE68" w14:textId="77777777" w:rsidR="00B455A1" w:rsidRPr="00B455A1" w:rsidRDefault="00B455A1" w:rsidP="00A4146B">
            <w:pPr>
              <w:rPr>
                <w:rFonts w:ascii="Arial" w:hAnsi="Arial" w:cs="Arial"/>
                <w:sz w:val="18"/>
                <w:szCs w:val="18"/>
              </w:rPr>
            </w:pPr>
            <w:r w:rsidRPr="00B455A1">
              <w:rPr>
                <w:rFonts w:ascii="Arial" w:hAnsi="Arial" w:cs="Arial"/>
                <w:sz w:val="18"/>
                <w:szCs w:val="18"/>
              </w:rPr>
              <w:t>2.071</w:t>
            </w:r>
          </w:p>
        </w:tc>
        <w:tc>
          <w:tcPr>
            <w:tcW w:w="1564" w:type="dxa"/>
          </w:tcPr>
          <w:p w14:paraId="5678E0B4" w14:textId="77777777" w:rsidR="00B455A1" w:rsidRPr="00B455A1" w:rsidRDefault="00B455A1" w:rsidP="00A4146B">
            <w:pPr>
              <w:rPr>
                <w:rFonts w:ascii="Arial" w:hAnsi="Arial" w:cs="Arial"/>
                <w:sz w:val="18"/>
                <w:szCs w:val="18"/>
              </w:rPr>
            </w:pPr>
            <w:r w:rsidRPr="00B455A1">
              <w:rPr>
                <w:rFonts w:ascii="Arial" w:hAnsi="Arial" w:cs="Arial"/>
                <w:sz w:val="18"/>
                <w:szCs w:val="18"/>
              </w:rPr>
              <w:t>0.0387</w:t>
            </w:r>
          </w:p>
        </w:tc>
      </w:tr>
    </w:tbl>
    <w:p w14:paraId="25802097" w14:textId="77777777" w:rsidR="00B455A1" w:rsidRPr="00B455A1" w:rsidRDefault="00B455A1" w:rsidP="00B455A1">
      <w:pPr>
        <w:rPr>
          <w:rFonts w:ascii="Arial" w:eastAsia="Times New Roman" w:hAnsi="Arial"/>
          <w:sz w:val="18"/>
        </w:rPr>
      </w:pPr>
      <w:r w:rsidRPr="00B455A1">
        <w:rPr>
          <w:rFonts w:ascii="Arial" w:eastAsia="Times New Roman" w:hAnsi="Arial"/>
          <w:sz w:val="18"/>
        </w:rPr>
        <w:t>Residual standard error: 0.09805 on 703 degrees of freedom</w:t>
      </w:r>
    </w:p>
    <w:p w14:paraId="3F6EF83A" w14:textId="77777777" w:rsidR="00B455A1" w:rsidRPr="00B455A1" w:rsidRDefault="00B455A1" w:rsidP="00B455A1">
      <w:pPr>
        <w:rPr>
          <w:rFonts w:ascii="Arial" w:eastAsia="Times New Roman" w:hAnsi="Arial"/>
          <w:sz w:val="18"/>
        </w:rPr>
      </w:pPr>
      <w:r w:rsidRPr="00B455A1">
        <w:rPr>
          <w:rFonts w:ascii="Arial" w:eastAsia="Times New Roman" w:hAnsi="Arial"/>
          <w:sz w:val="18"/>
        </w:rPr>
        <w:t>Multiple R-</w:t>
      </w:r>
      <w:proofErr w:type="gramStart"/>
      <w:r w:rsidRPr="00B455A1">
        <w:rPr>
          <w:rFonts w:ascii="Arial" w:eastAsia="Times New Roman" w:hAnsi="Arial"/>
          <w:sz w:val="18"/>
        </w:rPr>
        <w:t>squared(</w:t>
      </w:r>
      <w:proofErr w:type="gramEnd"/>
      <w:r w:rsidRPr="00B455A1">
        <w:rPr>
          <w:rFonts w:ascii="Arial" w:eastAsia="Times New Roman" w:hAnsi="Arial"/>
          <w:sz w:val="18"/>
        </w:rPr>
        <w:t xml:space="preserve">full model): 0.9918   Adjusted R-squared: 0.9904 </w:t>
      </w:r>
    </w:p>
    <w:p w14:paraId="1F35ABD4" w14:textId="77777777" w:rsidR="00B455A1" w:rsidRPr="00B455A1" w:rsidRDefault="00B455A1" w:rsidP="00B455A1">
      <w:pPr>
        <w:rPr>
          <w:rFonts w:ascii="Arial" w:eastAsia="Times New Roman" w:hAnsi="Arial"/>
          <w:sz w:val="18"/>
        </w:rPr>
      </w:pPr>
      <w:r w:rsidRPr="00B455A1">
        <w:rPr>
          <w:rFonts w:ascii="Arial" w:eastAsia="Times New Roman" w:hAnsi="Arial"/>
          <w:sz w:val="18"/>
        </w:rPr>
        <w:t>F-</w:t>
      </w:r>
      <w:proofErr w:type="gramStart"/>
      <w:r w:rsidRPr="00B455A1">
        <w:rPr>
          <w:rFonts w:ascii="Arial" w:eastAsia="Times New Roman" w:hAnsi="Arial"/>
          <w:sz w:val="18"/>
        </w:rPr>
        <w:t>statistic(</w:t>
      </w:r>
      <w:proofErr w:type="gramEnd"/>
      <w:r w:rsidRPr="00B455A1">
        <w:rPr>
          <w:rFonts w:ascii="Arial" w:eastAsia="Times New Roman" w:hAnsi="Arial"/>
          <w:sz w:val="18"/>
        </w:rPr>
        <w:t xml:space="preserve">full model):  723 on 117 and 703 DF, p-value: &lt; 2.2e-16 </w:t>
      </w:r>
    </w:p>
    <w:p w14:paraId="690DA6ED" w14:textId="77777777" w:rsidR="00403622" w:rsidRDefault="00B455A1" w:rsidP="00B455A1">
      <w:pPr>
        <w:pStyle w:val="Paragraphedeliste"/>
        <w:ind w:left="0"/>
        <w:jc w:val="both"/>
        <w:rPr>
          <w:rFonts w:ascii="Arial" w:eastAsia="Times New Roman" w:hAnsi="Arial" w:cs="Times New Roman"/>
          <w:sz w:val="18"/>
          <w:lang w:val="en-US"/>
        </w:rPr>
      </w:pPr>
      <w:r w:rsidRPr="00B455A1">
        <w:rPr>
          <w:rFonts w:ascii="Arial" w:eastAsia="Times New Roman" w:hAnsi="Arial" w:cs="Times New Roman"/>
          <w:sz w:val="18"/>
          <w:lang w:val="en-US"/>
        </w:rPr>
        <w:t>F-</w:t>
      </w:r>
      <w:proofErr w:type="gramStart"/>
      <w:r w:rsidRPr="00B455A1">
        <w:rPr>
          <w:rFonts w:ascii="Arial" w:eastAsia="Times New Roman" w:hAnsi="Arial" w:cs="Times New Roman"/>
          <w:sz w:val="18"/>
          <w:lang w:val="en-US"/>
        </w:rPr>
        <w:t>statistic(</w:t>
      </w:r>
      <w:proofErr w:type="spellStart"/>
      <w:proofErr w:type="gramEnd"/>
      <w:r w:rsidRPr="00B455A1">
        <w:rPr>
          <w:rFonts w:ascii="Arial" w:eastAsia="Times New Roman" w:hAnsi="Arial" w:cs="Times New Roman"/>
          <w:sz w:val="18"/>
          <w:lang w:val="en-US"/>
        </w:rPr>
        <w:t>proj</w:t>
      </w:r>
      <w:proofErr w:type="spellEnd"/>
      <w:r w:rsidRPr="00B455A1">
        <w:rPr>
          <w:rFonts w:ascii="Arial" w:eastAsia="Times New Roman" w:hAnsi="Arial" w:cs="Times New Roman"/>
          <w:sz w:val="18"/>
          <w:lang w:val="en-US"/>
        </w:rPr>
        <w:t xml:space="preserve"> model):   118 on 7 and 702 DF, p-value: &lt; 2.2e-16</w:t>
      </w:r>
    </w:p>
    <w:p w14:paraId="4BC9B3CE" w14:textId="77777777" w:rsidR="00B455A1" w:rsidRDefault="00B455A1" w:rsidP="00B455A1">
      <w:pPr>
        <w:pStyle w:val="Paragraphedeliste"/>
        <w:ind w:left="0"/>
        <w:jc w:val="both"/>
        <w:rPr>
          <w:rFonts w:ascii="Arial" w:eastAsia="Times New Roman" w:hAnsi="Arial" w:cs="Times New Roman"/>
          <w:sz w:val="18"/>
          <w:lang w:val="en-US"/>
        </w:rPr>
      </w:pPr>
    </w:p>
    <w:p w14:paraId="1403BA48" w14:textId="12785ABF" w:rsidR="00403622" w:rsidRPr="00403622" w:rsidRDefault="00403622" w:rsidP="00403622">
      <w:pPr>
        <w:pStyle w:val="Paragraphedeliste"/>
        <w:ind w:left="0"/>
        <w:jc w:val="both"/>
        <w:rPr>
          <w:rFonts w:ascii="Arial" w:eastAsia="Times New Roman" w:hAnsi="Arial" w:cs="Times New Roman"/>
          <w:sz w:val="18"/>
          <w:lang w:val="en-US"/>
        </w:rPr>
      </w:pPr>
      <w:r>
        <w:rPr>
          <w:rFonts w:ascii="Arial" w:eastAsia="Times New Roman" w:hAnsi="Arial" w:cs="Times New Roman"/>
          <w:sz w:val="18"/>
          <w:lang w:val="en-US"/>
        </w:rPr>
        <w:t>Model 3-B</w:t>
      </w:r>
      <w:r w:rsidRPr="00403622">
        <w:rPr>
          <w:rFonts w:ascii="Arial" w:eastAsia="Times New Roman" w:hAnsi="Arial" w:cs="Times New Roman"/>
          <w:sz w:val="18"/>
          <w:lang w:val="en-US"/>
        </w:rPr>
        <w:t xml:space="preserve"> Dependent variable: </w:t>
      </w:r>
      <w:r w:rsidRPr="00403622">
        <w:rPr>
          <w:rFonts w:ascii="Arial" w:eastAsia="Times New Roman" w:hAnsi="Arial" w:cs="Times New Roman"/>
          <w:smallCaps/>
          <w:sz w:val="18"/>
          <w:lang w:val="en-US"/>
        </w:rPr>
        <w:t>GDP per Capita</w:t>
      </w:r>
      <w:r w:rsidR="003069B0">
        <w:rPr>
          <w:rFonts w:ascii="Arial" w:eastAsia="Times New Roman" w:hAnsi="Arial" w:cs="Times New Roman"/>
          <w:smallCaps/>
          <w:sz w:val="18"/>
          <w:lang w:val="en-US"/>
        </w:rPr>
        <w:t xml:space="preserve">. </w:t>
      </w:r>
      <w:r w:rsidR="003069B0" w:rsidRPr="007F1FB1">
        <w:rPr>
          <w:rFonts w:ascii="Arial" w:eastAsia="Times New Roman" w:hAnsi="Arial" w:cs="Times New Roman"/>
          <w:sz w:val="18"/>
          <w:lang w:val="en-US"/>
        </w:rPr>
        <w:t>Variables</w:t>
      </w:r>
      <w:r w:rsidR="003069B0" w:rsidRPr="00403622">
        <w:rPr>
          <w:rFonts w:ascii="Arial" w:eastAsia="Times New Roman" w:hAnsi="Arial" w:cs="Times New Roman"/>
          <w:sz w:val="18"/>
          <w:lang w:val="en-US"/>
        </w:rPr>
        <w:t xml:space="preserve"> are scaled to standardize the coefficients.</w:t>
      </w:r>
    </w:p>
    <w:tbl>
      <w:tblPr>
        <w:tblStyle w:val="Grilledutableau"/>
        <w:tblW w:w="0" w:type="auto"/>
        <w:tblLook w:val="00A0" w:firstRow="1" w:lastRow="0" w:firstColumn="1" w:lastColumn="0" w:noHBand="0" w:noVBand="0"/>
      </w:tblPr>
      <w:tblGrid>
        <w:gridCol w:w="2050"/>
        <w:gridCol w:w="1912"/>
        <w:gridCol w:w="1758"/>
        <w:gridCol w:w="1572"/>
        <w:gridCol w:w="1564"/>
      </w:tblGrid>
      <w:tr w:rsidR="00403622" w:rsidRPr="00403622" w14:paraId="0244953A" w14:textId="77777777">
        <w:tc>
          <w:tcPr>
            <w:tcW w:w="2050" w:type="dxa"/>
          </w:tcPr>
          <w:p w14:paraId="6E0E2AD4" w14:textId="77777777" w:rsidR="00403622" w:rsidRPr="00403622" w:rsidRDefault="00403622">
            <w:pPr>
              <w:rPr>
                <w:rFonts w:ascii="Arial" w:hAnsi="Arial" w:cs="Arial"/>
                <w:smallCaps/>
                <w:sz w:val="18"/>
                <w:szCs w:val="18"/>
              </w:rPr>
            </w:pPr>
          </w:p>
        </w:tc>
        <w:tc>
          <w:tcPr>
            <w:tcW w:w="1912" w:type="dxa"/>
          </w:tcPr>
          <w:p w14:paraId="308DFC94" w14:textId="77777777" w:rsidR="00403622" w:rsidRPr="00403622" w:rsidRDefault="00403622" w:rsidP="00FD51B5">
            <w:pPr>
              <w:pStyle w:val="Paragraphedeliste"/>
              <w:ind w:left="0"/>
              <w:jc w:val="both"/>
              <w:rPr>
                <w:rFonts w:ascii="Arial" w:eastAsia="Times New Roman" w:hAnsi="Arial" w:cs="Times New Roman"/>
                <w:sz w:val="18"/>
                <w:lang w:val="en-US"/>
              </w:rPr>
            </w:pPr>
            <w:r w:rsidRPr="00403622">
              <w:rPr>
                <w:rFonts w:ascii="Arial" w:eastAsia="Times New Roman" w:hAnsi="Arial" w:cs="Times New Roman"/>
                <w:sz w:val="18"/>
                <w:lang w:val="en-US"/>
              </w:rPr>
              <w:t>Estimate</w:t>
            </w:r>
          </w:p>
        </w:tc>
        <w:tc>
          <w:tcPr>
            <w:tcW w:w="1758" w:type="dxa"/>
          </w:tcPr>
          <w:p w14:paraId="521F9374" w14:textId="77777777" w:rsidR="00403622" w:rsidRPr="00403622" w:rsidRDefault="00403622" w:rsidP="00FD51B5">
            <w:pPr>
              <w:pStyle w:val="Paragraphedeliste"/>
              <w:ind w:left="0"/>
              <w:jc w:val="both"/>
              <w:rPr>
                <w:rFonts w:ascii="Arial" w:eastAsia="Times New Roman" w:hAnsi="Arial" w:cs="Times New Roman"/>
                <w:sz w:val="18"/>
                <w:lang w:val="en-US"/>
              </w:rPr>
            </w:pPr>
            <w:proofErr w:type="spellStart"/>
            <w:r w:rsidRPr="00403622">
              <w:rPr>
                <w:rFonts w:ascii="Arial" w:eastAsia="Times New Roman" w:hAnsi="Arial" w:cs="Times New Roman"/>
                <w:sz w:val="18"/>
                <w:lang w:val="en-US"/>
              </w:rPr>
              <w:t>Std</w:t>
            </w:r>
            <w:proofErr w:type="spellEnd"/>
            <w:r w:rsidRPr="00403622">
              <w:rPr>
                <w:rFonts w:ascii="Arial" w:eastAsia="Times New Roman" w:hAnsi="Arial" w:cs="Times New Roman"/>
                <w:sz w:val="18"/>
                <w:lang w:val="en-US"/>
              </w:rPr>
              <w:t xml:space="preserve"> Error</w:t>
            </w:r>
          </w:p>
        </w:tc>
        <w:tc>
          <w:tcPr>
            <w:tcW w:w="1572" w:type="dxa"/>
          </w:tcPr>
          <w:p w14:paraId="2068B33E" w14:textId="77777777" w:rsidR="00403622" w:rsidRPr="00403622" w:rsidRDefault="00403622" w:rsidP="00FD51B5">
            <w:pPr>
              <w:pStyle w:val="Paragraphedeliste"/>
              <w:ind w:left="0"/>
              <w:jc w:val="both"/>
              <w:rPr>
                <w:rFonts w:ascii="Arial" w:eastAsia="Times New Roman" w:hAnsi="Arial" w:cs="Times New Roman"/>
                <w:sz w:val="18"/>
                <w:lang w:val="en-US"/>
              </w:rPr>
            </w:pPr>
            <w:r w:rsidRPr="00403622">
              <w:rPr>
                <w:rFonts w:ascii="Arial" w:eastAsia="Times New Roman" w:hAnsi="Arial" w:cs="Times New Roman"/>
                <w:sz w:val="18"/>
                <w:lang w:val="en-US"/>
              </w:rPr>
              <w:t>t value</w:t>
            </w:r>
          </w:p>
        </w:tc>
        <w:tc>
          <w:tcPr>
            <w:tcW w:w="1564" w:type="dxa"/>
          </w:tcPr>
          <w:p w14:paraId="6BB10CCA" w14:textId="77777777" w:rsidR="00403622" w:rsidRPr="00403622" w:rsidRDefault="00403622" w:rsidP="00FD51B5">
            <w:pPr>
              <w:pStyle w:val="Paragraphedeliste"/>
              <w:ind w:left="0"/>
              <w:jc w:val="both"/>
              <w:rPr>
                <w:rFonts w:ascii="Arial" w:eastAsia="Times New Roman" w:hAnsi="Arial" w:cs="Times New Roman"/>
                <w:sz w:val="18"/>
                <w:lang w:val="en-US"/>
              </w:rPr>
            </w:pPr>
            <w:proofErr w:type="spellStart"/>
            <w:r w:rsidRPr="00403622">
              <w:rPr>
                <w:rFonts w:ascii="Arial" w:eastAsia="Times New Roman" w:hAnsi="Arial" w:cs="Times New Roman"/>
                <w:sz w:val="18"/>
                <w:lang w:val="en-US"/>
              </w:rPr>
              <w:t>Pr</w:t>
            </w:r>
            <w:proofErr w:type="spellEnd"/>
            <w:r w:rsidRPr="00403622">
              <w:rPr>
                <w:rFonts w:ascii="Arial" w:eastAsia="Times New Roman" w:hAnsi="Arial" w:cs="Times New Roman"/>
                <w:sz w:val="18"/>
                <w:lang w:val="en-US"/>
              </w:rPr>
              <w:t>(&gt;|t|)</w:t>
            </w:r>
          </w:p>
        </w:tc>
      </w:tr>
      <w:tr w:rsidR="00B455A1" w:rsidRPr="00403622" w14:paraId="53B26A57" w14:textId="77777777" w:rsidTr="00A4146B">
        <w:tc>
          <w:tcPr>
            <w:tcW w:w="2050" w:type="dxa"/>
          </w:tcPr>
          <w:p w14:paraId="1C1D7EA8" w14:textId="77777777" w:rsidR="00B455A1" w:rsidRPr="00403622" w:rsidRDefault="00B455A1">
            <w:pPr>
              <w:rPr>
                <w:rFonts w:ascii="Arial" w:hAnsi="Arial" w:cs="Arial"/>
                <w:sz w:val="18"/>
                <w:szCs w:val="18"/>
                <w:lang w:val="en-US"/>
              </w:rPr>
            </w:pPr>
            <w:r w:rsidRPr="00403622">
              <w:rPr>
                <w:rFonts w:ascii="Arial" w:hAnsi="Arial" w:cs="Arial"/>
                <w:smallCaps/>
                <w:sz w:val="18"/>
                <w:szCs w:val="18"/>
                <w:lang w:val="en-US"/>
              </w:rPr>
              <w:t>GDP per Capita (5-year lag)</w:t>
            </w:r>
          </w:p>
        </w:tc>
        <w:tc>
          <w:tcPr>
            <w:tcW w:w="1912" w:type="dxa"/>
          </w:tcPr>
          <w:p w14:paraId="3290A96F" w14:textId="77777777" w:rsidR="00B455A1" w:rsidRPr="00B455A1" w:rsidRDefault="00B455A1" w:rsidP="00A4146B">
            <w:pPr>
              <w:rPr>
                <w:rFonts w:ascii="Arial" w:hAnsi="Arial" w:cs="Arial"/>
                <w:sz w:val="18"/>
                <w:szCs w:val="18"/>
              </w:rPr>
            </w:pPr>
            <w:r w:rsidRPr="00B455A1">
              <w:rPr>
                <w:rFonts w:ascii="Arial" w:hAnsi="Arial" w:cs="Arial"/>
                <w:sz w:val="18"/>
                <w:szCs w:val="18"/>
              </w:rPr>
              <w:t>0.661844</w:t>
            </w:r>
          </w:p>
        </w:tc>
        <w:tc>
          <w:tcPr>
            <w:tcW w:w="1758" w:type="dxa"/>
          </w:tcPr>
          <w:p w14:paraId="72C0CCDB" w14:textId="77777777" w:rsidR="00B455A1" w:rsidRPr="00B455A1" w:rsidRDefault="00B455A1" w:rsidP="00A4146B">
            <w:pPr>
              <w:rPr>
                <w:rFonts w:ascii="Arial" w:hAnsi="Arial" w:cs="Arial"/>
                <w:sz w:val="18"/>
                <w:szCs w:val="18"/>
              </w:rPr>
            </w:pPr>
            <w:r w:rsidRPr="00B455A1">
              <w:rPr>
                <w:rFonts w:ascii="Arial" w:hAnsi="Arial" w:cs="Arial"/>
                <w:sz w:val="18"/>
                <w:szCs w:val="18"/>
              </w:rPr>
              <w:t>0.037072</w:t>
            </w:r>
          </w:p>
        </w:tc>
        <w:tc>
          <w:tcPr>
            <w:tcW w:w="1572" w:type="dxa"/>
          </w:tcPr>
          <w:p w14:paraId="697FDCFA" w14:textId="77777777" w:rsidR="00B455A1" w:rsidRPr="00B455A1" w:rsidRDefault="00B455A1" w:rsidP="00A4146B">
            <w:pPr>
              <w:rPr>
                <w:rFonts w:ascii="Arial" w:hAnsi="Arial" w:cs="Arial"/>
                <w:sz w:val="18"/>
                <w:szCs w:val="18"/>
              </w:rPr>
            </w:pPr>
            <w:r w:rsidRPr="00B455A1">
              <w:rPr>
                <w:rFonts w:ascii="Arial" w:hAnsi="Arial" w:cs="Arial"/>
                <w:sz w:val="18"/>
                <w:szCs w:val="18"/>
              </w:rPr>
              <w:t>17.853</w:t>
            </w:r>
          </w:p>
        </w:tc>
        <w:tc>
          <w:tcPr>
            <w:tcW w:w="1564" w:type="dxa"/>
          </w:tcPr>
          <w:p w14:paraId="694D408E" w14:textId="77777777" w:rsidR="00B455A1" w:rsidRPr="00B455A1" w:rsidRDefault="00B455A1" w:rsidP="00A4146B">
            <w:pPr>
              <w:rPr>
                <w:rFonts w:ascii="Arial" w:hAnsi="Arial" w:cs="Arial"/>
                <w:sz w:val="18"/>
                <w:szCs w:val="18"/>
              </w:rPr>
            </w:pPr>
            <w:r w:rsidRPr="00B455A1">
              <w:rPr>
                <w:rFonts w:ascii="Arial" w:hAnsi="Arial" w:cs="Arial"/>
                <w:sz w:val="18"/>
                <w:szCs w:val="18"/>
              </w:rPr>
              <w:t>2.00E-16</w:t>
            </w:r>
          </w:p>
        </w:tc>
      </w:tr>
      <w:tr w:rsidR="00B455A1" w:rsidRPr="00403622" w14:paraId="77AD6E58" w14:textId="77777777" w:rsidTr="00A4146B">
        <w:tc>
          <w:tcPr>
            <w:tcW w:w="2050" w:type="dxa"/>
          </w:tcPr>
          <w:p w14:paraId="7EA674E0" w14:textId="77777777" w:rsidR="00B455A1" w:rsidRPr="00403622" w:rsidRDefault="00B455A1">
            <w:pPr>
              <w:rPr>
                <w:rFonts w:ascii="Arial" w:hAnsi="Arial" w:cs="Arial"/>
                <w:smallCaps/>
                <w:sz w:val="18"/>
                <w:szCs w:val="18"/>
                <w:lang w:val="en-US"/>
              </w:rPr>
            </w:pPr>
            <w:r w:rsidRPr="00403622">
              <w:rPr>
                <w:rFonts w:ascii="Arial" w:hAnsi="Arial" w:cs="Arial"/>
                <w:smallCaps/>
                <w:sz w:val="18"/>
                <w:szCs w:val="18"/>
                <w:lang w:val="en-US"/>
              </w:rPr>
              <w:t>IP Index (5-year lag)</w:t>
            </w:r>
          </w:p>
        </w:tc>
        <w:tc>
          <w:tcPr>
            <w:tcW w:w="1912" w:type="dxa"/>
          </w:tcPr>
          <w:p w14:paraId="52DEBD72" w14:textId="77777777" w:rsidR="00B455A1" w:rsidRPr="00B455A1" w:rsidRDefault="00B455A1" w:rsidP="00A4146B">
            <w:pPr>
              <w:rPr>
                <w:rFonts w:ascii="Arial" w:hAnsi="Arial" w:cs="Arial"/>
                <w:sz w:val="18"/>
                <w:szCs w:val="18"/>
              </w:rPr>
            </w:pPr>
            <w:r w:rsidRPr="00B455A1">
              <w:rPr>
                <w:rFonts w:ascii="Arial" w:hAnsi="Arial" w:cs="Arial"/>
                <w:sz w:val="18"/>
                <w:szCs w:val="18"/>
              </w:rPr>
              <w:t>0.03698</w:t>
            </w:r>
          </w:p>
        </w:tc>
        <w:tc>
          <w:tcPr>
            <w:tcW w:w="1758" w:type="dxa"/>
          </w:tcPr>
          <w:p w14:paraId="461692DC" w14:textId="77777777" w:rsidR="00B455A1" w:rsidRPr="00B455A1" w:rsidRDefault="00B455A1" w:rsidP="00A4146B">
            <w:pPr>
              <w:rPr>
                <w:rFonts w:ascii="Arial" w:hAnsi="Arial" w:cs="Arial"/>
                <w:sz w:val="18"/>
                <w:szCs w:val="18"/>
              </w:rPr>
            </w:pPr>
            <w:r w:rsidRPr="00B455A1">
              <w:rPr>
                <w:rFonts w:ascii="Arial" w:hAnsi="Arial" w:cs="Arial"/>
                <w:sz w:val="18"/>
                <w:szCs w:val="18"/>
              </w:rPr>
              <w:t>0.008355</w:t>
            </w:r>
          </w:p>
        </w:tc>
        <w:tc>
          <w:tcPr>
            <w:tcW w:w="1572" w:type="dxa"/>
          </w:tcPr>
          <w:p w14:paraId="6B0CD098" w14:textId="77777777" w:rsidR="00B455A1" w:rsidRPr="00B455A1" w:rsidRDefault="00B455A1" w:rsidP="00A4146B">
            <w:pPr>
              <w:rPr>
                <w:rFonts w:ascii="Arial" w:hAnsi="Arial" w:cs="Arial"/>
                <w:sz w:val="18"/>
                <w:szCs w:val="18"/>
              </w:rPr>
            </w:pPr>
            <w:r w:rsidRPr="00B455A1">
              <w:rPr>
                <w:rFonts w:ascii="Arial" w:hAnsi="Arial" w:cs="Arial"/>
                <w:sz w:val="18"/>
                <w:szCs w:val="18"/>
              </w:rPr>
              <w:t>4.426</w:t>
            </w:r>
          </w:p>
        </w:tc>
        <w:tc>
          <w:tcPr>
            <w:tcW w:w="1564" w:type="dxa"/>
          </w:tcPr>
          <w:p w14:paraId="65AB4CC7" w14:textId="77777777" w:rsidR="00B455A1" w:rsidRPr="00B455A1" w:rsidRDefault="00B455A1" w:rsidP="00A4146B">
            <w:pPr>
              <w:rPr>
                <w:rFonts w:ascii="Arial" w:hAnsi="Arial" w:cs="Arial"/>
                <w:sz w:val="18"/>
                <w:szCs w:val="18"/>
              </w:rPr>
            </w:pPr>
            <w:r w:rsidRPr="00B455A1">
              <w:rPr>
                <w:rFonts w:ascii="Arial" w:hAnsi="Arial" w:cs="Arial"/>
                <w:sz w:val="18"/>
                <w:szCs w:val="18"/>
              </w:rPr>
              <w:t>1.11E-05</w:t>
            </w:r>
          </w:p>
        </w:tc>
      </w:tr>
      <w:tr w:rsidR="00B455A1" w:rsidRPr="00403622" w14:paraId="6B5B8256" w14:textId="77777777" w:rsidTr="00A4146B">
        <w:tc>
          <w:tcPr>
            <w:tcW w:w="2050" w:type="dxa"/>
          </w:tcPr>
          <w:p w14:paraId="536F1011" w14:textId="77777777" w:rsidR="00B455A1" w:rsidRPr="00403622" w:rsidRDefault="00B455A1">
            <w:pPr>
              <w:rPr>
                <w:rFonts w:ascii="Arial" w:hAnsi="Arial" w:cs="Arial"/>
                <w:smallCaps/>
                <w:sz w:val="18"/>
                <w:szCs w:val="18"/>
                <w:lang w:val="en-US"/>
              </w:rPr>
            </w:pPr>
            <w:r w:rsidRPr="00403622">
              <w:rPr>
                <w:rFonts w:ascii="Arial" w:hAnsi="Arial" w:cs="Arial"/>
                <w:smallCaps/>
                <w:sz w:val="18"/>
                <w:szCs w:val="18"/>
                <w:lang w:val="en-US"/>
              </w:rPr>
              <w:t>Economic Freedom</w:t>
            </w:r>
          </w:p>
        </w:tc>
        <w:tc>
          <w:tcPr>
            <w:tcW w:w="1912" w:type="dxa"/>
          </w:tcPr>
          <w:p w14:paraId="66C83DCE" w14:textId="77777777" w:rsidR="00B455A1" w:rsidRPr="00B455A1" w:rsidRDefault="00B455A1" w:rsidP="00A4146B">
            <w:pPr>
              <w:rPr>
                <w:rFonts w:ascii="Arial" w:hAnsi="Arial" w:cs="Arial"/>
                <w:sz w:val="18"/>
                <w:szCs w:val="18"/>
              </w:rPr>
            </w:pPr>
            <w:r w:rsidRPr="00B455A1">
              <w:rPr>
                <w:rFonts w:ascii="Arial" w:hAnsi="Arial" w:cs="Arial"/>
                <w:sz w:val="18"/>
                <w:szCs w:val="18"/>
              </w:rPr>
              <w:t>0.009106</w:t>
            </w:r>
          </w:p>
        </w:tc>
        <w:tc>
          <w:tcPr>
            <w:tcW w:w="1758" w:type="dxa"/>
          </w:tcPr>
          <w:p w14:paraId="2AF7FBAD" w14:textId="77777777" w:rsidR="00B455A1" w:rsidRPr="00B455A1" w:rsidRDefault="00B455A1" w:rsidP="00A4146B">
            <w:pPr>
              <w:rPr>
                <w:rFonts w:ascii="Arial" w:hAnsi="Arial" w:cs="Arial"/>
                <w:sz w:val="18"/>
                <w:szCs w:val="18"/>
              </w:rPr>
            </w:pPr>
            <w:r w:rsidRPr="00B455A1">
              <w:rPr>
                <w:rFonts w:ascii="Arial" w:hAnsi="Arial" w:cs="Arial"/>
                <w:sz w:val="18"/>
                <w:szCs w:val="18"/>
              </w:rPr>
              <w:t>0.011091</w:t>
            </w:r>
          </w:p>
        </w:tc>
        <w:tc>
          <w:tcPr>
            <w:tcW w:w="1572" w:type="dxa"/>
          </w:tcPr>
          <w:p w14:paraId="067EEEA6" w14:textId="77777777" w:rsidR="00B455A1" w:rsidRPr="00B455A1" w:rsidRDefault="00B455A1" w:rsidP="00A4146B">
            <w:pPr>
              <w:rPr>
                <w:rFonts w:ascii="Arial" w:hAnsi="Arial" w:cs="Arial"/>
                <w:sz w:val="18"/>
                <w:szCs w:val="18"/>
              </w:rPr>
            </w:pPr>
            <w:r w:rsidRPr="00B455A1">
              <w:rPr>
                <w:rFonts w:ascii="Arial" w:hAnsi="Arial" w:cs="Arial"/>
                <w:sz w:val="18"/>
                <w:szCs w:val="18"/>
              </w:rPr>
              <w:t>0.821</w:t>
            </w:r>
          </w:p>
        </w:tc>
        <w:tc>
          <w:tcPr>
            <w:tcW w:w="1564" w:type="dxa"/>
          </w:tcPr>
          <w:p w14:paraId="4E95FEC4" w14:textId="77777777" w:rsidR="00B455A1" w:rsidRPr="00B455A1" w:rsidRDefault="00B455A1" w:rsidP="00A4146B">
            <w:pPr>
              <w:rPr>
                <w:rFonts w:ascii="Arial" w:hAnsi="Arial" w:cs="Arial"/>
                <w:sz w:val="18"/>
                <w:szCs w:val="18"/>
              </w:rPr>
            </w:pPr>
            <w:r w:rsidRPr="00B455A1">
              <w:rPr>
                <w:rFonts w:ascii="Arial" w:hAnsi="Arial" w:cs="Arial"/>
                <w:sz w:val="18"/>
                <w:szCs w:val="18"/>
              </w:rPr>
              <w:t>0.4119</w:t>
            </w:r>
          </w:p>
        </w:tc>
      </w:tr>
      <w:tr w:rsidR="00B455A1" w:rsidRPr="00403622" w14:paraId="788515DA" w14:textId="77777777" w:rsidTr="00A4146B">
        <w:tc>
          <w:tcPr>
            <w:tcW w:w="2050" w:type="dxa"/>
          </w:tcPr>
          <w:p w14:paraId="30A414FB" w14:textId="77777777" w:rsidR="00B455A1" w:rsidRPr="00403622" w:rsidRDefault="00B455A1">
            <w:pPr>
              <w:rPr>
                <w:rFonts w:ascii="Arial" w:hAnsi="Arial" w:cs="Arial"/>
                <w:smallCaps/>
                <w:sz w:val="18"/>
                <w:szCs w:val="18"/>
                <w:lang w:val="en-US"/>
              </w:rPr>
            </w:pPr>
            <w:r>
              <w:rPr>
                <w:rFonts w:ascii="Arial" w:hAnsi="Arial" w:cs="Arial"/>
                <w:smallCaps/>
                <w:sz w:val="18"/>
                <w:szCs w:val="18"/>
                <w:lang w:val="en-US"/>
              </w:rPr>
              <w:t>Enrolment</w:t>
            </w:r>
          </w:p>
        </w:tc>
        <w:tc>
          <w:tcPr>
            <w:tcW w:w="1912" w:type="dxa"/>
          </w:tcPr>
          <w:p w14:paraId="21C59EDA" w14:textId="77777777" w:rsidR="00B455A1" w:rsidRPr="00B455A1" w:rsidRDefault="00B455A1" w:rsidP="00A4146B">
            <w:pPr>
              <w:rPr>
                <w:rFonts w:ascii="Arial" w:hAnsi="Arial" w:cs="Arial"/>
                <w:sz w:val="18"/>
                <w:szCs w:val="18"/>
              </w:rPr>
            </w:pPr>
            <w:r w:rsidRPr="00B455A1">
              <w:rPr>
                <w:rFonts w:ascii="Arial" w:hAnsi="Arial" w:cs="Arial"/>
                <w:sz w:val="18"/>
                <w:szCs w:val="18"/>
              </w:rPr>
              <w:t>0.158638</w:t>
            </w:r>
          </w:p>
        </w:tc>
        <w:tc>
          <w:tcPr>
            <w:tcW w:w="1758" w:type="dxa"/>
          </w:tcPr>
          <w:p w14:paraId="356BD77B" w14:textId="77777777" w:rsidR="00B455A1" w:rsidRPr="00B455A1" w:rsidRDefault="00B455A1" w:rsidP="00A4146B">
            <w:pPr>
              <w:rPr>
                <w:rFonts w:ascii="Arial" w:hAnsi="Arial" w:cs="Arial"/>
                <w:sz w:val="18"/>
                <w:szCs w:val="18"/>
              </w:rPr>
            </w:pPr>
            <w:r w:rsidRPr="00B455A1">
              <w:rPr>
                <w:rFonts w:ascii="Arial" w:hAnsi="Arial" w:cs="Arial"/>
                <w:sz w:val="18"/>
                <w:szCs w:val="18"/>
              </w:rPr>
              <w:t>0.014309</w:t>
            </w:r>
          </w:p>
        </w:tc>
        <w:tc>
          <w:tcPr>
            <w:tcW w:w="1572" w:type="dxa"/>
          </w:tcPr>
          <w:p w14:paraId="05364BB3" w14:textId="77777777" w:rsidR="00B455A1" w:rsidRPr="00B455A1" w:rsidRDefault="00B455A1" w:rsidP="00A4146B">
            <w:pPr>
              <w:rPr>
                <w:rFonts w:ascii="Arial" w:hAnsi="Arial" w:cs="Arial"/>
                <w:sz w:val="18"/>
                <w:szCs w:val="18"/>
              </w:rPr>
            </w:pPr>
            <w:r w:rsidRPr="00B455A1">
              <w:rPr>
                <w:rFonts w:ascii="Arial" w:hAnsi="Arial" w:cs="Arial"/>
                <w:sz w:val="18"/>
                <w:szCs w:val="18"/>
              </w:rPr>
              <w:t>11.086</w:t>
            </w:r>
          </w:p>
        </w:tc>
        <w:tc>
          <w:tcPr>
            <w:tcW w:w="1564" w:type="dxa"/>
          </w:tcPr>
          <w:p w14:paraId="0F02C67B" w14:textId="77777777" w:rsidR="00B455A1" w:rsidRPr="00B455A1" w:rsidRDefault="00B455A1" w:rsidP="00A4146B">
            <w:pPr>
              <w:rPr>
                <w:rFonts w:ascii="Arial" w:hAnsi="Arial" w:cs="Arial"/>
                <w:sz w:val="18"/>
                <w:szCs w:val="18"/>
              </w:rPr>
            </w:pPr>
            <w:r w:rsidRPr="00B455A1">
              <w:rPr>
                <w:rFonts w:ascii="Arial" w:hAnsi="Arial" w:cs="Arial"/>
                <w:sz w:val="18"/>
                <w:szCs w:val="18"/>
              </w:rPr>
              <w:t>2.00E-16</w:t>
            </w:r>
          </w:p>
        </w:tc>
      </w:tr>
      <w:tr w:rsidR="00B455A1" w:rsidRPr="00403622" w14:paraId="36AAA6BA" w14:textId="77777777" w:rsidTr="00A4146B">
        <w:tc>
          <w:tcPr>
            <w:tcW w:w="2050" w:type="dxa"/>
          </w:tcPr>
          <w:p w14:paraId="24A43CBD" w14:textId="77777777" w:rsidR="00B455A1" w:rsidRPr="00403622" w:rsidRDefault="00B455A1" w:rsidP="00FD51B5">
            <w:pPr>
              <w:rPr>
                <w:rFonts w:ascii="Arial" w:hAnsi="Arial" w:cs="Arial"/>
                <w:smallCaps/>
                <w:sz w:val="18"/>
                <w:szCs w:val="18"/>
                <w:lang w:val="en-US"/>
              </w:rPr>
            </w:pPr>
            <w:r w:rsidRPr="00403622">
              <w:rPr>
                <w:rFonts w:ascii="Arial" w:hAnsi="Arial" w:cs="Arial"/>
                <w:smallCaps/>
                <w:sz w:val="18"/>
                <w:szCs w:val="18"/>
                <w:lang w:val="en-US"/>
              </w:rPr>
              <w:t>Population Growth</w:t>
            </w:r>
          </w:p>
        </w:tc>
        <w:tc>
          <w:tcPr>
            <w:tcW w:w="1912" w:type="dxa"/>
          </w:tcPr>
          <w:p w14:paraId="4BBAF1E8" w14:textId="77777777" w:rsidR="00B455A1" w:rsidRPr="00B455A1" w:rsidRDefault="00B455A1" w:rsidP="00A4146B">
            <w:pPr>
              <w:rPr>
                <w:rFonts w:ascii="Arial" w:hAnsi="Arial" w:cs="Arial"/>
                <w:sz w:val="18"/>
                <w:szCs w:val="18"/>
              </w:rPr>
            </w:pPr>
            <w:r w:rsidRPr="00B455A1">
              <w:rPr>
                <w:rFonts w:ascii="Arial" w:hAnsi="Arial" w:cs="Arial"/>
                <w:sz w:val="18"/>
                <w:szCs w:val="18"/>
              </w:rPr>
              <w:t>-0.009992</w:t>
            </w:r>
          </w:p>
        </w:tc>
        <w:tc>
          <w:tcPr>
            <w:tcW w:w="1758" w:type="dxa"/>
          </w:tcPr>
          <w:p w14:paraId="5DDF238D" w14:textId="77777777" w:rsidR="00B455A1" w:rsidRPr="00B455A1" w:rsidRDefault="00B455A1" w:rsidP="00A4146B">
            <w:pPr>
              <w:rPr>
                <w:rFonts w:ascii="Arial" w:hAnsi="Arial" w:cs="Arial"/>
                <w:sz w:val="18"/>
                <w:szCs w:val="18"/>
              </w:rPr>
            </w:pPr>
            <w:r w:rsidRPr="00B455A1">
              <w:rPr>
                <w:rFonts w:ascii="Arial" w:hAnsi="Arial" w:cs="Arial"/>
                <w:sz w:val="18"/>
                <w:szCs w:val="18"/>
              </w:rPr>
              <w:t>0.012233</w:t>
            </w:r>
          </w:p>
        </w:tc>
        <w:tc>
          <w:tcPr>
            <w:tcW w:w="1572" w:type="dxa"/>
          </w:tcPr>
          <w:p w14:paraId="5463C2FF" w14:textId="77777777" w:rsidR="00B455A1" w:rsidRPr="00B455A1" w:rsidRDefault="00B455A1" w:rsidP="00A4146B">
            <w:pPr>
              <w:rPr>
                <w:rFonts w:ascii="Arial" w:hAnsi="Arial" w:cs="Arial"/>
                <w:sz w:val="18"/>
                <w:szCs w:val="18"/>
              </w:rPr>
            </w:pPr>
            <w:r w:rsidRPr="00B455A1">
              <w:rPr>
                <w:rFonts w:ascii="Arial" w:hAnsi="Arial" w:cs="Arial"/>
                <w:sz w:val="18"/>
                <w:szCs w:val="18"/>
              </w:rPr>
              <w:t>-0.817</w:t>
            </w:r>
          </w:p>
        </w:tc>
        <w:tc>
          <w:tcPr>
            <w:tcW w:w="1564" w:type="dxa"/>
          </w:tcPr>
          <w:p w14:paraId="123C8443" w14:textId="77777777" w:rsidR="00B455A1" w:rsidRPr="00B455A1" w:rsidRDefault="00B455A1" w:rsidP="00A4146B">
            <w:pPr>
              <w:rPr>
                <w:rFonts w:ascii="Arial" w:hAnsi="Arial" w:cs="Arial"/>
                <w:sz w:val="18"/>
                <w:szCs w:val="18"/>
              </w:rPr>
            </w:pPr>
            <w:r w:rsidRPr="00B455A1">
              <w:rPr>
                <w:rFonts w:ascii="Arial" w:hAnsi="Arial" w:cs="Arial"/>
                <w:sz w:val="18"/>
                <w:szCs w:val="18"/>
              </w:rPr>
              <w:t>0.4143</w:t>
            </w:r>
          </w:p>
        </w:tc>
      </w:tr>
      <w:tr w:rsidR="00B455A1" w:rsidRPr="00403622" w14:paraId="788E1ECB" w14:textId="77777777" w:rsidTr="00A4146B">
        <w:tc>
          <w:tcPr>
            <w:tcW w:w="2050" w:type="dxa"/>
          </w:tcPr>
          <w:p w14:paraId="4BCB03BD" w14:textId="77777777" w:rsidR="00B455A1" w:rsidRPr="00403622" w:rsidRDefault="00B455A1">
            <w:pPr>
              <w:rPr>
                <w:rFonts w:ascii="Arial" w:hAnsi="Arial" w:cs="Arial"/>
                <w:smallCaps/>
                <w:sz w:val="18"/>
                <w:szCs w:val="18"/>
                <w:lang w:val="en-US"/>
              </w:rPr>
            </w:pPr>
            <w:r w:rsidRPr="00403622">
              <w:rPr>
                <w:rFonts w:ascii="Arial" w:hAnsi="Arial" w:cs="Arial"/>
                <w:smallCaps/>
                <w:sz w:val="18"/>
                <w:szCs w:val="18"/>
                <w:lang w:val="en-US"/>
              </w:rPr>
              <w:t>Gross Capital Formation</w:t>
            </w:r>
          </w:p>
        </w:tc>
        <w:tc>
          <w:tcPr>
            <w:tcW w:w="1912" w:type="dxa"/>
          </w:tcPr>
          <w:p w14:paraId="465B3F27" w14:textId="77777777" w:rsidR="00B455A1" w:rsidRPr="00B455A1" w:rsidRDefault="00B455A1" w:rsidP="00A4146B">
            <w:pPr>
              <w:rPr>
                <w:rFonts w:ascii="Arial" w:hAnsi="Arial" w:cs="Arial"/>
                <w:sz w:val="18"/>
                <w:szCs w:val="18"/>
              </w:rPr>
            </w:pPr>
            <w:r w:rsidRPr="00B455A1">
              <w:rPr>
                <w:rFonts w:ascii="Arial" w:hAnsi="Arial" w:cs="Arial"/>
                <w:sz w:val="18"/>
                <w:szCs w:val="18"/>
              </w:rPr>
              <w:t>0.014061</w:t>
            </w:r>
          </w:p>
        </w:tc>
        <w:tc>
          <w:tcPr>
            <w:tcW w:w="1758" w:type="dxa"/>
          </w:tcPr>
          <w:p w14:paraId="35929EAC" w14:textId="77777777" w:rsidR="00B455A1" w:rsidRPr="00B455A1" w:rsidRDefault="00B455A1" w:rsidP="00A4146B">
            <w:pPr>
              <w:rPr>
                <w:rFonts w:ascii="Arial" w:hAnsi="Arial" w:cs="Arial"/>
                <w:sz w:val="18"/>
                <w:szCs w:val="18"/>
              </w:rPr>
            </w:pPr>
            <w:r w:rsidRPr="00B455A1">
              <w:rPr>
                <w:rFonts w:ascii="Arial" w:hAnsi="Arial" w:cs="Arial"/>
                <w:sz w:val="18"/>
                <w:szCs w:val="18"/>
              </w:rPr>
              <w:t>0.00678</w:t>
            </w:r>
          </w:p>
        </w:tc>
        <w:tc>
          <w:tcPr>
            <w:tcW w:w="1572" w:type="dxa"/>
          </w:tcPr>
          <w:p w14:paraId="54DE0EB7" w14:textId="77777777" w:rsidR="00B455A1" w:rsidRPr="00B455A1" w:rsidRDefault="00B455A1" w:rsidP="00A4146B">
            <w:pPr>
              <w:rPr>
                <w:rFonts w:ascii="Arial" w:hAnsi="Arial" w:cs="Arial"/>
                <w:sz w:val="18"/>
                <w:szCs w:val="18"/>
              </w:rPr>
            </w:pPr>
            <w:r w:rsidRPr="00B455A1">
              <w:rPr>
                <w:rFonts w:ascii="Arial" w:hAnsi="Arial" w:cs="Arial"/>
                <w:sz w:val="18"/>
                <w:szCs w:val="18"/>
              </w:rPr>
              <w:t>2.074</w:t>
            </w:r>
          </w:p>
        </w:tc>
        <w:tc>
          <w:tcPr>
            <w:tcW w:w="1564" w:type="dxa"/>
          </w:tcPr>
          <w:p w14:paraId="65E76156" w14:textId="77777777" w:rsidR="00B455A1" w:rsidRPr="00B455A1" w:rsidRDefault="00B455A1" w:rsidP="00A4146B">
            <w:pPr>
              <w:rPr>
                <w:rFonts w:ascii="Arial" w:hAnsi="Arial" w:cs="Arial"/>
                <w:sz w:val="18"/>
                <w:szCs w:val="18"/>
              </w:rPr>
            </w:pPr>
            <w:r w:rsidRPr="00B455A1">
              <w:rPr>
                <w:rFonts w:ascii="Arial" w:hAnsi="Arial" w:cs="Arial"/>
                <w:sz w:val="18"/>
                <w:szCs w:val="18"/>
              </w:rPr>
              <w:t>0.0385</w:t>
            </w:r>
          </w:p>
        </w:tc>
      </w:tr>
    </w:tbl>
    <w:p w14:paraId="7F4049ED" w14:textId="77777777" w:rsidR="00B455A1" w:rsidRPr="00B455A1" w:rsidRDefault="00B455A1" w:rsidP="00B455A1">
      <w:pPr>
        <w:rPr>
          <w:rFonts w:ascii="Arial" w:eastAsia="Times New Roman" w:hAnsi="Arial"/>
          <w:sz w:val="18"/>
        </w:rPr>
      </w:pPr>
      <w:r>
        <w:rPr>
          <w:rFonts w:ascii="Arial" w:eastAsia="Times New Roman" w:hAnsi="Arial"/>
          <w:sz w:val="18"/>
        </w:rPr>
        <w:t>Residual</w:t>
      </w:r>
      <w:r w:rsidRPr="00B455A1">
        <w:rPr>
          <w:rFonts w:ascii="Arial" w:eastAsia="Times New Roman" w:hAnsi="Arial"/>
          <w:sz w:val="18"/>
        </w:rPr>
        <w:t xml:space="preserve"> standard error: 0.09799 on 704 degrees of freedom</w:t>
      </w:r>
    </w:p>
    <w:p w14:paraId="606116C9" w14:textId="77777777" w:rsidR="00B455A1" w:rsidRPr="00B455A1" w:rsidRDefault="00B455A1" w:rsidP="00B455A1">
      <w:pPr>
        <w:rPr>
          <w:rFonts w:ascii="Arial" w:eastAsia="Times New Roman" w:hAnsi="Arial"/>
          <w:sz w:val="18"/>
        </w:rPr>
      </w:pPr>
      <w:r w:rsidRPr="00B455A1">
        <w:rPr>
          <w:rFonts w:ascii="Arial" w:eastAsia="Times New Roman" w:hAnsi="Arial"/>
          <w:sz w:val="18"/>
        </w:rPr>
        <w:t>Multiple R-</w:t>
      </w:r>
      <w:proofErr w:type="gramStart"/>
      <w:r w:rsidRPr="00B455A1">
        <w:rPr>
          <w:rFonts w:ascii="Arial" w:eastAsia="Times New Roman" w:hAnsi="Arial"/>
          <w:sz w:val="18"/>
        </w:rPr>
        <w:t>squared(</w:t>
      </w:r>
      <w:proofErr w:type="gramEnd"/>
      <w:r w:rsidRPr="00B455A1">
        <w:rPr>
          <w:rFonts w:ascii="Arial" w:eastAsia="Times New Roman" w:hAnsi="Arial"/>
          <w:sz w:val="18"/>
        </w:rPr>
        <w:t xml:space="preserve">full model): 0.9918   Adjusted R-squared: 0.9904 </w:t>
      </w:r>
    </w:p>
    <w:p w14:paraId="07B40972" w14:textId="77777777" w:rsidR="00B455A1" w:rsidRPr="00B455A1" w:rsidRDefault="00B455A1" w:rsidP="00B455A1">
      <w:pPr>
        <w:rPr>
          <w:rFonts w:ascii="Arial" w:eastAsia="Times New Roman" w:hAnsi="Arial"/>
          <w:sz w:val="18"/>
        </w:rPr>
      </w:pPr>
      <w:r w:rsidRPr="00B455A1">
        <w:rPr>
          <w:rFonts w:ascii="Arial" w:eastAsia="Times New Roman" w:hAnsi="Arial"/>
          <w:sz w:val="18"/>
        </w:rPr>
        <w:t>F-</w:t>
      </w:r>
      <w:proofErr w:type="gramStart"/>
      <w:r w:rsidRPr="00B455A1">
        <w:rPr>
          <w:rFonts w:ascii="Arial" w:eastAsia="Times New Roman" w:hAnsi="Arial"/>
          <w:sz w:val="18"/>
        </w:rPr>
        <w:t>statistic(</w:t>
      </w:r>
      <w:proofErr w:type="gramEnd"/>
      <w:r w:rsidRPr="00B455A1">
        <w:rPr>
          <w:rFonts w:ascii="Arial" w:eastAsia="Times New Roman" w:hAnsi="Arial"/>
          <w:sz w:val="18"/>
        </w:rPr>
        <w:t xml:space="preserve">full model):730.2 on 116 and 704 DF, p-value: &lt; 2.2e-16 </w:t>
      </w:r>
    </w:p>
    <w:p w14:paraId="20DB0786" w14:textId="77777777" w:rsidR="00A23008" w:rsidRDefault="00B455A1" w:rsidP="00B455A1">
      <w:pPr>
        <w:pStyle w:val="Paragraphedeliste"/>
        <w:ind w:left="0"/>
        <w:jc w:val="both"/>
        <w:rPr>
          <w:rFonts w:ascii="Arial" w:eastAsia="Times New Roman" w:hAnsi="Arial" w:cs="Times New Roman"/>
          <w:sz w:val="18"/>
          <w:lang w:val="en-US"/>
        </w:rPr>
      </w:pPr>
      <w:r w:rsidRPr="00B455A1">
        <w:rPr>
          <w:rFonts w:ascii="Arial" w:eastAsia="Times New Roman" w:hAnsi="Arial" w:cs="Times New Roman"/>
          <w:sz w:val="18"/>
          <w:lang w:val="en-US"/>
        </w:rPr>
        <w:t>F-</w:t>
      </w:r>
      <w:proofErr w:type="gramStart"/>
      <w:r w:rsidRPr="00B455A1">
        <w:rPr>
          <w:rFonts w:ascii="Arial" w:eastAsia="Times New Roman" w:hAnsi="Arial" w:cs="Times New Roman"/>
          <w:sz w:val="18"/>
          <w:lang w:val="en-US"/>
        </w:rPr>
        <w:t>statistic(</w:t>
      </w:r>
      <w:proofErr w:type="spellStart"/>
      <w:proofErr w:type="gramEnd"/>
      <w:r w:rsidRPr="00B455A1">
        <w:rPr>
          <w:rFonts w:ascii="Arial" w:eastAsia="Times New Roman" w:hAnsi="Arial" w:cs="Times New Roman"/>
          <w:sz w:val="18"/>
          <w:lang w:val="en-US"/>
        </w:rPr>
        <w:t>proj</w:t>
      </w:r>
      <w:proofErr w:type="spellEnd"/>
      <w:r w:rsidRPr="00B455A1">
        <w:rPr>
          <w:rFonts w:ascii="Arial" w:eastAsia="Times New Roman" w:hAnsi="Arial" w:cs="Times New Roman"/>
          <w:sz w:val="18"/>
          <w:lang w:val="en-US"/>
        </w:rPr>
        <w:t xml:space="preserve"> model): 137.9 on 6 and 703 DF, p-value: &lt; 2.2e-16</w:t>
      </w:r>
    </w:p>
    <w:p w14:paraId="0DBC607F" w14:textId="77777777" w:rsidR="00B455A1" w:rsidRPr="00403622" w:rsidRDefault="00B455A1" w:rsidP="00B455A1">
      <w:pPr>
        <w:pStyle w:val="Paragraphedeliste"/>
        <w:ind w:left="0"/>
        <w:jc w:val="both"/>
        <w:rPr>
          <w:rFonts w:ascii="Arial" w:eastAsia="Times New Roman" w:hAnsi="Arial" w:cs="Times New Roman"/>
          <w:sz w:val="18"/>
          <w:lang w:val="en-US"/>
        </w:rPr>
      </w:pPr>
    </w:p>
    <w:p w14:paraId="0ECEA030" w14:textId="795011D0" w:rsidR="00403622" w:rsidRPr="00403622" w:rsidRDefault="00403622" w:rsidP="00403622">
      <w:pPr>
        <w:pStyle w:val="Paragraphedeliste"/>
        <w:ind w:left="0"/>
        <w:jc w:val="both"/>
        <w:rPr>
          <w:rFonts w:ascii="Arial" w:eastAsia="Times New Roman" w:hAnsi="Arial" w:cs="Times New Roman"/>
          <w:sz w:val="18"/>
          <w:lang w:val="en-US"/>
        </w:rPr>
      </w:pPr>
      <w:r>
        <w:rPr>
          <w:rFonts w:ascii="Arial" w:eastAsia="Times New Roman" w:hAnsi="Arial" w:cs="Times New Roman"/>
          <w:sz w:val="18"/>
          <w:lang w:val="en-US"/>
        </w:rPr>
        <w:t>Model 3-C</w:t>
      </w:r>
      <w:r w:rsidRPr="00403622">
        <w:rPr>
          <w:rFonts w:ascii="Arial" w:eastAsia="Times New Roman" w:hAnsi="Arial" w:cs="Times New Roman"/>
          <w:sz w:val="18"/>
          <w:lang w:val="en-US"/>
        </w:rPr>
        <w:t xml:space="preserve"> Dependent variable: </w:t>
      </w:r>
      <w:r w:rsidRPr="00403622">
        <w:rPr>
          <w:rFonts w:ascii="Arial" w:eastAsia="Times New Roman" w:hAnsi="Arial" w:cs="Times New Roman"/>
          <w:smallCaps/>
          <w:sz w:val="18"/>
          <w:lang w:val="en-US"/>
        </w:rPr>
        <w:t>GDP per Capita</w:t>
      </w:r>
      <w:r w:rsidR="003069B0">
        <w:rPr>
          <w:rFonts w:ascii="Arial" w:eastAsia="Times New Roman" w:hAnsi="Arial" w:cs="Times New Roman"/>
          <w:smallCaps/>
          <w:sz w:val="18"/>
          <w:lang w:val="en-US"/>
        </w:rPr>
        <w:t xml:space="preserve">. </w:t>
      </w:r>
      <w:r w:rsidR="003069B0" w:rsidRPr="007F1FB1">
        <w:rPr>
          <w:rFonts w:ascii="Arial" w:eastAsia="Times New Roman" w:hAnsi="Arial" w:cs="Times New Roman"/>
          <w:sz w:val="18"/>
          <w:lang w:val="en-US"/>
        </w:rPr>
        <w:t>Variables</w:t>
      </w:r>
      <w:r w:rsidR="003069B0" w:rsidRPr="00403622">
        <w:rPr>
          <w:rFonts w:ascii="Arial" w:eastAsia="Times New Roman" w:hAnsi="Arial" w:cs="Times New Roman"/>
          <w:sz w:val="18"/>
          <w:lang w:val="en-US"/>
        </w:rPr>
        <w:t xml:space="preserve"> are scaled to standardize the coefficients.</w:t>
      </w:r>
    </w:p>
    <w:tbl>
      <w:tblPr>
        <w:tblStyle w:val="Grilledutableau"/>
        <w:tblW w:w="0" w:type="auto"/>
        <w:tblLook w:val="00A0" w:firstRow="1" w:lastRow="0" w:firstColumn="1" w:lastColumn="0" w:noHBand="0" w:noVBand="0"/>
      </w:tblPr>
      <w:tblGrid>
        <w:gridCol w:w="2050"/>
        <w:gridCol w:w="1912"/>
        <w:gridCol w:w="1758"/>
        <w:gridCol w:w="1572"/>
        <w:gridCol w:w="1564"/>
      </w:tblGrid>
      <w:tr w:rsidR="00403622" w:rsidRPr="00403622" w14:paraId="333BDDC3" w14:textId="77777777">
        <w:tc>
          <w:tcPr>
            <w:tcW w:w="2050" w:type="dxa"/>
          </w:tcPr>
          <w:p w14:paraId="27E3FFD2" w14:textId="77777777" w:rsidR="00403622" w:rsidRPr="00403622" w:rsidRDefault="00403622">
            <w:pPr>
              <w:rPr>
                <w:rFonts w:ascii="Arial" w:hAnsi="Arial" w:cs="Arial"/>
                <w:smallCaps/>
                <w:sz w:val="18"/>
                <w:szCs w:val="18"/>
              </w:rPr>
            </w:pPr>
          </w:p>
        </w:tc>
        <w:tc>
          <w:tcPr>
            <w:tcW w:w="1912" w:type="dxa"/>
          </w:tcPr>
          <w:p w14:paraId="70D9DF79" w14:textId="77777777" w:rsidR="00403622" w:rsidRPr="00403622" w:rsidRDefault="00403622" w:rsidP="00FD51B5">
            <w:pPr>
              <w:pStyle w:val="Paragraphedeliste"/>
              <w:ind w:left="0"/>
              <w:jc w:val="both"/>
              <w:rPr>
                <w:rFonts w:ascii="Arial" w:eastAsia="Times New Roman" w:hAnsi="Arial" w:cs="Times New Roman"/>
                <w:sz w:val="18"/>
                <w:lang w:val="en-US"/>
              </w:rPr>
            </w:pPr>
            <w:r w:rsidRPr="00403622">
              <w:rPr>
                <w:rFonts w:ascii="Arial" w:eastAsia="Times New Roman" w:hAnsi="Arial" w:cs="Times New Roman"/>
                <w:sz w:val="18"/>
                <w:lang w:val="en-US"/>
              </w:rPr>
              <w:t>Estimate</w:t>
            </w:r>
          </w:p>
        </w:tc>
        <w:tc>
          <w:tcPr>
            <w:tcW w:w="1758" w:type="dxa"/>
          </w:tcPr>
          <w:p w14:paraId="715F0A08" w14:textId="77777777" w:rsidR="00403622" w:rsidRPr="00403622" w:rsidRDefault="00403622" w:rsidP="00FD51B5">
            <w:pPr>
              <w:pStyle w:val="Paragraphedeliste"/>
              <w:ind w:left="0"/>
              <w:jc w:val="both"/>
              <w:rPr>
                <w:rFonts w:ascii="Arial" w:eastAsia="Times New Roman" w:hAnsi="Arial" w:cs="Times New Roman"/>
                <w:sz w:val="18"/>
                <w:lang w:val="en-US"/>
              </w:rPr>
            </w:pPr>
            <w:proofErr w:type="spellStart"/>
            <w:r w:rsidRPr="00403622">
              <w:rPr>
                <w:rFonts w:ascii="Arial" w:eastAsia="Times New Roman" w:hAnsi="Arial" w:cs="Times New Roman"/>
                <w:sz w:val="18"/>
                <w:lang w:val="en-US"/>
              </w:rPr>
              <w:t>Std</w:t>
            </w:r>
            <w:proofErr w:type="spellEnd"/>
            <w:r w:rsidRPr="00403622">
              <w:rPr>
                <w:rFonts w:ascii="Arial" w:eastAsia="Times New Roman" w:hAnsi="Arial" w:cs="Times New Roman"/>
                <w:sz w:val="18"/>
                <w:lang w:val="en-US"/>
              </w:rPr>
              <w:t xml:space="preserve"> Error</w:t>
            </w:r>
          </w:p>
        </w:tc>
        <w:tc>
          <w:tcPr>
            <w:tcW w:w="1572" w:type="dxa"/>
          </w:tcPr>
          <w:p w14:paraId="6610D675" w14:textId="77777777" w:rsidR="00403622" w:rsidRPr="00403622" w:rsidRDefault="00403622" w:rsidP="00FD51B5">
            <w:pPr>
              <w:pStyle w:val="Paragraphedeliste"/>
              <w:ind w:left="0"/>
              <w:jc w:val="both"/>
              <w:rPr>
                <w:rFonts w:ascii="Arial" w:eastAsia="Times New Roman" w:hAnsi="Arial" w:cs="Times New Roman"/>
                <w:sz w:val="18"/>
                <w:lang w:val="en-US"/>
              </w:rPr>
            </w:pPr>
            <w:r w:rsidRPr="00403622">
              <w:rPr>
                <w:rFonts w:ascii="Arial" w:eastAsia="Times New Roman" w:hAnsi="Arial" w:cs="Times New Roman"/>
                <w:sz w:val="18"/>
                <w:lang w:val="en-US"/>
              </w:rPr>
              <w:t>t value</w:t>
            </w:r>
          </w:p>
        </w:tc>
        <w:tc>
          <w:tcPr>
            <w:tcW w:w="1564" w:type="dxa"/>
          </w:tcPr>
          <w:p w14:paraId="2F002298" w14:textId="77777777" w:rsidR="00403622" w:rsidRPr="00403622" w:rsidRDefault="00403622" w:rsidP="00FD51B5">
            <w:pPr>
              <w:pStyle w:val="Paragraphedeliste"/>
              <w:ind w:left="0"/>
              <w:jc w:val="both"/>
              <w:rPr>
                <w:rFonts w:ascii="Arial" w:eastAsia="Times New Roman" w:hAnsi="Arial" w:cs="Times New Roman"/>
                <w:sz w:val="18"/>
                <w:lang w:val="en-US"/>
              </w:rPr>
            </w:pPr>
            <w:proofErr w:type="spellStart"/>
            <w:r w:rsidRPr="00403622">
              <w:rPr>
                <w:rFonts w:ascii="Arial" w:eastAsia="Times New Roman" w:hAnsi="Arial" w:cs="Times New Roman"/>
                <w:sz w:val="18"/>
                <w:lang w:val="en-US"/>
              </w:rPr>
              <w:t>Pr</w:t>
            </w:r>
            <w:proofErr w:type="spellEnd"/>
            <w:r w:rsidRPr="00403622">
              <w:rPr>
                <w:rFonts w:ascii="Arial" w:eastAsia="Times New Roman" w:hAnsi="Arial" w:cs="Times New Roman"/>
                <w:sz w:val="18"/>
                <w:lang w:val="en-US"/>
              </w:rPr>
              <w:t>(&gt;|t|)</w:t>
            </w:r>
          </w:p>
        </w:tc>
      </w:tr>
      <w:tr w:rsidR="00B455A1" w:rsidRPr="00403622" w14:paraId="4EC44051" w14:textId="77777777" w:rsidTr="00B455A1">
        <w:tc>
          <w:tcPr>
            <w:tcW w:w="2050" w:type="dxa"/>
            <w:vAlign w:val="center"/>
          </w:tcPr>
          <w:p w14:paraId="1AB752B1" w14:textId="77777777" w:rsidR="00B455A1" w:rsidRPr="00B455A1" w:rsidRDefault="00B455A1" w:rsidP="00B455A1">
            <w:pPr>
              <w:jc w:val="left"/>
              <w:rPr>
                <w:rFonts w:ascii="Arial" w:hAnsi="Arial" w:cs="Arial"/>
                <w:sz w:val="18"/>
                <w:szCs w:val="18"/>
                <w:lang w:val="en-US"/>
              </w:rPr>
            </w:pPr>
            <w:r w:rsidRPr="00B455A1">
              <w:rPr>
                <w:rFonts w:ascii="Arial" w:hAnsi="Arial" w:cs="Arial"/>
                <w:smallCaps/>
                <w:sz w:val="18"/>
                <w:szCs w:val="18"/>
                <w:lang w:val="en-US"/>
              </w:rPr>
              <w:t>GDP per Capita (5-year lag)</w:t>
            </w:r>
          </w:p>
        </w:tc>
        <w:tc>
          <w:tcPr>
            <w:tcW w:w="1912" w:type="dxa"/>
            <w:vAlign w:val="center"/>
          </w:tcPr>
          <w:p w14:paraId="05EC0368" w14:textId="77777777" w:rsidR="00B455A1" w:rsidRPr="00B455A1" w:rsidRDefault="00B455A1" w:rsidP="00B455A1">
            <w:pPr>
              <w:jc w:val="left"/>
              <w:rPr>
                <w:rFonts w:ascii="Arial" w:eastAsia="Times New Roman" w:hAnsi="Arial" w:cs="Arial"/>
                <w:color w:val="000000"/>
                <w:sz w:val="18"/>
                <w:szCs w:val="18"/>
              </w:rPr>
            </w:pPr>
            <w:r w:rsidRPr="00B455A1">
              <w:rPr>
                <w:rFonts w:ascii="Arial" w:eastAsia="Times New Roman" w:hAnsi="Arial" w:cs="Arial"/>
                <w:color w:val="000000"/>
                <w:sz w:val="18"/>
                <w:szCs w:val="18"/>
              </w:rPr>
              <w:t>0.731161</w:t>
            </w:r>
          </w:p>
        </w:tc>
        <w:tc>
          <w:tcPr>
            <w:tcW w:w="1758" w:type="dxa"/>
            <w:vAlign w:val="center"/>
          </w:tcPr>
          <w:p w14:paraId="4A4B5B9C" w14:textId="77777777" w:rsidR="00B455A1" w:rsidRPr="00B455A1" w:rsidRDefault="00B455A1" w:rsidP="00B455A1">
            <w:pPr>
              <w:jc w:val="left"/>
              <w:rPr>
                <w:rFonts w:ascii="Arial" w:eastAsia="Times New Roman" w:hAnsi="Arial" w:cs="Arial"/>
                <w:color w:val="000000"/>
                <w:sz w:val="18"/>
                <w:szCs w:val="18"/>
              </w:rPr>
            </w:pPr>
            <w:r w:rsidRPr="00B455A1">
              <w:rPr>
                <w:rFonts w:ascii="Arial" w:eastAsia="Times New Roman" w:hAnsi="Arial" w:cs="Arial"/>
                <w:color w:val="000000"/>
                <w:sz w:val="18"/>
                <w:szCs w:val="18"/>
              </w:rPr>
              <w:t>0.034101</w:t>
            </w:r>
          </w:p>
        </w:tc>
        <w:tc>
          <w:tcPr>
            <w:tcW w:w="1572" w:type="dxa"/>
            <w:vAlign w:val="center"/>
          </w:tcPr>
          <w:p w14:paraId="48065DAB" w14:textId="77777777" w:rsidR="00B455A1" w:rsidRPr="00B455A1" w:rsidRDefault="00B455A1" w:rsidP="00B455A1">
            <w:pPr>
              <w:jc w:val="left"/>
              <w:rPr>
                <w:rFonts w:ascii="Arial" w:eastAsia="Times New Roman" w:hAnsi="Arial" w:cs="Arial"/>
                <w:color w:val="000000"/>
                <w:sz w:val="18"/>
                <w:szCs w:val="18"/>
              </w:rPr>
            </w:pPr>
            <w:r w:rsidRPr="00B455A1">
              <w:rPr>
                <w:rFonts w:ascii="Arial" w:eastAsia="Times New Roman" w:hAnsi="Arial" w:cs="Arial"/>
                <w:color w:val="000000"/>
                <w:sz w:val="18"/>
                <w:szCs w:val="18"/>
              </w:rPr>
              <w:t>21.441</w:t>
            </w:r>
          </w:p>
        </w:tc>
        <w:tc>
          <w:tcPr>
            <w:tcW w:w="1564" w:type="dxa"/>
            <w:vAlign w:val="center"/>
          </w:tcPr>
          <w:p w14:paraId="37443579" w14:textId="77777777" w:rsidR="00B455A1" w:rsidRPr="00B455A1" w:rsidRDefault="00B455A1" w:rsidP="00B455A1">
            <w:pPr>
              <w:jc w:val="left"/>
              <w:rPr>
                <w:rFonts w:ascii="Arial" w:eastAsia="Times New Roman" w:hAnsi="Arial" w:cs="Arial"/>
                <w:color w:val="000000"/>
                <w:sz w:val="18"/>
                <w:szCs w:val="18"/>
              </w:rPr>
            </w:pPr>
            <w:r w:rsidRPr="00B455A1">
              <w:rPr>
                <w:rFonts w:ascii="Arial" w:eastAsia="Times New Roman" w:hAnsi="Arial" w:cs="Arial"/>
                <w:color w:val="000000"/>
                <w:sz w:val="18"/>
                <w:szCs w:val="18"/>
              </w:rPr>
              <w:t>&lt;2e-16</w:t>
            </w:r>
          </w:p>
        </w:tc>
      </w:tr>
      <w:tr w:rsidR="00B455A1" w:rsidRPr="00403622" w14:paraId="0D33BF2C" w14:textId="77777777" w:rsidTr="00B455A1">
        <w:tc>
          <w:tcPr>
            <w:tcW w:w="2050" w:type="dxa"/>
            <w:vAlign w:val="center"/>
          </w:tcPr>
          <w:p w14:paraId="59E449B4" w14:textId="77777777" w:rsidR="00B455A1" w:rsidRPr="00B455A1" w:rsidRDefault="00B455A1" w:rsidP="00B455A1">
            <w:pPr>
              <w:jc w:val="left"/>
              <w:rPr>
                <w:rFonts w:ascii="Arial" w:hAnsi="Arial" w:cs="Arial"/>
                <w:smallCaps/>
                <w:sz w:val="18"/>
                <w:szCs w:val="18"/>
                <w:lang w:val="en-US"/>
              </w:rPr>
            </w:pPr>
            <w:r w:rsidRPr="00B455A1">
              <w:rPr>
                <w:rFonts w:ascii="Arial" w:hAnsi="Arial" w:cs="Arial"/>
                <w:smallCaps/>
                <w:sz w:val="18"/>
                <w:szCs w:val="18"/>
                <w:lang w:val="en-US"/>
              </w:rPr>
              <w:t>Log PCT Destination (5-year lag)</w:t>
            </w:r>
          </w:p>
        </w:tc>
        <w:tc>
          <w:tcPr>
            <w:tcW w:w="1912" w:type="dxa"/>
            <w:vAlign w:val="center"/>
          </w:tcPr>
          <w:p w14:paraId="25EC55E9" w14:textId="77777777" w:rsidR="00B455A1" w:rsidRPr="00B455A1" w:rsidRDefault="00B455A1" w:rsidP="00B455A1">
            <w:pPr>
              <w:jc w:val="left"/>
              <w:rPr>
                <w:rFonts w:ascii="Arial" w:eastAsia="Times New Roman" w:hAnsi="Arial" w:cs="Arial"/>
                <w:color w:val="000000"/>
                <w:sz w:val="18"/>
                <w:szCs w:val="18"/>
              </w:rPr>
            </w:pPr>
            <w:r w:rsidRPr="00B455A1">
              <w:rPr>
                <w:rFonts w:ascii="Arial" w:eastAsia="Times New Roman" w:hAnsi="Arial" w:cs="Arial"/>
                <w:color w:val="000000"/>
                <w:sz w:val="18"/>
                <w:szCs w:val="18"/>
              </w:rPr>
              <w:t>0.002105</w:t>
            </w:r>
          </w:p>
        </w:tc>
        <w:tc>
          <w:tcPr>
            <w:tcW w:w="1758" w:type="dxa"/>
            <w:vAlign w:val="center"/>
          </w:tcPr>
          <w:p w14:paraId="76A8851D" w14:textId="77777777" w:rsidR="00B455A1" w:rsidRPr="00B455A1" w:rsidRDefault="00B455A1" w:rsidP="00B455A1">
            <w:pPr>
              <w:jc w:val="left"/>
              <w:rPr>
                <w:rFonts w:ascii="Arial" w:eastAsia="Times New Roman" w:hAnsi="Arial" w:cs="Arial"/>
                <w:color w:val="000000"/>
                <w:sz w:val="18"/>
                <w:szCs w:val="18"/>
              </w:rPr>
            </w:pPr>
            <w:r w:rsidRPr="00B455A1">
              <w:rPr>
                <w:rFonts w:ascii="Arial" w:eastAsia="Times New Roman" w:hAnsi="Arial" w:cs="Arial"/>
                <w:color w:val="000000"/>
                <w:sz w:val="18"/>
                <w:szCs w:val="18"/>
              </w:rPr>
              <w:t>0.006749</w:t>
            </w:r>
          </w:p>
        </w:tc>
        <w:tc>
          <w:tcPr>
            <w:tcW w:w="1572" w:type="dxa"/>
            <w:vAlign w:val="center"/>
          </w:tcPr>
          <w:p w14:paraId="3A078F97" w14:textId="77777777" w:rsidR="00B455A1" w:rsidRPr="00B455A1" w:rsidRDefault="00B455A1" w:rsidP="00B455A1">
            <w:pPr>
              <w:jc w:val="left"/>
              <w:rPr>
                <w:rFonts w:ascii="Arial" w:eastAsia="Times New Roman" w:hAnsi="Arial" w:cs="Arial"/>
                <w:color w:val="000000"/>
                <w:sz w:val="18"/>
                <w:szCs w:val="18"/>
              </w:rPr>
            </w:pPr>
            <w:r w:rsidRPr="00B455A1">
              <w:rPr>
                <w:rFonts w:ascii="Arial" w:eastAsia="Times New Roman" w:hAnsi="Arial" w:cs="Arial"/>
                <w:color w:val="000000"/>
                <w:sz w:val="18"/>
                <w:szCs w:val="18"/>
              </w:rPr>
              <w:t>0.312</w:t>
            </w:r>
          </w:p>
        </w:tc>
        <w:tc>
          <w:tcPr>
            <w:tcW w:w="1564" w:type="dxa"/>
            <w:vAlign w:val="center"/>
          </w:tcPr>
          <w:p w14:paraId="4F1C569E" w14:textId="77777777" w:rsidR="00B455A1" w:rsidRPr="00B455A1" w:rsidRDefault="00B455A1" w:rsidP="00B455A1">
            <w:pPr>
              <w:jc w:val="left"/>
              <w:rPr>
                <w:rFonts w:ascii="Arial" w:eastAsia="Times New Roman" w:hAnsi="Arial" w:cs="Arial"/>
                <w:color w:val="000000"/>
                <w:sz w:val="18"/>
                <w:szCs w:val="18"/>
              </w:rPr>
            </w:pPr>
            <w:r w:rsidRPr="00B455A1">
              <w:rPr>
                <w:rFonts w:ascii="Arial" w:eastAsia="Times New Roman" w:hAnsi="Arial" w:cs="Arial"/>
                <w:color w:val="000000"/>
                <w:sz w:val="18"/>
                <w:szCs w:val="18"/>
              </w:rPr>
              <w:t>0.7552</w:t>
            </w:r>
          </w:p>
        </w:tc>
      </w:tr>
      <w:tr w:rsidR="00B455A1" w:rsidRPr="00403622" w14:paraId="2948CE6F" w14:textId="77777777" w:rsidTr="00B455A1">
        <w:tc>
          <w:tcPr>
            <w:tcW w:w="2050" w:type="dxa"/>
            <w:vAlign w:val="center"/>
          </w:tcPr>
          <w:p w14:paraId="1539B14F" w14:textId="77777777" w:rsidR="00B455A1" w:rsidRPr="00B455A1" w:rsidRDefault="00B455A1" w:rsidP="00B455A1">
            <w:pPr>
              <w:jc w:val="left"/>
              <w:rPr>
                <w:rFonts w:ascii="Arial" w:hAnsi="Arial" w:cs="Arial"/>
                <w:smallCaps/>
                <w:sz w:val="18"/>
                <w:szCs w:val="18"/>
                <w:lang w:val="en-US"/>
              </w:rPr>
            </w:pPr>
            <w:r w:rsidRPr="00B455A1">
              <w:rPr>
                <w:rFonts w:ascii="Arial" w:hAnsi="Arial" w:cs="Arial"/>
                <w:smallCaps/>
                <w:sz w:val="18"/>
                <w:szCs w:val="18"/>
                <w:lang w:val="en-US"/>
              </w:rPr>
              <w:t>Economic Freedom</w:t>
            </w:r>
          </w:p>
        </w:tc>
        <w:tc>
          <w:tcPr>
            <w:tcW w:w="1912" w:type="dxa"/>
            <w:vAlign w:val="center"/>
          </w:tcPr>
          <w:p w14:paraId="6153F19F" w14:textId="77777777" w:rsidR="00B455A1" w:rsidRPr="00B455A1" w:rsidRDefault="00B455A1" w:rsidP="00B455A1">
            <w:pPr>
              <w:jc w:val="left"/>
              <w:rPr>
                <w:rFonts w:ascii="Arial" w:eastAsia="Times New Roman" w:hAnsi="Arial" w:cs="Arial"/>
                <w:color w:val="000000"/>
                <w:sz w:val="18"/>
                <w:szCs w:val="18"/>
              </w:rPr>
            </w:pPr>
            <w:r w:rsidRPr="00B455A1">
              <w:rPr>
                <w:rFonts w:ascii="Arial" w:eastAsia="Times New Roman" w:hAnsi="Arial" w:cs="Arial"/>
                <w:color w:val="000000"/>
                <w:sz w:val="18"/>
                <w:szCs w:val="18"/>
              </w:rPr>
              <w:t>0.015716</w:t>
            </w:r>
          </w:p>
        </w:tc>
        <w:tc>
          <w:tcPr>
            <w:tcW w:w="1758" w:type="dxa"/>
            <w:vAlign w:val="center"/>
          </w:tcPr>
          <w:p w14:paraId="6C695D5D" w14:textId="77777777" w:rsidR="00B455A1" w:rsidRPr="00B455A1" w:rsidRDefault="00B455A1" w:rsidP="00B455A1">
            <w:pPr>
              <w:jc w:val="left"/>
              <w:rPr>
                <w:rFonts w:ascii="Arial" w:eastAsia="Times New Roman" w:hAnsi="Arial" w:cs="Arial"/>
                <w:color w:val="000000"/>
                <w:sz w:val="18"/>
                <w:szCs w:val="18"/>
              </w:rPr>
            </w:pPr>
            <w:r w:rsidRPr="00B455A1">
              <w:rPr>
                <w:rFonts w:ascii="Arial" w:eastAsia="Times New Roman" w:hAnsi="Arial" w:cs="Arial"/>
                <w:color w:val="000000"/>
                <w:sz w:val="18"/>
                <w:szCs w:val="18"/>
              </w:rPr>
              <w:t>0.011186</w:t>
            </w:r>
          </w:p>
        </w:tc>
        <w:tc>
          <w:tcPr>
            <w:tcW w:w="1572" w:type="dxa"/>
            <w:vAlign w:val="center"/>
          </w:tcPr>
          <w:p w14:paraId="212FBB9D" w14:textId="77777777" w:rsidR="00B455A1" w:rsidRPr="00B455A1" w:rsidRDefault="00B455A1" w:rsidP="00B455A1">
            <w:pPr>
              <w:jc w:val="left"/>
              <w:rPr>
                <w:rFonts w:ascii="Arial" w:eastAsia="Times New Roman" w:hAnsi="Arial" w:cs="Arial"/>
                <w:color w:val="000000"/>
                <w:sz w:val="18"/>
                <w:szCs w:val="18"/>
              </w:rPr>
            </w:pPr>
            <w:r w:rsidRPr="00B455A1">
              <w:rPr>
                <w:rFonts w:ascii="Arial" w:eastAsia="Times New Roman" w:hAnsi="Arial" w:cs="Arial"/>
                <w:color w:val="000000"/>
                <w:sz w:val="18"/>
                <w:szCs w:val="18"/>
              </w:rPr>
              <w:t>1.405</w:t>
            </w:r>
          </w:p>
        </w:tc>
        <w:tc>
          <w:tcPr>
            <w:tcW w:w="1564" w:type="dxa"/>
            <w:vAlign w:val="center"/>
          </w:tcPr>
          <w:p w14:paraId="3F3D2F35" w14:textId="77777777" w:rsidR="00B455A1" w:rsidRPr="00B455A1" w:rsidRDefault="00B455A1" w:rsidP="00B455A1">
            <w:pPr>
              <w:jc w:val="left"/>
              <w:rPr>
                <w:rFonts w:ascii="Arial" w:eastAsia="Times New Roman" w:hAnsi="Arial" w:cs="Arial"/>
                <w:color w:val="000000"/>
                <w:sz w:val="18"/>
                <w:szCs w:val="18"/>
              </w:rPr>
            </w:pPr>
            <w:r w:rsidRPr="00B455A1">
              <w:rPr>
                <w:rFonts w:ascii="Arial" w:eastAsia="Times New Roman" w:hAnsi="Arial" w:cs="Arial"/>
                <w:color w:val="000000"/>
                <w:sz w:val="18"/>
                <w:szCs w:val="18"/>
              </w:rPr>
              <w:t>0.1605</w:t>
            </w:r>
          </w:p>
        </w:tc>
      </w:tr>
      <w:tr w:rsidR="00B455A1" w:rsidRPr="00403622" w14:paraId="6EEB584E" w14:textId="77777777" w:rsidTr="00B455A1">
        <w:tc>
          <w:tcPr>
            <w:tcW w:w="2050" w:type="dxa"/>
            <w:vAlign w:val="center"/>
          </w:tcPr>
          <w:p w14:paraId="69244B6B" w14:textId="77777777" w:rsidR="00B455A1" w:rsidRPr="00B455A1" w:rsidRDefault="00B455A1" w:rsidP="00B455A1">
            <w:pPr>
              <w:jc w:val="left"/>
              <w:rPr>
                <w:rFonts w:ascii="Arial" w:hAnsi="Arial" w:cs="Arial"/>
                <w:smallCaps/>
                <w:sz w:val="18"/>
                <w:szCs w:val="18"/>
                <w:lang w:val="en-US"/>
              </w:rPr>
            </w:pPr>
            <w:r w:rsidRPr="00B455A1">
              <w:rPr>
                <w:rFonts w:ascii="Arial" w:hAnsi="Arial" w:cs="Arial"/>
                <w:smallCaps/>
                <w:sz w:val="18"/>
                <w:szCs w:val="18"/>
                <w:lang w:val="en-US"/>
              </w:rPr>
              <w:t>Enrolment</w:t>
            </w:r>
          </w:p>
        </w:tc>
        <w:tc>
          <w:tcPr>
            <w:tcW w:w="1912" w:type="dxa"/>
            <w:vAlign w:val="center"/>
          </w:tcPr>
          <w:p w14:paraId="306E3292" w14:textId="77777777" w:rsidR="00B455A1" w:rsidRPr="00B455A1" w:rsidRDefault="00B455A1" w:rsidP="00B455A1">
            <w:pPr>
              <w:jc w:val="left"/>
              <w:rPr>
                <w:rFonts w:ascii="Arial" w:eastAsia="Times New Roman" w:hAnsi="Arial" w:cs="Arial"/>
                <w:color w:val="000000"/>
                <w:sz w:val="18"/>
                <w:szCs w:val="18"/>
              </w:rPr>
            </w:pPr>
            <w:r w:rsidRPr="00B455A1">
              <w:rPr>
                <w:rFonts w:ascii="Arial" w:eastAsia="Times New Roman" w:hAnsi="Arial" w:cs="Arial"/>
                <w:color w:val="000000"/>
                <w:sz w:val="18"/>
                <w:szCs w:val="18"/>
              </w:rPr>
              <w:t>0.154433</w:t>
            </w:r>
          </w:p>
        </w:tc>
        <w:tc>
          <w:tcPr>
            <w:tcW w:w="1758" w:type="dxa"/>
            <w:vAlign w:val="center"/>
          </w:tcPr>
          <w:p w14:paraId="0E96D7B2" w14:textId="77777777" w:rsidR="00B455A1" w:rsidRPr="00B455A1" w:rsidRDefault="00B455A1" w:rsidP="00B455A1">
            <w:pPr>
              <w:jc w:val="left"/>
              <w:rPr>
                <w:rFonts w:ascii="Arial" w:eastAsia="Times New Roman" w:hAnsi="Arial" w:cs="Arial"/>
                <w:color w:val="000000"/>
                <w:sz w:val="18"/>
                <w:szCs w:val="18"/>
              </w:rPr>
            </w:pPr>
            <w:r w:rsidRPr="00B455A1">
              <w:rPr>
                <w:rFonts w:ascii="Arial" w:eastAsia="Times New Roman" w:hAnsi="Arial" w:cs="Arial"/>
                <w:color w:val="000000"/>
                <w:sz w:val="18"/>
                <w:szCs w:val="18"/>
              </w:rPr>
              <w:t>0.014478</w:t>
            </w:r>
          </w:p>
        </w:tc>
        <w:tc>
          <w:tcPr>
            <w:tcW w:w="1572" w:type="dxa"/>
            <w:vAlign w:val="center"/>
          </w:tcPr>
          <w:p w14:paraId="4BDD742C" w14:textId="77777777" w:rsidR="00B455A1" w:rsidRPr="00B455A1" w:rsidRDefault="00B455A1" w:rsidP="00B455A1">
            <w:pPr>
              <w:jc w:val="left"/>
              <w:rPr>
                <w:rFonts w:ascii="Arial" w:eastAsia="Times New Roman" w:hAnsi="Arial" w:cs="Arial"/>
                <w:color w:val="000000"/>
                <w:sz w:val="18"/>
                <w:szCs w:val="18"/>
              </w:rPr>
            </w:pPr>
            <w:r w:rsidRPr="00B455A1">
              <w:rPr>
                <w:rFonts w:ascii="Arial" w:eastAsia="Times New Roman" w:hAnsi="Arial" w:cs="Arial"/>
                <w:color w:val="000000"/>
                <w:sz w:val="18"/>
                <w:szCs w:val="18"/>
              </w:rPr>
              <w:t>10.666</w:t>
            </w:r>
          </w:p>
        </w:tc>
        <w:tc>
          <w:tcPr>
            <w:tcW w:w="1564" w:type="dxa"/>
            <w:vAlign w:val="center"/>
          </w:tcPr>
          <w:p w14:paraId="09BE91C8" w14:textId="77777777" w:rsidR="00B455A1" w:rsidRPr="00B455A1" w:rsidRDefault="00B455A1" w:rsidP="00B455A1">
            <w:pPr>
              <w:jc w:val="left"/>
              <w:rPr>
                <w:rFonts w:ascii="Arial" w:eastAsia="Times New Roman" w:hAnsi="Arial" w:cs="Arial"/>
                <w:color w:val="000000"/>
                <w:sz w:val="18"/>
                <w:szCs w:val="18"/>
              </w:rPr>
            </w:pPr>
            <w:r w:rsidRPr="00B455A1">
              <w:rPr>
                <w:rFonts w:ascii="Arial" w:eastAsia="Times New Roman" w:hAnsi="Arial" w:cs="Arial"/>
                <w:color w:val="000000"/>
                <w:sz w:val="18"/>
                <w:szCs w:val="18"/>
              </w:rPr>
              <w:t>&lt;2e-16</w:t>
            </w:r>
          </w:p>
        </w:tc>
      </w:tr>
      <w:tr w:rsidR="00B455A1" w:rsidRPr="00403622" w14:paraId="5CA0F23C" w14:textId="77777777" w:rsidTr="00B455A1">
        <w:tc>
          <w:tcPr>
            <w:tcW w:w="2050" w:type="dxa"/>
            <w:vAlign w:val="center"/>
          </w:tcPr>
          <w:p w14:paraId="55A7A072" w14:textId="77777777" w:rsidR="00B455A1" w:rsidRPr="00B455A1" w:rsidRDefault="00B455A1" w:rsidP="00B455A1">
            <w:pPr>
              <w:jc w:val="left"/>
              <w:rPr>
                <w:rFonts w:ascii="Arial" w:hAnsi="Arial" w:cs="Arial"/>
                <w:smallCaps/>
                <w:sz w:val="18"/>
                <w:szCs w:val="18"/>
                <w:lang w:val="en-US"/>
              </w:rPr>
            </w:pPr>
            <w:r w:rsidRPr="00B455A1">
              <w:rPr>
                <w:rFonts w:ascii="Arial" w:hAnsi="Arial" w:cs="Arial"/>
                <w:smallCaps/>
                <w:sz w:val="18"/>
                <w:szCs w:val="18"/>
                <w:lang w:val="en-US"/>
              </w:rPr>
              <w:t>Population Growth</w:t>
            </w:r>
          </w:p>
        </w:tc>
        <w:tc>
          <w:tcPr>
            <w:tcW w:w="1912" w:type="dxa"/>
            <w:vAlign w:val="center"/>
          </w:tcPr>
          <w:p w14:paraId="1AC315D9" w14:textId="77777777" w:rsidR="00B455A1" w:rsidRPr="00B455A1" w:rsidRDefault="00B455A1" w:rsidP="00B455A1">
            <w:pPr>
              <w:jc w:val="left"/>
              <w:rPr>
                <w:rFonts w:ascii="Arial" w:eastAsia="Times New Roman" w:hAnsi="Arial" w:cs="Arial"/>
                <w:color w:val="000000"/>
                <w:sz w:val="18"/>
                <w:szCs w:val="18"/>
              </w:rPr>
            </w:pPr>
            <w:r w:rsidRPr="00B455A1">
              <w:rPr>
                <w:rFonts w:ascii="Arial" w:eastAsia="Times New Roman" w:hAnsi="Arial" w:cs="Arial"/>
                <w:color w:val="000000"/>
                <w:sz w:val="18"/>
                <w:szCs w:val="18"/>
              </w:rPr>
              <w:t>-0.005156</w:t>
            </w:r>
          </w:p>
        </w:tc>
        <w:tc>
          <w:tcPr>
            <w:tcW w:w="1758" w:type="dxa"/>
            <w:vAlign w:val="center"/>
          </w:tcPr>
          <w:p w14:paraId="4929F6E7" w14:textId="77777777" w:rsidR="00B455A1" w:rsidRPr="00B455A1" w:rsidRDefault="00B455A1" w:rsidP="00B455A1">
            <w:pPr>
              <w:jc w:val="left"/>
              <w:rPr>
                <w:rFonts w:ascii="Arial" w:eastAsia="Times New Roman" w:hAnsi="Arial" w:cs="Arial"/>
                <w:color w:val="000000"/>
                <w:sz w:val="18"/>
                <w:szCs w:val="18"/>
              </w:rPr>
            </w:pPr>
            <w:r w:rsidRPr="00B455A1">
              <w:rPr>
                <w:rFonts w:ascii="Arial" w:eastAsia="Times New Roman" w:hAnsi="Arial" w:cs="Arial"/>
                <w:color w:val="000000"/>
                <w:sz w:val="18"/>
                <w:szCs w:val="18"/>
              </w:rPr>
              <w:t>0.012365</w:t>
            </w:r>
          </w:p>
        </w:tc>
        <w:tc>
          <w:tcPr>
            <w:tcW w:w="1572" w:type="dxa"/>
            <w:vAlign w:val="center"/>
          </w:tcPr>
          <w:p w14:paraId="69F1EA49" w14:textId="77777777" w:rsidR="00B455A1" w:rsidRPr="00B455A1" w:rsidRDefault="00B455A1" w:rsidP="00B455A1">
            <w:pPr>
              <w:jc w:val="left"/>
              <w:rPr>
                <w:rFonts w:ascii="Arial" w:eastAsia="Times New Roman" w:hAnsi="Arial" w:cs="Arial"/>
                <w:color w:val="000000"/>
                <w:sz w:val="18"/>
                <w:szCs w:val="18"/>
              </w:rPr>
            </w:pPr>
            <w:r w:rsidRPr="00B455A1">
              <w:rPr>
                <w:rFonts w:ascii="Arial" w:eastAsia="Times New Roman" w:hAnsi="Arial" w:cs="Arial"/>
                <w:color w:val="000000"/>
                <w:sz w:val="18"/>
                <w:szCs w:val="18"/>
              </w:rPr>
              <w:t>-0.417</w:t>
            </w:r>
          </w:p>
        </w:tc>
        <w:tc>
          <w:tcPr>
            <w:tcW w:w="1564" w:type="dxa"/>
            <w:vAlign w:val="center"/>
          </w:tcPr>
          <w:p w14:paraId="00B5E1B8" w14:textId="77777777" w:rsidR="00B455A1" w:rsidRPr="00B455A1" w:rsidRDefault="00B455A1" w:rsidP="00B455A1">
            <w:pPr>
              <w:jc w:val="left"/>
              <w:rPr>
                <w:rFonts w:ascii="Arial" w:eastAsia="Times New Roman" w:hAnsi="Arial" w:cs="Arial"/>
                <w:color w:val="000000"/>
                <w:sz w:val="18"/>
                <w:szCs w:val="18"/>
              </w:rPr>
            </w:pPr>
            <w:r w:rsidRPr="00B455A1">
              <w:rPr>
                <w:rFonts w:ascii="Arial" w:eastAsia="Times New Roman" w:hAnsi="Arial" w:cs="Arial"/>
                <w:color w:val="000000"/>
                <w:sz w:val="18"/>
                <w:szCs w:val="18"/>
              </w:rPr>
              <w:t>0.6768</w:t>
            </w:r>
          </w:p>
        </w:tc>
      </w:tr>
      <w:tr w:rsidR="00B455A1" w:rsidRPr="00403622" w14:paraId="737E8F7E" w14:textId="77777777" w:rsidTr="00B455A1">
        <w:tc>
          <w:tcPr>
            <w:tcW w:w="2050" w:type="dxa"/>
            <w:vAlign w:val="center"/>
          </w:tcPr>
          <w:p w14:paraId="2579CFF3" w14:textId="77777777" w:rsidR="00B455A1" w:rsidRPr="00B455A1" w:rsidRDefault="00B455A1" w:rsidP="00B455A1">
            <w:pPr>
              <w:jc w:val="left"/>
              <w:rPr>
                <w:rFonts w:ascii="Arial" w:hAnsi="Arial" w:cs="Arial"/>
                <w:smallCaps/>
                <w:sz w:val="18"/>
                <w:szCs w:val="18"/>
                <w:lang w:val="en-US"/>
              </w:rPr>
            </w:pPr>
            <w:r w:rsidRPr="00B455A1">
              <w:rPr>
                <w:rFonts w:ascii="Arial" w:hAnsi="Arial" w:cs="Arial"/>
                <w:smallCaps/>
                <w:sz w:val="18"/>
                <w:szCs w:val="18"/>
                <w:lang w:val="en-US"/>
              </w:rPr>
              <w:t>Gross Capital Formation</w:t>
            </w:r>
          </w:p>
        </w:tc>
        <w:tc>
          <w:tcPr>
            <w:tcW w:w="1912" w:type="dxa"/>
            <w:vAlign w:val="center"/>
          </w:tcPr>
          <w:p w14:paraId="4D2B6EA6" w14:textId="77777777" w:rsidR="00B455A1" w:rsidRPr="00B455A1" w:rsidRDefault="00B455A1" w:rsidP="00B455A1">
            <w:pPr>
              <w:jc w:val="left"/>
              <w:rPr>
                <w:rFonts w:ascii="Arial" w:eastAsia="Times New Roman" w:hAnsi="Arial" w:cs="Arial"/>
                <w:color w:val="000000"/>
                <w:sz w:val="18"/>
                <w:szCs w:val="18"/>
              </w:rPr>
            </w:pPr>
            <w:r w:rsidRPr="00B455A1">
              <w:rPr>
                <w:rFonts w:ascii="Arial" w:eastAsia="Times New Roman" w:hAnsi="Arial" w:cs="Arial"/>
                <w:color w:val="000000"/>
                <w:sz w:val="18"/>
                <w:szCs w:val="18"/>
              </w:rPr>
              <w:t>0.013424</w:t>
            </w:r>
          </w:p>
        </w:tc>
        <w:tc>
          <w:tcPr>
            <w:tcW w:w="1758" w:type="dxa"/>
            <w:vAlign w:val="center"/>
          </w:tcPr>
          <w:p w14:paraId="1640BA30" w14:textId="77777777" w:rsidR="00B455A1" w:rsidRPr="00B455A1" w:rsidRDefault="00B455A1" w:rsidP="00B455A1">
            <w:pPr>
              <w:jc w:val="left"/>
              <w:rPr>
                <w:rFonts w:ascii="Arial" w:eastAsia="Times New Roman" w:hAnsi="Arial" w:cs="Arial"/>
                <w:color w:val="000000"/>
                <w:sz w:val="18"/>
                <w:szCs w:val="18"/>
              </w:rPr>
            </w:pPr>
            <w:r w:rsidRPr="00B455A1">
              <w:rPr>
                <w:rFonts w:ascii="Arial" w:eastAsia="Times New Roman" w:hAnsi="Arial" w:cs="Arial"/>
                <w:color w:val="000000"/>
                <w:sz w:val="18"/>
                <w:szCs w:val="18"/>
              </w:rPr>
              <w:t>0.006872</w:t>
            </w:r>
          </w:p>
        </w:tc>
        <w:tc>
          <w:tcPr>
            <w:tcW w:w="1572" w:type="dxa"/>
            <w:vAlign w:val="center"/>
          </w:tcPr>
          <w:p w14:paraId="4C337BC8" w14:textId="77777777" w:rsidR="00B455A1" w:rsidRPr="00B455A1" w:rsidRDefault="00B455A1" w:rsidP="00B455A1">
            <w:pPr>
              <w:jc w:val="left"/>
              <w:rPr>
                <w:rFonts w:ascii="Arial" w:eastAsia="Times New Roman" w:hAnsi="Arial" w:cs="Arial"/>
                <w:color w:val="000000"/>
                <w:sz w:val="18"/>
                <w:szCs w:val="18"/>
              </w:rPr>
            </w:pPr>
            <w:r w:rsidRPr="00B455A1">
              <w:rPr>
                <w:rFonts w:ascii="Arial" w:eastAsia="Times New Roman" w:hAnsi="Arial" w:cs="Arial"/>
                <w:color w:val="000000"/>
                <w:sz w:val="18"/>
                <w:szCs w:val="18"/>
              </w:rPr>
              <w:t>1.953</w:t>
            </w:r>
          </w:p>
        </w:tc>
        <w:tc>
          <w:tcPr>
            <w:tcW w:w="1564" w:type="dxa"/>
            <w:vAlign w:val="center"/>
          </w:tcPr>
          <w:p w14:paraId="6E209845" w14:textId="77777777" w:rsidR="00B455A1" w:rsidRPr="00B455A1" w:rsidRDefault="00B455A1" w:rsidP="00B455A1">
            <w:pPr>
              <w:jc w:val="left"/>
              <w:rPr>
                <w:rFonts w:ascii="Arial" w:eastAsia="Times New Roman" w:hAnsi="Arial" w:cs="Arial"/>
                <w:color w:val="000000"/>
                <w:sz w:val="18"/>
                <w:szCs w:val="18"/>
              </w:rPr>
            </w:pPr>
            <w:r w:rsidRPr="00B455A1">
              <w:rPr>
                <w:rFonts w:ascii="Arial" w:eastAsia="Times New Roman" w:hAnsi="Arial" w:cs="Arial"/>
                <w:color w:val="000000"/>
                <w:sz w:val="18"/>
                <w:szCs w:val="18"/>
              </w:rPr>
              <w:t>0.0512</w:t>
            </w:r>
          </w:p>
        </w:tc>
      </w:tr>
    </w:tbl>
    <w:p w14:paraId="5953BB80" w14:textId="77777777" w:rsidR="00B455A1" w:rsidRPr="00B455A1" w:rsidRDefault="00B455A1" w:rsidP="00B455A1">
      <w:pPr>
        <w:jc w:val="left"/>
        <w:rPr>
          <w:rFonts w:ascii="Arial" w:eastAsia="Times New Roman" w:hAnsi="Arial"/>
          <w:sz w:val="18"/>
        </w:rPr>
      </w:pPr>
      <w:r w:rsidRPr="00B455A1">
        <w:rPr>
          <w:rFonts w:ascii="Arial" w:eastAsia="Times New Roman" w:hAnsi="Arial"/>
          <w:sz w:val="18"/>
        </w:rPr>
        <w:t>Residual standard error: 0.09934 on 704 degrees of freedom</w:t>
      </w:r>
    </w:p>
    <w:p w14:paraId="7C4CF889" w14:textId="77777777" w:rsidR="00B455A1" w:rsidRPr="00B455A1" w:rsidRDefault="00B455A1" w:rsidP="00B455A1">
      <w:pPr>
        <w:jc w:val="left"/>
        <w:rPr>
          <w:rFonts w:ascii="Arial" w:eastAsia="Times New Roman" w:hAnsi="Arial"/>
          <w:sz w:val="18"/>
        </w:rPr>
      </w:pPr>
      <w:r w:rsidRPr="00B455A1">
        <w:rPr>
          <w:rFonts w:ascii="Arial" w:eastAsia="Times New Roman" w:hAnsi="Arial"/>
          <w:sz w:val="18"/>
        </w:rPr>
        <w:t>Multiple R-</w:t>
      </w:r>
      <w:proofErr w:type="gramStart"/>
      <w:r w:rsidRPr="00B455A1">
        <w:rPr>
          <w:rFonts w:ascii="Arial" w:eastAsia="Times New Roman" w:hAnsi="Arial"/>
          <w:sz w:val="18"/>
        </w:rPr>
        <w:t>squared(</w:t>
      </w:r>
      <w:proofErr w:type="gramEnd"/>
      <w:r w:rsidRPr="00B455A1">
        <w:rPr>
          <w:rFonts w:ascii="Arial" w:eastAsia="Times New Roman" w:hAnsi="Arial"/>
          <w:sz w:val="18"/>
        </w:rPr>
        <w:t xml:space="preserve">full model): 0.9915   Adjusted R-squared: 0.9901 </w:t>
      </w:r>
    </w:p>
    <w:p w14:paraId="2FE79436" w14:textId="77777777" w:rsidR="00B455A1" w:rsidRPr="00B455A1" w:rsidRDefault="00B455A1" w:rsidP="00B455A1">
      <w:pPr>
        <w:jc w:val="left"/>
        <w:rPr>
          <w:rFonts w:ascii="Arial" w:eastAsia="Times New Roman" w:hAnsi="Arial"/>
          <w:sz w:val="18"/>
        </w:rPr>
      </w:pPr>
      <w:r w:rsidRPr="00B455A1">
        <w:rPr>
          <w:rFonts w:ascii="Arial" w:eastAsia="Times New Roman" w:hAnsi="Arial"/>
          <w:sz w:val="18"/>
        </w:rPr>
        <w:t>F-</w:t>
      </w:r>
      <w:proofErr w:type="gramStart"/>
      <w:r w:rsidRPr="00B455A1">
        <w:rPr>
          <w:rFonts w:ascii="Arial" w:eastAsia="Times New Roman" w:hAnsi="Arial"/>
          <w:sz w:val="18"/>
        </w:rPr>
        <w:t>statistic(</w:t>
      </w:r>
      <w:proofErr w:type="gramEnd"/>
      <w:r w:rsidRPr="00B455A1">
        <w:rPr>
          <w:rFonts w:ascii="Arial" w:eastAsia="Times New Roman" w:hAnsi="Arial"/>
          <w:sz w:val="18"/>
        </w:rPr>
        <w:t xml:space="preserve">full model):710.3 on 116 and 704 DF, p-value: &lt; 2.2e-16 </w:t>
      </w:r>
    </w:p>
    <w:p w14:paraId="634B9E86" w14:textId="4E171DE8" w:rsidR="003E48C9" w:rsidRPr="00403622" w:rsidRDefault="00B455A1" w:rsidP="00B455A1">
      <w:pPr>
        <w:pStyle w:val="Paragraphedeliste"/>
        <w:ind w:left="0"/>
        <w:rPr>
          <w:rFonts w:ascii="Arial" w:eastAsia="Times New Roman" w:hAnsi="Arial" w:cs="Times New Roman"/>
          <w:sz w:val="18"/>
          <w:lang w:val="en-US"/>
        </w:rPr>
      </w:pPr>
      <w:r w:rsidRPr="00B455A1">
        <w:rPr>
          <w:rFonts w:ascii="Arial" w:eastAsia="Times New Roman" w:hAnsi="Arial"/>
          <w:sz w:val="18"/>
        </w:rPr>
        <w:t>F-</w:t>
      </w:r>
      <w:proofErr w:type="gramStart"/>
      <w:r w:rsidRPr="00B455A1">
        <w:rPr>
          <w:rFonts w:ascii="Arial" w:eastAsia="Times New Roman" w:hAnsi="Arial"/>
          <w:sz w:val="18"/>
        </w:rPr>
        <w:t>statistic(</w:t>
      </w:r>
      <w:proofErr w:type="spellStart"/>
      <w:proofErr w:type="gramEnd"/>
      <w:r w:rsidRPr="00B455A1">
        <w:rPr>
          <w:rFonts w:ascii="Arial" w:eastAsia="Times New Roman" w:hAnsi="Arial"/>
          <w:sz w:val="18"/>
        </w:rPr>
        <w:t>proj</w:t>
      </w:r>
      <w:proofErr w:type="spellEnd"/>
      <w:r w:rsidRPr="00B455A1">
        <w:rPr>
          <w:rFonts w:ascii="Arial" w:eastAsia="Times New Roman" w:hAnsi="Arial"/>
          <w:sz w:val="18"/>
        </w:rPr>
        <w:t xml:space="preserve"> model):   131 on 6 and 703 DF, p-value: &lt; 2.2e-16 </w:t>
      </w:r>
    </w:p>
    <w:p w14:paraId="670D666D" w14:textId="6C16125A" w:rsidR="003E48C9" w:rsidRPr="00403622" w:rsidRDefault="003E48C9" w:rsidP="003E48C9">
      <w:pPr>
        <w:pStyle w:val="Paragraphedeliste"/>
        <w:ind w:left="0"/>
        <w:jc w:val="both"/>
        <w:rPr>
          <w:rFonts w:ascii="Arial" w:eastAsia="Times New Roman" w:hAnsi="Arial" w:cs="Times New Roman"/>
          <w:sz w:val="18"/>
          <w:lang w:val="en-US"/>
        </w:rPr>
      </w:pPr>
      <w:r w:rsidRPr="00403622">
        <w:rPr>
          <w:rFonts w:ascii="Arial" w:eastAsia="Times New Roman" w:hAnsi="Arial" w:cs="Times New Roman"/>
          <w:sz w:val="18"/>
          <w:lang w:val="en-US"/>
        </w:rPr>
        <w:t xml:space="preserve">Model 4-A Dependent variable: </w:t>
      </w:r>
      <w:r w:rsidRPr="00403622">
        <w:rPr>
          <w:rFonts w:ascii="Arial" w:eastAsia="Times New Roman" w:hAnsi="Arial" w:cs="Times New Roman"/>
          <w:smallCaps/>
          <w:sz w:val="18"/>
          <w:lang w:val="en-US"/>
        </w:rPr>
        <w:t>GDP per Capita</w:t>
      </w:r>
      <w:r w:rsidR="003069B0">
        <w:rPr>
          <w:rFonts w:ascii="Arial" w:eastAsia="Times New Roman" w:hAnsi="Arial" w:cs="Times New Roman"/>
          <w:smallCaps/>
          <w:sz w:val="18"/>
          <w:lang w:val="en-US"/>
        </w:rPr>
        <w:t xml:space="preserve">. </w:t>
      </w:r>
      <w:r w:rsidR="003069B0" w:rsidRPr="007F1FB1">
        <w:rPr>
          <w:rFonts w:ascii="Arial" w:eastAsia="Times New Roman" w:hAnsi="Arial" w:cs="Times New Roman"/>
          <w:sz w:val="18"/>
          <w:lang w:val="en-US"/>
        </w:rPr>
        <w:t>Variables</w:t>
      </w:r>
      <w:r w:rsidR="003069B0" w:rsidRPr="00403622">
        <w:rPr>
          <w:rFonts w:ascii="Arial" w:eastAsia="Times New Roman" w:hAnsi="Arial" w:cs="Times New Roman"/>
          <w:sz w:val="18"/>
          <w:lang w:val="en-US"/>
        </w:rPr>
        <w:t xml:space="preserve"> are scaled to standardize the coefficients.</w:t>
      </w:r>
    </w:p>
    <w:tbl>
      <w:tblPr>
        <w:tblStyle w:val="Grilledutableau"/>
        <w:tblW w:w="0" w:type="auto"/>
        <w:tblLook w:val="00A0" w:firstRow="1" w:lastRow="0" w:firstColumn="1" w:lastColumn="0" w:noHBand="0" w:noVBand="0"/>
      </w:tblPr>
      <w:tblGrid>
        <w:gridCol w:w="2050"/>
        <w:gridCol w:w="1912"/>
        <w:gridCol w:w="1758"/>
        <w:gridCol w:w="1572"/>
        <w:gridCol w:w="1564"/>
      </w:tblGrid>
      <w:tr w:rsidR="003E48C9" w:rsidRPr="00B455A1" w14:paraId="5E44BE26" w14:textId="77777777">
        <w:tc>
          <w:tcPr>
            <w:tcW w:w="2050" w:type="dxa"/>
          </w:tcPr>
          <w:p w14:paraId="081F4515" w14:textId="77777777" w:rsidR="003E48C9" w:rsidRPr="00B455A1" w:rsidRDefault="003E48C9">
            <w:pPr>
              <w:rPr>
                <w:rFonts w:ascii="Arial" w:hAnsi="Arial" w:cs="Arial"/>
                <w:smallCaps/>
                <w:sz w:val="18"/>
                <w:szCs w:val="18"/>
              </w:rPr>
            </w:pPr>
          </w:p>
        </w:tc>
        <w:tc>
          <w:tcPr>
            <w:tcW w:w="1912" w:type="dxa"/>
          </w:tcPr>
          <w:p w14:paraId="32A9F62B" w14:textId="77777777" w:rsidR="003E48C9" w:rsidRPr="00B455A1" w:rsidRDefault="003E48C9" w:rsidP="00FD51B5">
            <w:pPr>
              <w:pStyle w:val="Paragraphedeliste"/>
              <w:ind w:left="0"/>
              <w:jc w:val="both"/>
              <w:rPr>
                <w:rFonts w:ascii="Arial" w:eastAsia="Times New Roman" w:hAnsi="Arial" w:cs="Arial"/>
                <w:sz w:val="18"/>
                <w:szCs w:val="18"/>
                <w:lang w:val="en-US"/>
              </w:rPr>
            </w:pPr>
            <w:r w:rsidRPr="00B455A1">
              <w:rPr>
                <w:rFonts w:ascii="Arial" w:eastAsia="Times New Roman" w:hAnsi="Arial" w:cs="Arial"/>
                <w:sz w:val="18"/>
                <w:szCs w:val="18"/>
                <w:lang w:val="en-US"/>
              </w:rPr>
              <w:t>Estimate</w:t>
            </w:r>
          </w:p>
        </w:tc>
        <w:tc>
          <w:tcPr>
            <w:tcW w:w="1758" w:type="dxa"/>
          </w:tcPr>
          <w:p w14:paraId="3D55AAA9" w14:textId="77777777" w:rsidR="003E48C9" w:rsidRPr="00B455A1" w:rsidRDefault="003E48C9" w:rsidP="00FD51B5">
            <w:pPr>
              <w:pStyle w:val="Paragraphedeliste"/>
              <w:ind w:left="0"/>
              <w:jc w:val="both"/>
              <w:rPr>
                <w:rFonts w:ascii="Arial" w:eastAsia="Times New Roman" w:hAnsi="Arial" w:cs="Arial"/>
                <w:sz w:val="18"/>
                <w:szCs w:val="18"/>
                <w:lang w:val="en-US"/>
              </w:rPr>
            </w:pPr>
            <w:proofErr w:type="spellStart"/>
            <w:r w:rsidRPr="00B455A1">
              <w:rPr>
                <w:rFonts w:ascii="Arial" w:eastAsia="Times New Roman" w:hAnsi="Arial" w:cs="Arial"/>
                <w:sz w:val="18"/>
                <w:szCs w:val="18"/>
                <w:lang w:val="en-US"/>
              </w:rPr>
              <w:t>Std</w:t>
            </w:r>
            <w:proofErr w:type="spellEnd"/>
            <w:r w:rsidRPr="00B455A1">
              <w:rPr>
                <w:rFonts w:ascii="Arial" w:eastAsia="Times New Roman" w:hAnsi="Arial" w:cs="Arial"/>
                <w:sz w:val="18"/>
                <w:szCs w:val="18"/>
                <w:lang w:val="en-US"/>
              </w:rPr>
              <w:t xml:space="preserve"> Error</w:t>
            </w:r>
          </w:p>
        </w:tc>
        <w:tc>
          <w:tcPr>
            <w:tcW w:w="1572" w:type="dxa"/>
          </w:tcPr>
          <w:p w14:paraId="1A80E379" w14:textId="77777777" w:rsidR="003E48C9" w:rsidRPr="00B455A1" w:rsidRDefault="003E48C9" w:rsidP="00FD51B5">
            <w:pPr>
              <w:pStyle w:val="Paragraphedeliste"/>
              <w:ind w:left="0"/>
              <w:jc w:val="both"/>
              <w:rPr>
                <w:rFonts w:ascii="Arial" w:eastAsia="Times New Roman" w:hAnsi="Arial" w:cs="Arial"/>
                <w:sz w:val="18"/>
                <w:szCs w:val="18"/>
                <w:lang w:val="en-US"/>
              </w:rPr>
            </w:pPr>
            <w:r w:rsidRPr="00B455A1">
              <w:rPr>
                <w:rFonts w:ascii="Arial" w:eastAsia="Times New Roman" w:hAnsi="Arial" w:cs="Arial"/>
                <w:sz w:val="18"/>
                <w:szCs w:val="18"/>
                <w:lang w:val="en-US"/>
              </w:rPr>
              <w:t>t value</w:t>
            </w:r>
          </w:p>
        </w:tc>
        <w:tc>
          <w:tcPr>
            <w:tcW w:w="1564" w:type="dxa"/>
          </w:tcPr>
          <w:p w14:paraId="5DA356C5" w14:textId="77777777" w:rsidR="003E48C9" w:rsidRPr="00B455A1" w:rsidRDefault="003E48C9" w:rsidP="00FD51B5">
            <w:pPr>
              <w:pStyle w:val="Paragraphedeliste"/>
              <w:ind w:left="0"/>
              <w:jc w:val="both"/>
              <w:rPr>
                <w:rFonts w:ascii="Arial" w:eastAsia="Times New Roman" w:hAnsi="Arial" w:cs="Arial"/>
                <w:sz w:val="18"/>
                <w:szCs w:val="18"/>
                <w:lang w:val="en-US"/>
              </w:rPr>
            </w:pPr>
            <w:proofErr w:type="spellStart"/>
            <w:r w:rsidRPr="00B455A1">
              <w:rPr>
                <w:rFonts w:ascii="Arial" w:eastAsia="Times New Roman" w:hAnsi="Arial" w:cs="Arial"/>
                <w:sz w:val="18"/>
                <w:szCs w:val="18"/>
                <w:lang w:val="en-US"/>
              </w:rPr>
              <w:t>Pr</w:t>
            </w:r>
            <w:proofErr w:type="spellEnd"/>
            <w:r w:rsidRPr="00B455A1">
              <w:rPr>
                <w:rFonts w:ascii="Arial" w:eastAsia="Times New Roman" w:hAnsi="Arial" w:cs="Arial"/>
                <w:sz w:val="18"/>
                <w:szCs w:val="18"/>
                <w:lang w:val="en-US"/>
              </w:rPr>
              <w:t>(&gt;|t|)</w:t>
            </w:r>
          </w:p>
        </w:tc>
      </w:tr>
      <w:tr w:rsidR="00B455A1" w:rsidRPr="00B455A1" w14:paraId="61DEEAE6" w14:textId="77777777">
        <w:tc>
          <w:tcPr>
            <w:tcW w:w="2050" w:type="dxa"/>
          </w:tcPr>
          <w:p w14:paraId="0E3F97F1" w14:textId="77777777" w:rsidR="00B455A1" w:rsidRPr="00B455A1" w:rsidRDefault="00B455A1">
            <w:pPr>
              <w:rPr>
                <w:rFonts w:ascii="Arial" w:hAnsi="Arial" w:cs="Arial"/>
                <w:sz w:val="18"/>
                <w:szCs w:val="18"/>
                <w:lang w:val="en-US"/>
              </w:rPr>
            </w:pPr>
            <w:r w:rsidRPr="00B455A1">
              <w:rPr>
                <w:rFonts w:ascii="Arial" w:hAnsi="Arial" w:cs="Arial"/>
                <w:smallCaps/>
                <w:sz w:val="18"/>
                <w:szCs w:val="18"/>
                <w:lang w:val="en-US"/>
              </w:rPr>
              <w:t>GDP per Capita (5-year lag)</w:t>
            </w:r>
          </w:p>
        </w:tc>
        <w:tc>
          <w:tcPr>
            <w:tcW w:w="1912" w:type="dxa"/>
          </w:tcPr>
          <w:p w14:paraId="38B4ADC0" w14:textId="77777777" w:rsidR="00B455A1" w:rsidRPr="00B455A1" w:rsidRDefault="00B455A1" w:rsidP="00A4146B">
            <w:pPr>
              <w:rPr>
                <w:rFonts w:ascii="Arial" w:hAnsi="Arial" w:cs="Arial"/>
                <w:sz w:val="18"/>
                <w:szCs w:val="18"/>
              </w:rPr>
            </w:pPr>
            <w:r w:rsidRPr="00B455A1">
              <w:rPr>
                <w:rFonts w:ascii="Arial" w:hAnsi="Arial" w:cs="Arial"/>
                <w:sz w:val="18"/>
                <w:szCs w:val="18"/>
              </w:rPr>
              <w:t>0.61703</w:t>
            </w:r>
          </w:p>
        </w:tc>
        <w:tc>
          <w:tcPr>
            <w:tcW w:w="1758" w:type="dxa"/>
          </w:tcPr>
          <w:p w14:paraId="067A773F" w14:textId="77777777" w:rsidR="00B455A1" w:rsidRPr="00B455A1" w:rsidRDefault="00B455A1" w:rsidP="00A4146B">
            <w:pPr>
              <w:rPr>
                <w:rFonts w:ascii="Arial" w:hAnsi="Arial" w:cs="Arial"/>
                <w:sz w:val="18"/>
                <w:szCs w:val="18"/>
              </w:rPr>
            </w:pPr>
            <w:r w:rsidRPr="00B455A1">
              <w:rPr>
                <w:rFonts w:ascii="Arial" w:hAnsi="Arial" w:cs="Arial"/>
                <w:sz w:val="18"/>
                <w:szCs w:val="18"/>
              </w:rPr>
              <w:t>0.032</w:t>
            </w:r>
          </w:p>
        </w:tc>
        <w:tc>
          <w:tcPr>
            <w:tcW w:w="1572" w:type="dxa"/>
          </w:tcPr>
          <w:p w14:paraId="233D4CDB" w14:textId="77777777" w:rsidR="00B455A1" w:rsidRPr="00B455A1" w:rsidRDefault="00B455A1" w:rsidP="00A4146B">
            <w:pPr>
              <w:rPr>
                <w:rFonts w:ascii="Arial" w:hAnsi="Arial" w:cs="Arial"/>
                <w:sz w:val="18"/>
                <w:szCs w:val="18"/>
              </w:rPr>
            </w:pPr>
            <w:r w:rsidRPr="00B455A1">
              <w:rPr>
                <w:rFonts w:ascii="Arial" w:hAnsi="Arial" w:cs="Arial"/>
                <w:sz w:val="18"/>
                <w:szCs w:val="18"/>
              </w:rPr>
              <w:t>19.28</w:t>
            </w:r>
          </w:p>
        </w:tc>
        <w:tc>
          <w:tcPr>
            <w:tcW w:w="1564" w:type="dxa"/>
          </w:tcPr>
          <w:p w14:paraId="01BA4468" w14:textId="77777777" w:rsidR="00B455A1" w:rsidRPr="00B455A1" w:rsidRDefault="00B455A1" w:rsidP="00A4146B">
            <w:pPr>
              <w:rPr>
                <w:rFonts w:ascii="Arial" w:hAnsi="Arial" w:cs="Arial"/>
                <w:sz w:val="18"/>
                <w:szCs w:val="18"/>
              </w:rPr>
            </w:pPr>
            <w:r w:rsidRPr="00B455A1">
              <w:rPr>
                <w:rFonts w:ascii="Arial" w:hAnsi="Arial" w:cs="Arial"/>
                <w:sz w:val="18"/>
                <w:szCs w:val="18"/>
              </w:rPr>
              <w:t>2.00E-16</w:t>
            </w:r>
          </w:p>
        </w:tc>
      </w:tr>
      <w:tr w:rsidR="00B455A1" w:rsidRPr="00B455A1" w14:paraId="3BAFC422" w14:textId="77777777">
        <w:trPr>
          <w:trHeight w:val="84"/>
        </w:trPr>
        <w:tc>
          <w:tcPr>
            <w:tcW w:w="2050" w:type="dxa"/>
          </w:tcPr>
          <w:p w14:paraId="3FE65E56" w14:textId="77777777" w:rsidR="00B455A1" w:rsidRPr="00B455A1" w:rsidRDefault="00B455A1">
            <w:pPr>
              <w:rPr>
                <w:rFonts w:ascii="Arial" w:hAnsi="Arial" w:cs="Arial"/>
                <w:smallCaps/>
                <w:sz w:val="18"/>
                <w:szCs w:val="18"/>
                <w:lang w:val="en-US"/>
              </w:rPr>
            </w:pPr>
            <w:r w:rsidRPr="00B455A1">
              <w:rPr>
                <w:rFonts w:ascii="Arial" w:hAnsi="Arial" w:cs="Arial"/>
                <w:smallCaps/>
                <w:sz w:val="18"/>
                <w:szCs w:val="18"/>
                <w:lang w:val="en-US"/>
              </w:rPr>
              <w:t>IP Index (5-year lag)</w:t>
            </w:r>
          </w:p>
        </w:tc>
        <w:tc>
          <w:tcPr>
            <w:tcW w:w="1912" w:type="dxa"/>
          </w:tcPr>
          <w:p w14:paraId="03BDDF7D" w14:textId="77777777" w:rsidR="00B455A1" w:rsidRPr="00B455A1" w:rsidRDefault="00B455A1" w:rsidP="00A4146B">
            <w:pPr>
              <w:rPr>
                <w:rFonts w:ascii="Arial" w:hAnsi="Arial" w:cs="Arial"/>
                <w:sz w:val="18"/>
                <w:szCs w:val="18"/>
              </w:rPr>
            </w:pPr>
            <w:r w:rsidRPr="00B455A1">
              <w:rPr>
                <w:rFonts w:ascii="Arial" w:hAnsi="Arial" w:cs="Arial"/>
                <w:sz w:val="18"/>
                <w:szCs w:val="18"/>
              </w:rPr>
              <w:t>0.03641</w:t>
            </w:r>
          </w:p>
        </w:tc>
        <w:tc>
          <w:tcPr>
            <w:tcW w:w="1758" w:type="dxa"/>
          </w:tcPr>
          <w:p w14:paraId="26337483" w14:textId="77777777" w:rsidR="00B455A1" w:rsidRPr="00B455A1" w:rsidRDefault="00B455A1" w:rsidP="00A4146B">
            <w:pPr>
              <w:rPr>
                <w:rFonts w:ascii="Arial" w:hAnsi="Arial" w:cs="Arial"/>
                <w:sz w:val="18"/>
                <w:szCs w:val="18"/>
              </w:rPr>
            </w:pPr>
            <w:r w:rsidRPr="00B455A1">
              <w:rPr>
                <w:rFonts w:ascii="Arial" w:hAnsi="Arial" w:cs="Arial"/>
                <w:sz w:val="18"/>
                <w:szCs w:val="18"/>
              </w:rPr>
              <w:t>0.00739</w:t>
            </w:r>
          </w:p>
        </w:tc>
        <w:tc>
          <w:tcPr>
            <w:tcW w:w="1572" w:type="dxa"/>
          </w:tcPr>
          <w:p w14:paraId="1F097E9D" w14:textId="77777777" w:rsidR="00B455A1" w:rsidRPr="00B455A1" w:rsidRDefault="00B455A1" w:rsidP="00A4146B">
            <w:pPr>
              <w:rPr>
                <w:rFonts w:ascii="Arial" w:hAnsi="Arial" w:cs="Arial"/>
                <w:sz w:val="18"/>
                <w:szCs w:val="18"/>
              </w:rPr>
            </w:pPr>
            <w:r w:rsidRPr="00B455A1">
              <w:rPr>
                <w:rFonts w:ascii="Arial" w:hAnsi="Arial" w:cs="Arial"/>
                <w:sz w:val="18"/>
                <w:szCs w:val="18"/>
              </w:rPr>
              <w:t>4.927</w:t>
            </w:r>
          </w:p>
        </w:tc>
        <w:tc>
          <w:tcPr>
            <w:tcW w:w="1564" w:type="dxa"/>
          </w:tcPr>
          <w:p w14:paraId="4A4B0947" w14:textId="77777777" w:rsidR="00B455A1" w:rsidRPr="00B455A1" w:rsidRDefault="00B455A1" w:rsidP="00A4146B">
            <w:pPr>
              <w:rPr>
                <w:rFonts w:ascii="Arial" w:hAnsi="Arial" w:cs="Arial"/>
                <w:sz w:val="18"/>
                <w:szCs w:val="18"/>
              </w:rPr>
            </w:pPr>
            <w:r w:rsidRPr="00B455A1">
              <w:rPr>
                <w:rFonts w:ascii="Arial" w:hAnsi="Arial" w:cs="Arial"/>
                <w:sz w:val="18"/>
                <w:szCs w:val="18"/>
              </w:rPr>
              <w:t>9.64E-07</w:t>
            </w:r>
          </w:p>
        </w:tc>
      </w:tr>
    </w:tbl>
    <w:p w14:paraId="61040FEF" w14:textId="77777777" w:rsidR="00B455A1" w:rsidRPr="00B455A1" w:rsidRDefault="00B455A1" w:rsidP="00B455A1">
      <w:pPr>
        <w:rPr>
          <w:rFonts w:ascii="Arial" w:eastAsia="Times New Roman" w:hAnsi="Arial"/>
          <w:sz w:val="18"/>
        </w:rPr>
      </w:pPr>
      <w:r w:rsidRPr="00B455A1">
        <w:rPr>
          <w:rFonts w:ascii="Arial" w:eastAsia="Times New Roman" w:hAnsi="Arial"/>
          <w:sz w:val="18"/>
        </w:rPr>
        <w:t>Residual standard error: 0.1187 on 1099 degrees of freedom</w:t>
      </w:r>
    </w:p>
    <w:p w14:paraId="73E43DE1" w14:textId="77777777" w:rsidR="00B455A1" w:rsidRPr="00B455A1" w:rsidRDefault="00B455A1" w:rsidP="00B455A1">
      <w:pPr>
        <w:rPr>
          <w:rFonts w:ascii="Arial" w:eastAsia="Times New Roman" w:hAnsi="Arial"/>
          <w:sz w:val="18"/>
        </w:rPr>
      </w:pPr>
      <w:r w:rsidRPr="00B455A1">
        <w:rPr>
          <w:rFonts w:ascii="Arial" w:eastAsia="Times New Roman" w:hAnsi="Arial"/>
          <w:sz w:val="18"/>
        </w:rPr>
        <w:t>Multiple R-</w:t>
      </w:r>
      <w:proofErr w:type="gramStart"/>
      <w:r w:rsidRPr="00B455A1">
        <w:rPr>
          <w:rFonts w:ascii="Arial" w:eastAsia="Times New Roman" w:hAnsi="Arial"/>
          <w:sz w:val="18"/>
        </w:rPr>
        <w:t>squared(</w:t>
      </w:r>
      <w:proofErr w:type="gramEnd"/>
      <w:r w:rsidRPr="00B455A1">
        <w:rPr>
          <w:rFonts w:ascii="Arial" w:eastAsia="Times New Roman" w:hAnsi="Arial"/>
          <w:sz w:val="18"/>
        </w:rPr>
        <w:t xml:space="preserve">full model): 0.9866   Adjusted R-squared: 0.9851 </w:t>
      </w:r>
    </w:p>
    <w:p w14:paraId="1626DCD3" w14:textId="77777777" w:rsidR="00FD51B5" w:rsidRPr="00403622" w:rsidRDefault="00B455A1" w:rsidP="00B455A1">
      <w:pPr>
        <w:pStyle w:val="Paragraphedeliste"/>
        <w:ind w:left="0"/>
        <w:jc w:val="both"/>
        <w:rPr>
          <w:rFonts w:ascii="Arial" w:eastAsia="Times New Roman" w:hAnsi="Arial" w:cs="Times New Roman"/>
          <w:sz w:val="18"/>
          <w:lang w:val="en-US"/>
        </w:rPr>
      </w:pPr>
      <w:r w:rsidRPr="00B455A1">
        <w:rPr>
          <w:rFonts w:ascii="Arial" w:eastAsia="Times New Roman" w:hAnsi="Arial" w:cs="Times New Roman"/>
          <w:sz w:val="18"/>
          <w:lang w:val="en-US"/>
        </w:rPr>
        <w:t>F-</w:t>
      </w:r>
      <w:proofErr w:type="gramStart"/>
      <w:r w:rsidRPr="00B455A1">
        <w:rPr>
          <w:rFonts w:ascii="Arial" w:eastAsia="Times New Roman" w:hAnsi="Arial" w:cs="Times New Roman"/>
          <w:sz w:val="18"/>
          <w:lang w:val="en-US"/>
        </w:rPr>
        <w:t>statistic(</w:t>
      </w:r>
      <w:proofErr w:type="gramEnd"/>
      <w:r w:rsidRPr="00B455A1">
        <w:rPr>
          <w:rFonts w:ascii="Arial" w:eastAsia="Times New Roman" w:hAnsi="Arial" w:cs="Times New Roman"/>
          <w:sz w:val="18"/>
          <w:lang w:val="en-US"/>
        </w:rPr>
        <w:t>full model):663.1 on 122 and 1099 DF, p-value: &lt; 2.2e-16</w:t>
      </w:r>
    </w:p>
    <w:p w14:paraId="6BF23655" w14:textId="77777777" w:rsidR="006733C4" w:rsidRDefault="006733C4" w:rsidP="003E48C9">
      <w:pPr>
        <w:pStyle w:val="Paragraphedeliste"/>
        <w:ind w:left="0"/>
        <w:jc w:val="both"/>
        <w:rPr>
          <w:rFonts w:ascii="Arial" w:eastAsia="Times New Roman" w:hAnsi="Arial" w:cs="Times New Roman"/>
          <w:sz w:val="18"/>
          <w:lang w:val="en-US"/>
        </w:rPr>
      </w:pPr>
    </w:p>
    <w:p w14:paraId="461B571C" w14:textId="77777777" w:rsidR="00B455A1" w:rsidRDefault="00B455A1">
      <w:pPr>
        <w:jc w:val="left"/>
        <w:rPr>
          <w:rFonts w:ascii="Arial" w:eastAsia="Times New Roman" w:hAnsi="Arial"/>
          <w:sz w:val="18"/>
        </w:rPr>
      </w:pPr>
      <w:r>
        <w:rPr>
          <w:rFonts w:ascii="Arial" w:eastAsia="Times New Roman" w:hAnsi="Arial"/>
          <w:sz w:val="18"/>
        </w:rPr>
        <w:br w:type="page"/>
      </w:r>
    </w:p>
    <w:p w14:paraId="21E9AD4F" w14:textId="7482E495" w:rsidR="003E48C9" w:rsidRPr="00A4146B" w:rsidRDefault="003E48C9" w:rsidP="003E48C9">
      <w:pPr>
        <w:pStyle w:val="Paragraphedeliste"/>
        <w:ind w:left="0"/>
        <w:jc w:val="both"/>
        <w:rPr>
          <w:rFonts w:ascii="Arial" w:eastAsia="Times New Roman" w:hAnsi="Arial" w:cs="Arial"/>
          <w:sz w:val="18"/>
          <w:szCs w:val="18"/>
          <w:lang w:val="en-US"/>
        </w:rPr>
      </w:pPr>
      <w:r w:rsidRPr="00A4146B">
        <w:rPr>
          <w:rFonts w:ascii="Arial" w:eastAsia="Times New Roman" w:hAnsi="Arial" w:cs="Arial"/>
          <w:sz w:val="18"/>
          <w:szCs w:val="18"/>
          <w:lang w:val="en-US"/>
        </w:rPr>
        <w:lastRenderedPageBreak/>
        <w:t xml:space="preserve">Model 4-B Dependent variable: </w:t>
      </w:r>
      <w:r w:rsidRPr="00A4146B">
        <w:rPr>
          <w:rFonts w:ascii="Arial" w:eastAsia="Times New Roman" w:hAnsi="Arial" w:cs="Arial"/>
          <w:smallCaps/>
          <w:sz w:val="18"/>
          <w:szCs w:val="18"/>
          <w:lang w:val="en-US"/>
        </w:rPr>
        <w:t>GDP per Capita</w:t>
      </w:r>
      <w:r w:rsidR="003069B0">
        <w:rPr>
          <w:rFonts w:ascii="Arial" w:eastAsia="Times New Roman" w:hAnsi="Arial" w:cs="Arial"/>
          <w:smallCaps/>
          <w:sz w:val="18"/>
          <w:szCs w:val="18"/>
          <w:lang w:val="en-US"/>
        </w:rPr>
        <w:t xml:space="preserve">. </w:t>
      </w:r>
      <w:r w:rsidR="003069B0" w:rsidRPr="007F1FB1">
        <w:rPr>
          <w:rFonts w:ascii="Arial" w:eastAsia="Times New Roman" w:hAnsi="Arial" w:cs="Times New Roman"/>
          <w:sz w:val="18"/>
          <w:lang w:val="en-US"/>
        </w:rPr>
        <w:t>Variables</w:t>
      </w:r>
      <w:r w:rsidR="003069B0" w:rsidRPr="00403622">
        <w:rPr>
          <w:rFonts w:ascii="Arial" w:eastAsia="Times New Roman" w:hAnsi="Arial" w:cs="Times New Roman"/>
          <w:sz w:val="18"/>
          <w:lang w:val="en-US"/>
        </w:rPr>
        <w:t xml:space="preserve"> are scaled to standardize the coefficients.</w:t>
      </w:r>
    </w:p>
    <w:tbl>
      <w:tblPr>
        <w:tblStyle w:val="Grilledutableau"/>
        <w:tblW w:w="0" w:type="auto"/>
        <w:tblLook w:val="00A0" w:firstRow="1" w:lastRow="0" w:firstColumn="1" w:lastColumn="0" w:noHBand="0" w:noVBand="0"/>
      </w:tblPr>
      <w:tblGrid>
        <w:gridCol w:w="2050"/>
        <w:gridCol w:w="1912"/>
        <w:gridCol w:w="1758"/>
        <w:gridCol w:w="1572"/>
        <w:gridCol w:w="1564"/>
      </w:tblGrid>
      <w:tr w:rsidR="003E48C9" w:rsidRPr="00A4146B" w14:paraId="5EB4D483" w14:textId="77777777">
        <w:tc>
          <w:tcPr>
            <w:tcW w:w="2050" w:type="dxa"/>
          </w:tcPr>
          <w:p w14:paraId="1CAA64E7" w14:textId="77777777" w:rsidR="003E48C9" w:rsidRPr="00A4146B" w:rsidRDefault="003E48C9">
            <w:pPr>
              <w:rPr>
                <w:rFonts w:ascii="Arial" w:hAnsi="Arial" w:cs="Arial"/>
                <w:smallCaps/>
                <w:sz w:val="18"/>
                <w:szCs w:val="18"/>
              </w:rPr>
            </w:pPr>
          </w:p>
        </w:tc>
        <w:tc>
          <w:tcPr>
            <w:tcW w:w="1912" w:type="dxa"/>
          </w:tcPr>
          <w:p w14:paraId="4FEDA40B" w14:textId="77777777" w:rsidR="003E48C9" w:rsidRPr="00A4146B" w:rsidRDefault="003E48C9" w:rsidP="00FD51B5">
            <w:pPr>
              <w:pStyle w:val="Paragraphedeliste"/>
              <w:ind w:left="0"/>
              <w:jc w:val="both"/>
              <w:rPr>
                <w:rFonts w:ascii="Arial" w:eastAsia="Times New Roman" w:hAnsi="Arial" w:cs="Arial"/>
                <w:sz w:val="18"/>
                <w:szCs w:val="18"/>
                <w:lang w:val="en-US"/>
              </w:rPr>
            </w:pPr>
            <w:r w:rsidRPr="00A4146B">
              <w:rPr>
                <w:rFonts w:ascii="Arial" w:eastAsia="Times New Roman" w:hAnsi="Arial" w:cs="Arial"/>
                <w:sz w:val="18"/>
                <w:szCs w:val="18"/>
                <w:lang w:val="en-US"/>
              </w:rPr>
              <w:t>Estimate</w:t>
            </w:r>
          </w:p>
        </w:tc>
        <w:tc>
          <w:tcPr>
            <w:tcW w:w="1758" w:type="dxa"/>
          </w:tcPr>
          <w:p w14:paraId="6ABB27B0" w14:textId="77777777" w:rsidR="003E48C9" w:rsidRPr="00A4146B" w:rsidRDefault="003E48C9" w:rsidP="00FD51B5">
            <w:pPr>
              <w:pStyle w:val="Paragraphedeliste"/>
              <w:ind w:left="0"/>
              <w:jc w:val="both"/>
              <w:rPr>
                <w:rFonts w:ascii="Arial" w:eastAsia="Times New Roman" w:hAnsi="Arial" w:cs="Arial"/>
                <w:sz w:val="18"/>
                <w:szCs w:val="18"/>
                <w:lang w:val="en-US"/>
              </w:rPr>
            </w:pPr>
            <w:proofErr w:type="spellStart"/>
            <w:r w:rsidRPr="00A4146B">
              <w:rPr>
                <w:rFonts w:ascii="Arial" w:eastAsia="Times New Roman" w:hAnsi="Arial" w:cs="Arial"/>
                <w:sz w:val="18"/>
                <w:szCs w:val="18"/>
                <w:lang w:val="en-US"/>
              </w:rPr>
              <w:t>Std</w:t>
            </w:r>
            <w:proofErr w:type="spellEnd"/>
            <w:r w:rsidRPr="00A4146B">
              <w:rPr>
                <w:rFonts w:ascii="Arial" w:eastAsia="Times New Roman" w:hAnsi="Arial" w:cs="Arial"/>
                <w:sz w:val="18"/>
                <w:szCs w:val="18"/>
                <w:lang w:val="en-US"/>
              </w:rPr>
              <w:t xml:space="preserve"> Error</w:t>
            </w:r>
          </w:p>
        </w:tc>
        <w:tc>
          <w:tcPr>
            <w:tcW w:w="1572" w:type="dxa"/>
          </w:tcPr>
          <w:p w14:paraId="28EE8825" w14:textId="77777777" w:rsidR="003E48C9" w:rsidRPr="00A4146B" w:rsidRDefault="003E48C9" w:rsidP="00FD51B5">
            <w:pPr>
              <w:pStyle w:val="Paragraphedeliste"/>
              <w:ind w:left="0"/>
              <w:jc w:val="both"/>
              <w:rPr>
                <w:rFonts w:ascii="Arial" w:eastAsia="Times New Roman" w:hAnsi="Arial" w:cs="Arial"/>
                <w:sz w:val="18"/>
                <w:szCs w:val="18"/>
                <w:lang w:val="en-US"/>
              </w:rPr>
            </w:pPr>
            <w:r w:rsidRPr="00A4146B">
              <w:rPr>
                <w:rFonts w:ascii="Arial" w:eastAsia="Times New Roman" w:hAnsi="Arial" w:cs="Arial"/>
                <w:sz w:val="18"/>
                <w:szCs w:val="18"/>
                <w:lang w:val="en-US"/>
              </w:rPr>
              <w:t>t value</w:t>
            </w:r>
          </w:p>
        </w:tc>
        <w:tc>
          <w:tcPr>
            <w:tcW w:w="1564" w:type="dxa"/>
          </w:tcPr>
          <w:p w14:paraId="61E9BAEC" w14:textId="77777777" w:rsidR="003E48C9" w:rsidRPr="00A4146B" w:rsidRDefault="003E48C9" w:rsidP="00FD51B5">
            <w:pPr>
              <w:pStyle w:val="Paragraphedeliste"/>
              <w:ind w:left="0"/>
              <w:jc w:val="both"/>
              <w:rPr>
                <w:rFonts w:ascii="Arial" w:eastAsia="Times New Roman" w:hAnsi="Arial" w:cs="Arial"/>
                <w:sz w:val="18"/>
                <w:szCs w:val="18"/>
                <w:lang w:val="en-US"/>
              </w:rPr>
            </w:pPr>
            <w:proofErr w:type="spellStart"/>
            <w:r w:rsidRPr="00A4146B">
              <w:rPr>
                <w:rFonts w:ascii="Arial" w:eastAsia="Times New Roman" w:hAnsi="Arial" w:cs="Arial"/>
                <w:sz w:val="18"/>
                <w:szCs w:val="18"/>
                <w:lang w:val="en-US"/>
              </w:rPr>
              <w:t>Pr</w:t>
            </w:r>
            <w:proofErr w:type="spellEnd"/>
            <w:r w:rsidRPr="00A4146B">
              <w:rPr>
                <w:rFonts w:ascii="Arial" w:eastAsia="Times New Roman" w:hAnsi="Arial" w:cs="Arial"/>
                <w:sz w:val="18"/>
                <w:szCs w:val="18"/>
                <w:lang w:val="en-US"/>
              </w:rPr>
              <w:t>(&gt;|t|)</w:t>
            </w:r>
          </w:p>
        </w:tc>
      </w:tr>
      <w:tr w:rsidR="00B455A1" w:rsidRPr="00A4146B" w14:paraId="5E76BE26" w14:textId="77777777" w:rsidTr="00A4146B">
        <w:tc>
          <w:tcPr>
            <w:tcW w:w="2050" w:type="dxa"/>
          </w:tcPr>
          <w:p w14:paraId="5A498B31" w14:textId="77777777" w:rsidR="00B455A1" w:rsidRPr="00A4146B" w:rsidRDefault="00B455A1">
            <w:pPr>
              <w:rPr>
                <w:rFonts w:ascii="Arial" w:hAnsi="Arial" w:cs="Arial"/>
                <w:sz w:val="18"/>
                <w:szCs w:val="18"/>
                <w:lang w:val="en-US"/>
              </w:rPr>
            </w:pPr>
            <w:r w:rsidRPr="00A4146B">
              <w:rPr>
                <w:rFonts w:ascii="Arial" w:hAnsi="Arial" w:cs="Arial"/>
                <w:smallCaps/>
                <w:sz w:val="18"/>
                <w:szCs w:val="18"/>
                <w:lang w:val="en-US"/>
              </w:rPr>
              <w:t>GDP per Capita (5-year lag)</w:t>
            </w:r>
          </w:p>
        </w:tc>
        <w:tc>
          <w:tcPr>
            <w:tcW w:w="1912" w:type="dxa"/>
          </w:tcPr>
          <w:p w14:paraId="526DBC54" w14:textId="77777777" w:rsidR="00B455A1" w:rsidRPr="00A4146B" w:rsidRDefault="00B455A1" w:rsidP="00A4146B">
            <w:pPr>
              <w:rPr>
                <w:rFonts w:ascii="Arial" w:hAnsi="Arial" w:cs="Arial"/>
                <w:sz w:val="18"/>
                <w:szCs w:val="18"/>
              </w:rPr>
            </w:pPr>
            <w:r w:rsidRPr="00A4146B">
              <w:rPr>
                <w:rFonts w:ascii="Arial" w:hAnsi="Arial" w:cs="Arial"/>
                <w:sz w:val="18"/>
                <w:szCs w:val="18"/>
              </w:rPr>
              <w:t>0.66996</w:t>
            </w:r>
          </w:p>
        </w:tc>
        <w:tc>
          <w:tcPr>
            <w:tcW w:w="1758" w:type="dxa"/>
          </w:tcPr>
          <w:p w14:paraId="56DEC113" w14:textId="77777777" w:rsidR="00B455A1" w:rsidRPr="00A4146B" w:rsidRDefault="00B455A1" w:rsidP="00A4146B">
            <w:pPr>
              <w:rPr>
                <w:rFonts w:ascii="Arial" w:hAnsi="Arial" w:cs="Arial"/>
                <w:sz w:val="18"/>
                <w:szCs w:val="18"/>
              </w:rPr>
            </w:pPr>
            <w:r w:rsidRPr="00A4146B">
              <w:rPr>
                <w:rFonts w:ascii="Arial" w:hAnsi="Arial" w:cs="Arial"/>
                <w:sz w:val="18"/>
                <w:szCs w:val="18"/>
              </w:rPr>
              <w:t>0.037527</w:t>
            </w:r>
          </w:p>
        </w:tc>
        <w:tc>
          <w:tcPr>
            <w:tcW w:w="1572" w:type="dxa"/>
          </w:tcPr>
          <w:p w14:paraId="3AA1D895" w14:textId="77777777" w:rsidR="00B455A1" w:rsidRPr="00A4146B" w:rsidRDefault="00B455A1" w:rsidP="00A4146B">
            <w:pPr>
              <w:rPr>
                <w:rFonts w:ascii="Arial" w:hAnsi="Arial" w:cs="Arial"/>
                <w:sz w:val="18"/>
                <w:szCs w:val="18"/>
              </w:rPr>
            </w:pPr>
            <w:r w:rsidRPr="00A4146B">
              <w:rPr>
                <w:rFonts w:ascii="Arial" w:hAnsi="Arial" w:cs="Arial"/>
                <w:sz w:val="18"/>
                <w:szCs w:val="18"/>
              </w:rPr>
              <w:t>17.853</w:t>
            </w:r>
          </w:p>
        </w:tc>
        <w:tc>
          <w:tcPr>
            <w:tcW w:w="1564" w:type="dxa"/>
          </w:tcPr>
          <w:p w14:paraId="6DFEAE6F" w14:textId="77777777" w:rsidR="00B455A1" w:rsidRPr="00A4146B" w:rsidRDefault="00B455A1" w:rsidP="00A4146B">
            <w:pPr>
              <w:rPr>
                <w:rFonts w:ascii="Arial" w:hAnsi="Arial" w:cs="Arial"/>
                <w:sz w:val="18"/>
                <w:szCs w:val="18"/>
              </w:rPr>
            </w:pPr>
            <w:r w:rsidRPr="00A4146B">
              <w:rPr>
                <w:rFonts w:ascii="Arial" w:hAnsi="Arial" w:cs="Arial"/>
                <w:sz w:val="18"/>
                <w:szCs w:val="18"/>
              </w:rPr>
              <w:t>2.00E-16</w:t>
            </w:r>
          </w:p>
        </w:tc>
      </w:tr>
      <w:tr w:rsidR="00B455A1" w:rsidRPr="00A4146B" w14:paraId="135CEA0B" w14:textId="77777777" w:rsidTr="00A4146B">
        <w:tc>
          <w:tcPr>
            <w:tcW w:w="2050" w:type="dxa"/>
          </w:tcPr>
          <w:p w14:paraId="0C69B251" w14:textId="77777777" w:rsidR="00B455A1" w:rsidRPr="00A4146B" w:rsidRDefault="00B455A1">
            <w:pPr>
              <w:rPr>
                <w:rFonts w:ascii="Arial" w:hAnsi="Arial" w:cs="Arial"/>
                <w:smallCaps/>
                <w:sz w:val="18"/>
                <w:szCs w:val="18"/>
                <w:lang w:val="en-US"/>
              </w:rPr>
            </w:pPr>
            <w:r w:rsidRPr="00A4146B">
              <w:rPr>
                <w:rFonts w:ascii="Arial" w:hAnsi="Arial" w:cs="Arial"/>
                <w:smallCaps/>
                <w:sz w:val="18"/>
                <w:szCs w:val="18"/>
                <w:lang w:val="en-US"/>
              </w:rPr>
              <w:t>IP Index (5-year lag)</w:t>
            </w:r>
          </w:p>
        </w:tc>
        <w:tc>
          <w:tcPr>
            <w:tcW w:w="1912" w:type="dxa"/>
          </w:tcPr>
          <w:p w14:paraId="4DEA803A" w14:textId="77777777" w:rsidR="00B455A1" w:rsidRPr="00A4146B" w:rsidRDefault="00B455A1" w:rsidP="00A4146B">
            <w:pPr>
              <w:rPr>
                <w:rFonts w:ascii="Arial" w:hAnsi="Arial" w:cs="Arial"/>
                <w:sz w:val="18"/>
                <w:szCs w:val="18"/>
              </w:rPr>
            </w:pPr>
            <w:r w:rsidRPr="00A4146B">
              <w:rPr>
                <w:rFonts w:ascii="Arial" w:hAnsi="Arial" w:cs="Arial"/>
                <w:sz w:val="18"/>
                <w:szCs w:val="18"/>
              </w:rPr>
              <w:t>0.035959</w:t>
            </w:r>
          </w:p>
        </w:tc>
        <w:tc>
          <w:tcPr>
            <w:tcW w:w="1758" w:type="dxa"/>
          </w:tcPr>
          <w:p w14:paraId="384610C1" w14:textId="77777777" w:rsidR="00B455A1" w:rsidRPr="00A4146B" w:rsidRDefault="00B455A1" w:rsidP="00A4146B">
            <w:pPr>
              <w:rPr>
                <w:rFonts w:ascii="Arial" w:hAnsi="Arial" w:cs="Arial"/>
                <w:sz w:val="18"/>
                <w:szCs w:val="18"/>
              </w:rPr>
            </w:pPr>
            <w:r w:rsidRPr="00A4146B">
              <w:rPr>
                <w:rFonts w:ascii="Arial" w:hAnsi="Arial" w:cs="Arial"/>
                <w:sz w:val="18"/>
                <w:szCs w:val="18"/>
              </w:rPr>
              <w:t>0.008125</w:t>
            </w:r>
          </w:p>
        </w:tc>
        <w:tc>
          <w:tcPr>
            <w:tcW w:w="1572" w:type="dxa"/>
          </w:tcPr>
          <w:p w14:paraId="72FD943A" w14:textId="77777777" w:rsidR="00B455A1" w:rsidRPr="00A4146B" w:rsidRDefault="00B455A1" w:rsidP="00A4146B">
            <w:pPr>
              <w:rPr>
                <w:rFonts w:ascii="Arial" w:hAnsi="Arial" w:cs="Arial"/>
                <w:sz w:val="18"/>
                <w:szCs w:val="18"/>
              </w:rPr>
            </w:pPr>
            <w:r w:rsidRPr="00A4146B">
              <w:rPr>
                <w:rFonts w:ascii="Arial" w:hAnsi="Arial" w:cs="Arial"/>
                <w:sz w:val="18"/>
                <w:szCs w:val="18"/>
              </w:rPr>
              <w:t>4.426</w:t>
            </w:r>
          </w:p>
        </w:tc>
        <w:tc>
          <w:tcPr>
            <w:tcW w:w="1564" w:type="dxa"/>
          </w:tcPr>
          <w:p w14:paraId="052C664A" w14:textId="77777777" w:rsidR="00B455A1" w:rsidRPr="00A4146B" w:rsidRDefault="00B455A1" w:rsidP="00A4146B">
            <w:pPr>
              <w:rPr>
                <w:rFonts w:ascii="Arial" w:hAnsi="Arial" w:cs="Arial"/>
                <w:sz w:val="18"/>
                <w:szCs w:val="18"/>
              </w:rPr>
            </w:pPr>
            <w:r w:rsidRPr="00A4146B">
              <w:rPr>
                <w:rFonts w:ascii="Arial" w:hAnsi="Arial" w:cs="Arial"/>
                <w:sz w:val="18"/>
                <w:szCs w:val="18"/>
              </w:rPr>
              <w:t>1.11E-05</w:t>
            </w:r>
          </w:p>
        </w:tc>
      </w:tr>
      <w:tr w:rsidR="00B455A1" w:rsidRPr="00A4146B" w14:paraId="2031A7A6" w14:textId="77777777" w:rsidTr="00A4146B">
        <w:tc>
          <w:tcPr>
            <w:tcW w:w="2050" w:type="dxa"/>
          </w:tcPr>
          <w:p w14:paraId="6E8B7492" w14:textId="77777777" w:rsidR="00B455A1" w:rsidRPr="00A4146B" w:rsidRDefault="00B455A1">
            <w:pPr>
              <w:rPr>
                <w:rFonts w:ascii="Arial" w:hAnsi="Arial" w:cs="Arial"/>
                <w:smallCaps/>
                <w:sz w:val="18"/>
                <w:szCs w:val="18"/>
                <w:lang w:val="en-US"/>
              </w:rPr>
            </w:pPr>
            <w:r w:rsidRPr="00A4146B">
              <w:rPr>
                <w:rFonts w:ascii="Arial" w:hAnsi="Arial" w:cs="Arial"/>
                <w:smallCaps/>
                <w:sz w:val="18"/>
                <w:szCs w:val="18"/>
                <w:lang w:val="en-US"/>
              </w:rPr>
              <w:t>Economic Freedom</w:t>
            </w:r>
          </w:p>
        </w:tc>
        <w:tc>
          <w:tcPr>
            <w:tcW w:w="1912" w:type="dxa"/>
          </w:tcPr>
          <w:p w14:paraId="7703F74D" w14:textId="77777777" w:rsidR="00B455A1" w:rsidRPr="00A4146B" w:rsidRDefault="00B455A1" w:rsidP="00A4146B">
            <w:pPr>
              <w:rPr>
                <w:rFonts w:ascii="Arial" w:hAnsi="Arial" w:cs="Arial"/>
                <w:sz w:val="18"/>
                <w:szCs w:val="18"/>
              </w:rPr>
            </w:pPr>
            <w:r w:rsidRPr="00A4146B">
              <w:rPr>
                <w:rFonts w:ascii="Arial" w:hAnsi="Arial" w:cs="Arial"/>
                <w:sz w:val="18"/>
                <w:szCs w:val="18"/>
              </w:rPr>
              <w:t>0.011807</w:t>
            </w:r>
          </w:p>
        </w:tc>
        <w:tc>
          <w:tcPr>
            <w:tcW w:w="1758" w:type="dxa"/>
          </w:tcPr>
          <w:p w14:paraId="6E334553" w14:textId="77777777" w:rsidR="00B455A1" w:rsidRPr="00A4146B" w:rsidRDefault="00B455A1" w:rsidP="00A4146B">
            <w:pPr>
              <w:rPr>
                <w:rFonts w:ascii="Arial" w:hAnsi="Arial" w:cs="Arial"/>
                <w:sz w:val="18"/>
                <w:szCs w:val="18"/>
              </w:rPr>
            </w:pPr>
            <w:r w:rsidRPr="00A4146B">
              <w:rPr>
                <w:rFonts w:ascii="Arial" w:hAnsi="Arial" w:cs="Arial"/>
                <w:sz w:val="18"/>
                <w:szCs w:val="18"/>
              </w:rPr>
              <w:t>0.014381</w:t>
            </w:r>
          </w:p>
        </w:tc>
        <w:tc>
          <w:tcPr>
            <w:tcW w:w="1572" w:type="dxa"/>
          </w:tcPr>
          <w:p w14:paraId="3FF760D6" w14:textId="77777777" w:rsidR="00B455A1" w:rsidRPr="00A4146B" w:rsidRDefault="00B455A1" w:rsidP="00A4146B">
            <w:pPr>
              <w:rPr>
                <w:rFonts w:ascii="Arial" w:hAnsi="Arial" w:cs="Arial"/>
                <w:sz w:val="18"/>
                <w:szCs w:val="18"/>
              </w:rPr>
            </w:pPr>
            <w:r w:rsidRPr="00A4146B">
              <w:rPr>
                <w:rFonts w:ascii="Arial" w:hAnsi="Arial" w:cs="Arial"/>
                <w:sz w:val="18"/>
                <w:szCs w:val="18"/>
              </w:rPr>
              <w:t>0.821</w:t>
            </w:r>
          </w:p>
        </w:tc>
        <w:tc>
          <w:tcPr>
            <w:tcW w:w="1564" w:type="dxa"/>
          </w:tcPr>
          <w:p w14:paraId="104AC9F0" w14:textId="77777777" w:rsidR="00B455A1" w:rsidRPr="00A4146B" w:rsidRDefault="00B455A1" w:rsidP="00A4146B">
            <w:pPr>
              <w:rPr>
                <w:rFonts w:ascii="Arial" w:hAnsi="Arial" w:cs="Arial"/>
                <w:sz w:val="18"/>
                <w:szCs w:val="18"/>
              </w:rPr>
            </w:pPr>
            <w:r w:rsidRPr="00A4146B">
              <w:rPr>
                <w:rFonts w:ascii="Arial" w:hAnsi="Arial" w:cs="Arial"/>
                <w:sz w:val="18"/>
                <w:szCs w:val="18"/>
              </w:rPr>
              <w:t>0.4119</w:t>
            </w:r>
          </w:p>
        </w:tc>
      </w:tr>
      <w:tr w:rsidR="00B455A1" w:rsidRPr="00A4146B" w14:paraId="790CFF51" w14:textId="77777777" w:rsidTr="00A4146B">
        <w:tc>
          <w:tcPr>
            <w:tcW w:w="2050" w:type="dxa"/>
          </w:tcPr>
          <w:p w14:paraId="2BF94C45" w14:textId="77777777" w:rsidR="00B455A1" w:rsidRPr="00A4146B" w:rsidRDefault="00B455A1">
            <w:pPr>
              <w:rPr>
                <w:rFonts w:ascii="Arial" w:hAnsi="Arial" w:cs="Arial"/>
                <w:smallCaps/>
                <w:sz w:val="18"/>
                <w:szCs w:val="18"/>
                <w:lang w:val="en-US"/>
              </w:rPr>
            </w:pPr>
            <w:r w:rsidRPr="00A4146B">
              <w:rPr>
                <w:rFonts w:ascii="Arial" w:hAnsi="Arial" w:cs="Arial"/>
                <w:smallCaps/>
                <w:sz w:val="18"/>
                <w:szCs w:val="18"/>
                <w:lang w:val="en-US"/>
              </w:rPr>
              <w:t>Enrolment</w:t>
            </w:r>
          </w:p>
        </w:tc>
        <w:tc>
          <w:tcPr>
            <w:tcW w:w="1912" w:type="dxa"/>
          </w:tcPr>
          <w:p w14:paraId="15EFB90D" w14:textId="77777777" w:rsidR="00B455A1" w:rsidRPr="00A4146B" w:rsidRDefault="00B455A1" w:rsidP="00A4146B">
            <w:pPr>
              <w:rPr>
                <w:rFonts w:ascii="Arial" w:hAnsi="Arial" w:cs="Arial"/>
                <w:sz w:val="18"/>
                <w:szCs w:val="18"/>
              </w:rPr>
            </w:pPr>
            <w:r w:rsidRPr="00A4146B">
              <w:rPr>
                <w:rFonts w:ascii="Arial" w:hAnsi="Arial" w:cs="Arial"/>
                <w:sz w:val="18"/>
                <w:szCs w:val="18"/>
              </w:rPr>
              <w:t>0.149588</w:t>
            </w:r>
          </w:p>
        </w:tc>
        <w:tc>
          <w:tcPr>
            <w:tcW w:w="1758" w:type="dxa"/>
          </w:tcPr>
          <w:p w14:paraId="289AF43A" w14:textId="77777777" w:rsidR="00B455A1" w:rsidRPr="00A4146B" w:rsidRDefault="00B455A1" w:rsidP="00A4146B">
            <w:pPr>
              <w:rPr>
                <w:rFonts w:ascii="Arial" w:hAnsi="Arial" w:cs="Arial"/>
                <w:sz w:val="18"/>
                <w:szCs w:val="18"/>
              </w:rPr>
            </w:pPr>
            <w:r w:rsidRPr="00A4146B">
              <w:rPr>
                <w:rFonts w:ascii="Arial" w:hAnsi="Arial" w:cs="Arial"/>
                <w:sz w:val="18"/>
                <w:szCs w:val="18"/>
              </w:rPr>
              <w:t>0.013493</w:t>
            </w:r>
          </w:p>
        </w:tc>
        <w:tc>
          <w:tcPr>
            <w:tcW w:w="1572" w:type="dxa"/>
          </w:tcPr>
          <w:p w14:paraId="5B981A01" w14:textId="77777777" w:rsidR="00B455A1" w:rsidRPr="00A4146B" w:rsidRDefault="00B455A1" w:rsidP="00A4146B">
            <w:pPr>
              <w:rPr>
                <w:rFonts w:ascii="Arial" w:hAnsi="Arial" w:cs="Arial"/>
                <w:sz w:val="18"/>
                <w:szCs w:val="18"/>
              </w:rPr>
            </w:pPr>
            <w:r w:rsidRPr="00A4146B">
              <w:rPr>
                <w:rFonts w:ascii="Arial" w:hAnsi="Arial" w:cs="Arial"/>
                <w:sz w:val="18"/>
                <w:szCs w:val="18"/>
              </w:rPr>
              <w:t>11.086</w:t>
            </w:r>
          </w:p>
        </w:tc>
        <w:tc>
          <w:tcPr>
            <w:tcW w:w="1564" w:type="dxa"/>
          </w:tcPr>
          <w:p w14:paraId="752A7665" w14:textId="77777777" w:rsidR="00B455A1" w:rsidRPr="00A4146B" w:rsidRDefault="00B455A1" w:rsidP="00A4146B">
            <w:pPr>
              <w:rPr>
                <w:rFonts w:ascii="Arial" w:hAnsi="Arial" w:cs="Arial"/>
                <w:sz w:val="18"/>
                <w:szCs w:val="18"/>
              </w:rPr>
            </w:pPr>
            <w:r w:rsidRPr="00A4146B">
              <w:rPr>
                <w:rFonts w:ascii="Arial" w:hAnsi="Arial" w:cs="Arial"/>
                <w:sz w:val="18"/>
                <w:szCs w:val="18"/>
              </w:rPr>
              <w:t>2.00E-16</w:t>
            </w:r>
          </w:p>
        </w:tc>
      </w:tr>
      <w:tr w:rsidR="00B455A1" w:rsidRPr="00A4146B" w14:paraId="3EF5C4FB" w14:textId="77777777" w:rsidTr="00A4146B">
        <w:tc>
          <w:tcPr>
            <w:tcW w:w="2050" w:type="dxa"/>
          </w:tcPr>
          <w:p w14:paraId="02ABC5BC" w14:textId="77777777" w:rsidR="00B455A1" w:rsidRPr="00A4146B" w:rsidRDefault="00B455A1" w:rsidP="00FD51B5">
            <w:pPr>
              <w:rPr>
                <w:rFonts w:ascii="Arial" w:hAnsi="Arial" w:cs="Arial"/>
                <w:smallCaps/>
                <w:sz w:val="18"/>
                <w:szCs w:val="18"/>
                <w:lang w:val="en-US"/>
              </w:rPr>
            </w:pPr>
            <w:r w:rsidRPr="00A4146B">
              <w:rPr>
                <w:rFonts w:ascii="Arial" w:hAnsi="Arial" w:cs="Arial"/>
                <w:smallCaps/>
                <w:sz w:val="18"/>
                <w:szCs w:val="18"/>
                <w:lang w:val="en-US"/>
              </w:rPr>
              <w:t>Population Growth</w:t>
            </w:r>
          </w:p>
        </w:tc>
        <w:tc>
          <w:tcPr>
            <w:tcW w:w="1912" w:type="dxa"/>
          </w:tcPr>
          <w:p w14:paraId="12CD61CA" w14:textId="77777777" w:rsidR="00B455A1" w:rsidRPr="00A4146B" w:rsidRDefault="00B455A1" w:rsidP="00A4146B">
            <w:pPr>
              <w:rPr>
                <w:rFonts w:ascii="Arial" w:hAnsi="Arial" w:cs="Arial"/>
                <w:sz w:val="18"/>
                <w:szCs w:val="18"/>
              </w:rPr>
            </w:pPr>
            <w:r w:rsidRPr="00A4146B">
              <w:rPr>
                <w:rFonts w:ascii="Arial" w:hAnsi="Arial" w:cs="Arial"/>
                <w:sz w:val="18"/>
                <w:szCs w:val="18"/>
              </w:rPr>
              <w:t>-0.010699</w:t>
            </w:r>
          </w:p>
        </w:tc>
        <w:tc>
          <w:tcPr>
            <w:tcW w:w="1758" w:type="dxa"/>
          </w:tcPr>
          <w:p w14:paraId="6C2D4777" w14:textId="77777777" w:rsidR="00B455A1" w:rsidRPr="00A4146B" w:rsidRDefault="00B455A1" w:rsidP="00A4146B">
            <w:pPr>
              <w:rPr>
                <w:rFonts w:ascii="Arial" w:hAnsi="Arial" w:cs="Arial"/>
                <w:sz w:val="18"/>
                <w:szCs w:val="18"/>
              </w:rPr>
            </w:pPr>
            <w:r w:rsidRPr="00A4146B">
              <w:rPr>
                <w:rFonts w:ascii="Arial" w:hAnsi="Arial" w:cs="Arial"/>
                <w:sz w:val="18"/>
                <w:szCs w:val="18"/>
              </w:rPr>
              <w:t>0.013099</w:t>
            </w:r>
          </w:p>
        </w:tc>
        <w:tc>
          <w:tcPr>
            <w:tcW w:w="1572" w:type="dxa"/>
          </w:tcPr>
          <w:p w14:paraId="201BA335" w14:textId="77777777" w:rsidR="00B455A1" w:rsidRPr="00A4146B" w:rsidRDefault="00B455A1" w:rsidP="00A4146B">
            <w:pPr>
              <w:rPr>
                <w:rFonts w:ascii="Arial" w:hAnsi="Arial" w:cs="Arial"/>
                <w:sz w:val="18"/>
                <w:szCs w:val="18"/>
              </w:rPr>
            </w:pPr>
            <w:r w:rsidRPr="00A4146B">
              <w:rPr>
                <w:rFonts w:ascii="Arial" w:hAnsi="Arial" w:cs="Arial"/>
                <w:sz w:val="18"/>
                <w:szCs w:val="18"/>
              </w:rPr>
              <w:t>-0.817</w:t>
            </w:r>
          </w:p>
        </w:tc>
        <w:tc>
          <w:tcPr>
            <w:tcW w:w="1564" w:type="dxa"/>
          </w:tcPr>
          <w:p w14:paraId="5F50EF36" w14:textId="77777777" w:rsidR="00B455A1" w:rsidRPr="00A4146B" w:rsidRDefault="00B455A1" w:rsidP="00A4146B">
            <w:pPr>
              <w:rPr>
                <w:rFonts w:ascii="Arial" w:hAnsi="Arial" w:cs="Arial"/>
                <w:sz w:val="18"/>
                <w:szCs w:val="18"/>
              </w:rPr>
            </w:pPr>
            <w:r w:rsidRPr="00A4146B">
              <w:rPr>
                <w:rFonts w:ascii="Arial" w:hAnsi="Arial" w:cs="Arial"/>
                <w:sz w:val="18"/>
                <w:szCs w:val="18"/>
              </w:rPr>
              <w:t>0.4143</w:t>
            </w:r>
          </w:p>
        </w:tc>
      </w:tr>
      <w:tr w:rsidR="00B455A1" w:rsidRPr="00A4146B" w14:paraId="2BCC88C1" w14:textId="77777777" w:rsidTr="00A4146B">
        <w:tc>
          <w:tcPr>
            <w:tcW w:w="2050" w:type="dxa"/>
          </w:tcPr>
          <w:p w14:paraId="7592AD44" w14:textId="77777777" w:rsidR="00B455A1" w:rsidRPr="00A4146B" w:rsidRDefault="00B455A1">
            <w:pPr>
              <w:rPr>
                <w:rFonts w:ascii="Arial" w:hAnsi="Arial" w:cs="Arial"/>
                <w:smallCaps/>
                <w:sz w:val="18"/>
                <w:szCs w:val="18"/>
                <w:lang w:val="en-US"/>
              </w:rPr>
            </w:pPr>
            <w:r w:rsidRPr="00A4146B">
              <w:rPr>
                <w:rFonts w:ascii="Arial" w:hAnsi="Arial" w:cs="Arial"/>
                <w:smallCaps/>
                <w:sz w:val="18"/>
                <w:szCs w:val="18"/>
                <w:lang w:val="en-US"/>
              </w:rPr>
              <w:t>Gross Capital Formation</w:t>
            </w:r>
          </w:p>
        </w:tc>
        <w:tc>
          <w:tcPr>
            <w:tcW w:w="1912" w:type="dxa"/>
          </w:tcPr>
          <w:p w14:paraId="170E12F9" w14:textId="77777777" w:rsidR="00B455A1" w:rsidRPr="00A4146B" w:rsidRDefault="00B455A1" w:rsidP="00A4146B">
            <w:pPr>
              <w:rPr>
                <w:rFonts w:ascii="Arial" w:hAnsi="Arial" w:cs="Arial"/>
                <w:sz w:val="18"/>
                <w:szCs w:val="18"/>
              </w:rPr>
            </w:pPr>
            <w:r w:rsidRPr="00A4146B">
              <w:rPr>
                <w:rFonts w:ascii="Arial" w:hAnsi="Arial" w:cs="Arial"/>
                <w:sz w:val="18"/>
                <w:szCs w:val="18"/>
              </w:rPr>
              <w:t>0.017423</w:t>
            </w:r>
          </w:p>
        </w:tc>
        <w:tc>
          <w:tcPr>
            <w:tcW w:w="1758" w:type="dxa"/>
          </w:tcPr>
          <w:p w14:paraId="11FAAB4F" w14:textId="77777777" w:rsidR="00B455A1" w:rsidRPr="00A4146B" w:rsidRDefault="00B455A1" w:rsidP="00A4146B">
            <w:pPr>
              <w:rPr>
                <w:rFonts w:ascii="Arial" w:hAnsi="Arial" w:cs="Arial"/>
                <w:sz w:val="18"/>
                <w:szCs w:val="18"/>
              </w:rPr>
            </w:pPr>
            <w:r w:rsidRPr="00A4146B">
              <w:rPr>
                <w:rFonts w:ascii="Arial" w:hAnsi="Arial" w:cs="Arial"/>
                <w:sz w:val="18"/>
                <w:szCs w:val="18"/>
              </w:rPr>
              <w:t>0.008401</w:t>
            </w:r>
          </w:p>
        </w:tc>
        <w:tc>
          <w:tcPr>
            <w:tcW w:w="1572" w:type="dxa"/>
          </w:tcPr>
          <w:p w14:paraId="588AA8CD" w14:textId="77777777" w:rsidR="00B455A1" w:rsidRPr="00A4146B" w:rsidRDefault="00B455A1" w:rsidP="00A4146B">
            <w:pPr>
              <w:rPr>
                <w:rFonts w:ascii="Arial" w:hAnsi="Arial" w:cs="Arial"/>
                <w:sz w:val="18"/>
                <w:szCs w:val="18"/>
              </w:rPr>
            </w:pPr>
            <w:r w:rsidRPr="00A4146B">
              <w:rPr>
                <w:rFonts w:ascii="Arial" w:hAnsi="Arial" w:cs="Arial"/>
                <w:sz w:val="18"/>
                <w:szCs w:val="18"/>
              </w:rPr>
              <w:t>2.074</w:t>
            </w:r>
          </w:p>
        </w:tc>
        <w:tc>
          <w:tcPr>
            <w:tcW w:w="1564" w:type="dxa"/>
          </w:tcPr>
          <w:p w14:paraId="5A7A95AA" w14:textId="77777777" w:rsidR="00B455A1" w:rsidRPr="00A4146B" w:rsidRDefault="00B455A1" w:rsidP="00A4146B">
            <w:pPr>
              <w:rPr>
                <w:rFonts w:ascii="Arial" w:hAnsi="Arial" w:cs="Arial"/>
                <w:sz w:val="18"/>
                <w:szCs w:val="18"/>
              </w:rPr>
            </w:pPr>
            <w:r w:rsidRPr="00A4146B">
              <w:rPr>
                <w:rFonts w:ascii="Arial" w:hAnsi="Arial" w:cs="Arial"/>
                <w:sz w:val="18"/>
                <w:szCs w:val="18"/>
              </w:rPr>
              <w:t>0.0385</w:t>
            </w:r>
          </w:p>
        </w:tc>
      </w:tr>
    </w:tbl>
    <w:p w14:paraId="60A72077" w14:textId="77777777" w:rsidR="00B455A1" w:rsidRPr="00A4146B" w:rsidRDefault="00B455A1" w:rsidP="00B455A1">
      <w:pPr>
        <w:rPr>
          <w:rFonts w:ascii="Arial" w:eastAsia="Times New Roman" w:hAnsi="Arial" w:cs="Arial"/>
          <w:sz w:val="18"/>
          <w:szCs w:val="18"/>
        </w:rPr>
      </w:pPr>
      <w:r w:rsidRPr="00A4146B">
        <w:rPr>
          <w:rFonts w:ascii="Arial" w:eastAsia="Times New Roman" w:hAnsi="Arial" w:cs="Arial"/>
          <w:sz w:val="18"/>
          <w:szCs w:val="18"/>
        </w:rPr>
        <w:t>Residual standard error: 0.1005 on 704 degrees of freedom</w:t>
      </w:r>
    </w:p>
    <w:p w14:paraId="06955298" w14:textId="77777777" w:rsidR="00B455A1" w:rsidRPr="00A4146B" w:rsidRDefault="00B455A1" w:rsidP="00B455A1">
      <w:pPr>
        <w:rPr>
          <w:rFonts w:ascii="Arial" w:eastAsia="Times New Roman" w:hAnsi="Arial" w:cs="Arial"/>
          <w:sz w:val="18"/>
          <w:szCs w:val="18"/>
        </w:rPr>
      </w:pPr>
      <w:r w:rsidRPr="00A4146B">
        <w:rPr>
          <w:rFonts w:ascii="Arial" w:eastAsia="Times New Roman" w:hAnsi="Arial" w:cs="Arial"/>
          <w:sz w:val="18"/>
          <w:szCs w:val="18"/>
        </w:rPr>
        <w:t>Multiple R-</w:t>
      </w:r>
      <w:proofErr w:type="gramStart"/>
      <w:r w:rsidRPr="00A4146B">
        <w:rPr>
          <w:rFonts w:ascii="Arial" w:eastAsia="Times New Roman" w:hAnsi="Arial" w:cs="Arial"/>
          <w:sz w:val="18"/>
          <w:szCs w:val="18"/>
        </w:rPr>
        <w:t>squared(</w:t>
      </w:r>
      <w:proofErr w:type="gramEnd"/>
      <w:r w:rsidRPr="00A4146B">
        <w:rPr>
          <w:rFonts w:ascii="Arial" w:eastAsia="Times New Roman" w:hAnsi="Arial" w:cs="Arial"/>
          <w:sz w:val="18"/>
          <w:szCs w:val="18"/>
        </w:rPr>
        <w:t xml:space="preserve">full model): 0.9918   Adjusted R-squared: 0.9904 </w:t>
      </w:r>
    </w:p>
    <w:p w14:paraId="298E5122" w14:textId="77777777" w:rsidR="003E48C9" w:rsidRPr="00A4146B" w:rsidRDefault="00B455A1" w:rsidP="00B455A1">
      <w:pPr>
        <w:pStyle w:val="Paragraphedeliste"/>
        <w:ind w:left="0"/>
        <w:jc w:val="both"/>
        <w:rPr>
          <w:rFonts w:ascii="Arial" w:eastAsia="Times New Roman" w:hAnsi="Arial" w:cs="Arial"/>
          <w:sz w:val="18"/>
          <w:szCs w:val="18"/>
          <w:lang w:val="en-US"/>
        </w:rPr>
      </w:pPr>
      <w:r w:rsidRPr="00A4146B">
        <w:rPr>
          <w:rFonts w:ascii="Arial" w:eastAsia="Times New Roman" w:hAnsi="Arial" w:cs="Arial"/>
          <w:sz w:val="18"/>
          <w:szCs w:val="18"/>
          <w:lang w:val="en-US"/>
        </w:rPr>
        <w:t>F-</w:t>
      </w:r>
      <w:proofErr w:type="gramStart"/>
      <w:r w:rsidRPr="00A4146B">
        <w:rPr>
          <w:rFonts w:ascii="Arial" w:eastAsia="Times New Roman" w:hAnsi="Arial" w:cs="Arial"/>
          <w:sz w:val="18"/>
          <w:szCs w:val="18"/>
          <w:lang w:val="en-US"/>
        </w:rPr>
        <w:t>statistic(</w:t>
      </w:r>
      <w:proofErr w:type="gramEnd"/>
      <w:r w:rsidRPr="00A4146B">
        <w:rPr>
          <w:rFonts w:ascii="Arial" w:eastAsia="Times New Roman" w:hAnsi="Arial" w:cs="Arial"/>
          <w:sz w:val="18"/>
          <w:szCs w:val="18"/>
          <w:lang w:val="en-US"/>
        </w:rPr>
        <w:t>full model):730.2 on 116 and 704 DF, p-value: &lt; 2.2e-16</w:t>
      </w:r>
    </w:p>
    <w:p w14:paraId="53CB5CDE" w14:textId="77777777" w:rsidR="00B455A1" w:rsidRPr="00403622" w:rsidRDefault="00B455A1" w:rsidP="00B455A1">
      <w:pPr>
        <w:pStyle w:val="Paragraphedeliste"/>
        <w:ind w:left="0"/>
        <w:jc w:val="both"/>
        <w:rPr>
          <w:rFonts w:ascii="Arial" w:eastAsia="Times New Roman" w:hAnsi="Arial" w:cs="Times New Roman"/>
          <w:sz w:val="18"/>
          <w:lang w:val="en-US"/>
        </w:rPr>
      </w:pPr>
    </w:p>
    <w:p w14:paraId="3BB6907B" w14:textId="77777777" w:rsidR="003E48C9" w:rsidRPr="00403622" w:rsidRDefault="003E48C9" w:rsidP="003E48C9">
      <w:pPr>
        <w:pStyle w:val="Paragraphedeliste"/>
        <w:ind w:left="0"/>
        <w:jc w:val="both"/>
        <w:rPr>
          <w:rFonts w:ascii="Arial" w:eastAsia="Times New Roman" w:hAnsi="Arial" w:cs="Times New Roman"/>
          <w:sz w:val="18"/>
          <w:lang w:val="en-US"/>
        </w:rPr>
      </w:pPr>
      <w:r w:rsidRPr="00403622">
        <w:rPr>
          <w:rFonts w:ascii="Arial" w:eastAsia="Times New Roman" w:hAnsi="Arial" w:cs="Times New Roman"/>
          <w:sz w:val="18"/>
          <w:lang w:val="en-US"/>
        </w:rPr>
        <w:t xml:space="preserve">Model 4-C Dependent variable: </w:t>
      </w:r>
      <w:r w:rsidR="00403622" w:rsidRPr="00403622">
        <w:rPr>
          <w:rFonts w:ascii="Arial" w:eastAsia="Times New Roman" w:hAnsi="Arial" w:cs="Times New Roman"/>
          <w:smallCaps/>
          <w:sz w:val="18"/>
          <w:lang w:val="en-US"/>
        </w:rPr>
        <w:t>IP Index</w:t>
      </w:r>
    </w:p>
    <w:tbl>
      <w:tblPr>
        <w:tblStyle w:val="Grilledutableau"/>
        <w:tblW w:w="0" w:type="auto"/>
        <w:tblLook w:val="00A0" w:firstRow="1" w:lastRow="0" w:firstColumn="1" w:lastColumn="0" w:noHBand="0" w:noVBand="0"/>
      </w:tblPr>
      <w:tblGrid>
        <w:gridCol w:w="2050"/>
        <w:gridCol w:w="1912"/>
        <w:gridCol w:w="1758"/>
        <w:gridCol w:w="1572"/>
        <w:gridCol w:w="1564"/>
      </w:tblGrid>
      <w:tr w:rsidR="003E48C9" w:rsidRPr="00403622" w14:paraId="56992ACF" w14:textId="77777777">
        <w:tc>
          <w:tcPr>
            <w:tcW w:w="2050" w:type="dxa"/>
          </w:tcPr>
          <w:p w14:paraId="65D1A4BC" w14:textId="77777777" w:rsidR="003E48C9" w:rsidRPr="00403622" w:rsidRDefault="003E48C9">
            <w:pPr>
              <w:rPr>
                <w:rFonts w:ascii="Arial" w:hAnsi="Arial" w:cs="Arial"/>
                <w:smallCaps/>
                <w:sz w:val="18"/>
                <w:szCs w:val="18"/>
              </w:rPr>
            </w:pPr>
          </w:p>
        </w:tc>
        <w:tc>
          <w:tcPr>
            <w:tcW w:w="1912" w:type="dxa"/>
          </w:tcPr>
          <w:p w14:paraId="36A9A946" w14:textId="77777777" w:rsidR="003E48C9" w:rsidRPr="00403622" w:rsidRDefault="003E48C9" w:rsidP="00FD51B5">
            <w:pPr>
              <w:pStyle w:val="Paragraphedeliste"/>
              <w:ind w:left="0"/>
              <w:jc w:val="both"/>
              <w:rPr>
                <w:rFonts w:ascii="Arial" w:eastAsia="Times New Roman" w:hAnsi="Arial" w:cs="Times New Roman"/>
                <w:sz w:val="18"/>
                <w:lang w:val="en-US"/>
              </w:rPr>
            </w:pPr>
            <w:r w:rsidRPr="00403622">
              <w:rPr>
                <w:rFonts w:ascii="Arial" w:eastAsia="Times New Roman" w:hAnsi="Arial" w:cs="Times New Roman"/>
                <w:sz w:val="18"/>
                <w:lang w:val="en-US"/>
              </w:rPr>
              <w:t>Estimate</w:t>
            </w:r>
          </w:p>
        </w:tc>
        <w:tc>
          <w:tcPr>
            <w:tcW w:w="1758" w:type="dxa"/>
          </w:tcPr>
          <w:p w14:paraId="25CFA844" w14:textId="77777777" w:rsidR="003E48C9" w:rsidRPr="00403622" w:rsidRDefault="003E48C9" w:rsidP="00FD51B5">
            <w:pPr>
              <w:pStyle w:val="Paragraphedeliste"/>
              <w:ind w:left="0"/>
              <w:jc w:val="both"/>
              <w:rPr>
                <w:rFonts w:ascii="Arial" w:eastAsia="Times New Roman" w:hAnsi="Arial" w:cs="Times New Roman"/>
                <w:sz w:val="18"/>
                <w:lang w:val="en-US"/>
              </w:rPr>
            </w:pPr>
            <w:proofErr w:type="spellStart"/>
            <w:r w:rsidRPr="00403622">
              <w:rPr>
                <w:rFonts w:ascii="Arial" w:eastAsia="Times New Roman" w:hAnsi="Arial" w:cs="Times New Roman"/>
                <w:sz w:val="18"/>
                <w:lang w:val="en-US"/>
              </w:rPr>
              <w:t>Std</w:t>
            </w:r>
            <w:proofErr w:type="spellEnd"/>
            <w:r w:rsidRPr="00403622">
              <w:rPr>
                <w:rFonts w:ascii="Arial" w:eastAsia="Times New Roman" w:hAnsi="Arial" w:cs="Times New Roman"/>
                <w:sz w:val="18"/>
                <w:lang w:val="en-US"/>
              </w:rPr>
              <w:t xml:space="preserve"> Error</w:t>
            </w:r>
          </w:p>
        </w:tc>
        <w:tc>
          <w:tcPr>
            <w:tcW w:w="1572" w:type="dxa"/>
          </w:tcPr>
          <w:p w14:paraId="2A76F745" w14:textId="77777777" w:rsidR="003E48C9" w:rsidRPr="00403622" w:rsidRDefault="003E48C9" w:rsidP="00FD51B5">
            <w:pPr>
              <w:pStyle w:val="Paragraphedeliste"/>
              <w:ind w:left="0"/>
              <w:jc w:val="both"/>
              <w:rPr>
                <w:rFonts w:ascii="Arial" w:eastAsia="Times New Roman" w:hAnsi="Arial" w:cs="Times New Roman"/>
                <w:sz w:val="18"/>
                <w:lang w:val="en-US"/>
              </w:rPr>
            </w:pPr>
            <w:r w:rsidRPr="00403622">
              <w:rPr>
                <w:rFonts w:ascii="Arial" w:eastAsia="Times New Roman" w:hAnsi="Arial" w:cs="Times New Roman"/>
                <w:sz w:val="18"/>
                <w:lang w:val="en-US"/>
              </w:rPr>
              <w:t>t value</w:t>
            </w:r>
          </w:p>
        </w:tc>
        <w:tc>
          <w:tcPr>
            <w:tcW w:w="1564" w:type="dxa"/>
          </w:tcPr>
          <w:p w14:paraId="30F8DF3E" w14:textId="77777777" w:rsidR="003E48C9" w:rsidRPr="00403622" w:rsidRDefault="003E48C9" w:rsidP="00FD51B5">
            <w:pPr>
              <w:pStyle w:val="Paragraphedeliste"/>
              <w:ind w:left="0"/>
              <w:jc w:val="both"/>
              <w:rPr>
                <w:rFonts w:ascii="Arial" w:eastAsia="Times New Roman" w:hAnsi="Arial" w:cs="Times New Roman"/>
                <w:sz w:val="18"/>
                <w:lang w:val="en-US"/>
              </w:rPr>
            </w:pPr>
            <w:proofErr w:type="spellStart"/>
            <w:r w:rsidRPr="00403622">
              <w:rPr>
                <w:rFonts w:ascii="Arial" w:eastAsia="Times New Roman" w:hAnsi="Arial" w:cs="Times New Roman"/>
                <w:sz w:val="18"/>
                <w:lang w:val="en-US"/>
              </w:rPr>
              <w:t>Pr</w:t>
            </w:r>
            <w:proofErr w:type="spellEnd"/>
            <w:r w:rsidRPr="00403622">
              <w:rPr>
                <w:rFonts w:ascii="Arial" w:eastAsia="Times New Roman" w:hAnsi="Arial" w:cs="Times New Roman"/>
                <w:sz w:val="18"/>
                <w:lang w:val="en-US"/>
              </w:rPr>
              <w:t>(&gt;|t|)</w:t>
            </w:r>
          </w:p>
        </w:tc>
      </w:tr>
      <w:tr w:rsidR="003F46DA" w:rsidRPr="00403622" w14:paraId="3DCEF76F" w14:textId="77777777">
        <w:tc>
          <w:tcPr>
            <w:tcW w:w="2050" w:type="dxa"/>
          </w:tcPr>
          <w:p w14:paraId="4D0C2682" w14:textId="77777777" w:rsidR="003F46DA" w:rsidRPr="00403622" w:rsidRDefault="003F46DA">
            <w:pPr>
              <w:rPr>
                <w:rFonts w:ascii="Arial" w:hAnsi="Arial" w:cs="Arial"/>
                <w:sz w:val="18"/>
                <w:szCs w:val="18"/>
                <w:lang w:val="en-US"/>
              </w:rPr>
            </w:pPr>
            <w:r w:rsidRPr="00403622">
              <w:rPr>
                <w:rFonts w:ascii="Arial" w:hAnsi="Arial" w:cs="Arial"/>
                <w:smallCaps/>
                <w:sz w:val="18"/>
                <w:szCs w:val="18"/>
                <w:lang w:val="en-US"/>
              </w:rPr>
              <w:t>GDP per Capita (5-year lag)</w:t>
            </w:r>
          </w:p>
        </w:tc>
        <w:tc>
          <w:tcPr>
            <w:tcW w:w="1912" w:type="dxa"/>
          </w:tcPr>
          <w:p w14:paraId="662E24DD" w14:textId="3A99D9F3" w:rsidR="003F46DA" w:rsidRPr="003F46DA" w:rsidRDefault="003F46DA" w:rsidP="00403622">
            <w:pPr>
              <w:rPr>
                <w:rFonts w:ascii="Arial" w:hAnsi="Arial" w:cs="Arial"/>
                <w:sz w:val="18"/>
                <w:szCs w:val="18"/>
              </w:rPr>
            </w:pPr>
            <w:r w:rsidRPr="003F46DA">
              <w:rPr>
                <w:rFonts w:ascii="Arial" w:hAnsi="Arial" w:cs="Arial"/>
                <w:sz w:val="18"/>
                <w:szCs w:val="18"/>
              </w:rPr>
              <w:t>0.54156</w:t>
            </w:r>
          </w:p>
        </w:tc>
        <w:tc>
          <w:tcPr>
            <w:tcW w:w="1758" w:type="dxa"/>
          </w:tcPr>
          <w:p w14:paraId="134911BF" w14:textId="4C069A73" w:rsidR="003F46DA" w:rsidRPr="003F46DA" w:rsidRDefault="003F46DA">
            <w:pPr>
              <w:rPr>
                <w:rFonts w:ascii="Arial" w:hAnsi="Arial" w:cs="Arial"/>
                <w:sz w:val="18"/>
                <w:szCs w:val="18"/>
              </w:rPr>
            </w:pPr>
            <w:r w:rsidRPr="003F46DA">
              <w:rPr>
                <w:rFonts w:ascii="Arial" w:hAnsi="Arial" w:cs="Arial"/>
                <w:sz w:val="18"/>
                <w:szCs w:val="18"/>
              </w:rPr>
              <w:t>0.09664</w:t>
            </w:r>
          </w:p>
        </w:tc>
        <w:tc>
          <w:tcPr>
            <w:tcW w:w="1572" w:type="dxa"/>
          </w:tcPr>
          <w:p w14:paraId="753A8F98" w14:textId="61A11A9F" w:rsidR="003F46DA" w:rsidRPr="003F46DA" w:rsidRDefault="003F46DA" w:rsidP="00403622">
            <w:pPr>
              <w:rPr>
                <w:rFonts w:ascii="Arial" w:hAnsi="Arial" w:cs="Arial"/>
                <w:sz w:val="18"/>
                <w:szCs w:val="18"/>
              </w:rPr>
            </w:pPr>
            <w:r w:rsidRPr="003F46DA">
              <w:rPr>
                <w:rFonts w:ascii="Arial" w:hAnsi="Arial" w:cs="Arial"/>
                <w:sz w:val="18"/>
                <w:szCs w:val="18"/>
              </w:rPr>
              <w:t>5.604</w:t>
            </w:r>
          </w:p>
        </w:tc>
        <w:tc>
          <w:tcPr>
            <w:tcW w:w="1564" w:type="dxa"/>
          </w:tcPr>
          <w:p w14:paraId="62A3B7CC" w14:textId="6B12B7BB" w:rsidR="003F46DA" w:rsidRPr="003F46DA" w:rsidRDefault="003F46DA">
            <w:pPr>
              <w:rPr>
                <w:rFonts w:ascii="Arial" w:hAnsi="Arial" w:cs="Arial"/>
                <w:sz w:val="18"/>
                <w:szCs w:val="18"/>
              </w:rPr>
            </w:pPr>
            <w:r w:rsidRPr="003F46DA">
              <w:rPr>
                <w:rFonts w:ascii="Arial" w:hAnsi="Arial" w:cs="Arial"/>
                <w:sz w:val="18"/>
                <w:szCs w:val="18"/>
              </w:rPr>
              <w:t>2.65E-08</w:t>
            </w:r>
          </w:p>
        </w:tc>
      </w:tr>
      <w:tr w:rsidR="003F46DA" w:rsidRPr="00403622" w14:paraId="36C127F5" w14:textId="77777777">
        <w:tc>
          <w:tcPr>
            <w:tcW w:w="2050" w:type="dxa"/>
          </w:tcPr>
          <w:p w14:paraId="47F72D7F" w14:textId="77777777" w:rsidR="003F46DA" w:rsidRPr="00403622" w:rsidRDefault="003F46DA">
            <w:pPr>
              <w:rPr>
                <w:rFonts w:ascii="Arial" w:hAnsi="Arial" w:cs="Arial"/>
                <w:smallCaps/>
                <w:sz w:val="18"/>
                <w:szCs w:val="18"/>
                <w:lang w:val="en-US"/>
              </w:rPr>
            </w:pPr>
            <w:r w:rsidRPr="00403622">
              <w:rPr>
                <w:rFonts w:ascii="Arial" w:hAnsi="Arial" w:cs="Arial"/>
                <w:smallCaps/>
                <w:sz w:val="18"/>
                <w:szCs w:val="18"/>
                <w:lang w:val="en-US"/>
              </w:rPr>
              <w:t>IP Index (5-year lag)</w:t>
            </w:r>
          </w:p>
        </w:tc>
        <w:tc>
          <w:tcPr>
            <w:tcW w:w="1912" w:type="dxa"/>
          </w:tcPr>
          <w:p w14:paraId="7099489C" w14:textId="781D9653" w:rsidR="003F46DA" w:rsidRPr="003F46DA" w:rsidRDefault="003F46DA" w:rsidP="00403622">
            <w:pPr>
              <w:rPr>
                <w:rFonts w:ascii="Arial" w:hAnsi="Arial" w:cs="Arial"/>
                <w:sz w:val="18"/>
                <w:szCs w:val="18"/>
              </w:rPr>
            </w:pPr>
            <w:r w:rsidRPr="003F46DA">
              <w:rPr>
                <w:rFonts w:ascii="Arial" w:hAnsi="Arial" w:cs="Arial"/>
                <w:sz w:val="18"/>
                <w:szCs w:val="18"/>
              </w:rPr>
              <w:t>0.19641</w:t>
            </w:r>
          </w:p>
        </w:tc>
        <w:tc>
          <w:tcPr>
            <w:tcW w:w="1758" w:type="dxa"/>
          </w:tcPr>
          <w:p w14:paraId="438382F4" w14:textId="4B9A8340" w:rsidR="003F46DA" w:rsidRPr="003F46DA" w:rsidRDefault="003F46DA">
            <w:pPr>
              <w:rPr>
                <w:rFonts w:ascii="Arial" w:hAnsi="Arial" w:cs="Arial"/>
                <w:sz w:val="18"/>
                <w:szCs w:val="18"/>
              </w:rPr>
            </w:pPr>
            <w:r w:rsidRPr="003F46DA">
              <w:rPr>
                <w:rFonts w:ascii="Arial" w:hAnsi="Arial" w:cs="Arial"/>
                <w:sz w:val="18"/>
                <w:szCs w:val="18"/>
              </w:rPr>
              <w:t>0.0223</w:t>
            </w:r>
          </w:p>
        </w:tc>
        <w:tc>
          <w:tcPr>
            <w:tcW w:w="1572" w:type="dxa"/>
          </w:tcPr>
          <w:p w14:paraId="2743B544" w14:textId="73194B1F" w:rsidR="003F46DA" w:rsidRPr="003F46DA" w:rsidRDefault="003F46DA" w:rsidP="00403622">
            <w:pPr>
              <w:rPr>
                <w:rFonts w:ascii="Arial" w:hAnsi="Arial" w:cs="Arial"/>
                <w:sz w:val="18"/>
                <w:szCs w:val="18"/>
              </w:rPr>
            </w:pPr>
            <w:r w:rsidRPr="003F46DA">
              <w:rPr>
                <w:rFonts w:ascii="Arial" w:hAnsi="Arial" w:cs="Arial"/>
                <w:sz w:val="18"/>
                <w:szCs w:val="18"/>
              </w:rPr>
              <w:t>8.808</w:t>
            </w:r>
          </w:p>
        </w:tc>
        <w:tc>
          <w:tcPr>
            <w:tcW w:w="1564" w:type="dxa"/>
          </w:tcPr>
          <w:p w14:paraId="6B8DB762" w14:textId="0ADC9903" w:rsidR="003F46DA" w:rsidRPr="003F46DA" w:rsidRDefault="003F46DA">
            <w:pPr>
              <w:rPr>
                <w:rFonts w:ascii="Arial" w:hAnsi="Arial" w:cs="Arial"/>
                <w:sz w:val="18"/>
                <w:szCs w:val="18"/>
              </w:rPr>
            </w:pPr>
            <w:r w:rsidRPr="003F46DA">
              <w:rPr>
                <w:rFonts w:ascii="Arial" w:hAnsi="Arial" w:cs="Arial"/>
                <w:sz w:val="18"/>
                <w:szCs w:val="18"/>
              </w:rPr>
              <w:t>2.00E-16</w:t>
            </w:r>
          </w:p>
        </w:tc>
      </w:tr>
    </w:tbl>
    <w:p w14:paraId="55F6003F" w14:textId="77777777" w:rsidR="003F46DA" w:rsidRPr="003F46DA" w:rsidRDefault="003F46DA" w:rsidP="003F46DA">
      <w:pPr>
        <w:rPr>
          <w:rFonts w:ascii="Arial" w:eastAsia="Times New Roman" w:hAnsi="Arial"/>
          <w:sz w:val="18"/>
        </w:rPr>
      </w:pPr>
      <w:r w:rsidRPr="003F46DA">
        <w:rPr>
          <w:rFonts w:ascii="Arial" w:eastAsia="Times New Roman" w:hAnsi="Arial"/>
          <w:sz w:val="18"/>
        </w:rPr>
        <w:t>Residual standard error: 0.3582 on 1098 degrees of freedom</w:t>
      </w:r>
    </w:p>
    <w:p w14:paraId="483AC072" w14:textId="77777777" w:rsidR="003F46DA" w:rsidRPr="003F46DA" w:rsidRDefault="003F46DA" w:rsidP="003F46DA">
      <w:pPr>
        <w:rPr>
          <w:rFonts w:ascii="Arial" w:eastAsia="Times New Roman" w:hAnsi="Arial"/>
          <w:sz w:val="18"/>
        </w:rPr>
      </w:pPr>
      <w:r w:rsidRPr="003F46DA">
        <w:rPr>
          <w:rFonts w:ascii="Arial" w:eastAsia="Times New Roman" w:hAnsi="Arial"/>
          <w:sz w:val="18"/>
        </w:rPr>
        <w:t>Multiple R-</w:t>
      </w:r>
      <w:proofErr w:type="gramStart"/>
      <w:r w:rsidRPr="003F46DA">
        <w:rPr>
          <w:rFonts w:ascii="Arial" w:eastAsia="Times New Roman" w:hAnsi="Arial"/>
          <w:sz w:val="18"/>
        </w:rPr>
        <w:t>squared(</w:t>
      </w:r>
      <w:proofErr w:type="gramEnd"/>
      <w:r w:rsidRPr="003F46DA">
        <w:rPr>
          <w:rFonts w:ascii="Arial" w:eastAsia="Times New Roman" w:hAnsi="Arial"/>
          <w:sz w:val="18"/>
        </w:rPr>
        <w:t xml:space="preserve">full model): 0.8997   Adjusted R-squared: 0.8884 </w:t>
      </w:r>
    </w:p>
    <w:p w14:paraId="10F59E66" w14:textId="77777777" w:rsidR="003F46DA" w:rsidRPr="003F46DA" w:rsidRDefault="003F46DA" w:rsidP="003F46DA">
      <w:pPr>
        <w:rPr>
          <w:rFonts w:ascii="Arial" w:eastAsia="Times New Roman" w:hAnsi="Arial"/>
          <w:sz w:val="18"/>
        </w:rPr>
      </w:pPr>
      <w:r w:rsidRPr="003F46DA">
        <w:rPr>
          <w:rFonts w:ascii="Arial" w:eastAsia="Times New Roman" w:hAnsi="Arial"/>
          <w:sz w:val="18"/>
        </w:rPr>
        <w:t>F-</w:t>
      </w:r>
      <w:proofErr w:type="gramStart"/>
      <w:r w:rsidRPr="003F46DA">
        <w:rPr>
          <w:rFonts w:ascii="Arial" w:eastAsia="Times New Roman" w:hAnsi="Arial"/>
          <w:sz w:val="18"/>
        </w:rPr>
        <w:t>statistic(</w:t>
      </w:r>
      <w:proofErr w:type="gramEnd"/>
      <w:r w:rsidRPr="003F46DA">
        <w:rPr>
          <w:rFonts w:ascii="Arial" w:eastAsia="Times New Roman" w:hAnsi="Arial"/>
          <w:sz w:val="18"/>
        </w:rPr>
        <w:t xml:space="preserve">full model):80.04 on 123 and 1098 DF, p-value: &lt; 2.2e-16 </w:t>
      </w:r>
    </w:p>
    <w:p w14:paraId="075A66A5" w14:textId="39CA5F62" w:rsidR="003E48C9" w:rsidRPr="00403622" w:rsidRDefault="003F46DA" w:rsidP="003F46DA">
      <w:pPr>
        <w:pStyle w:val="Paragraphedeliste"/>
        <w:ind w:left="0"/>
        <w:jc w:val="both"/>
        <w:rPr>
          <w:rFonts w:ascii="Arial" w:eastAsia="Times New Roman" w:hAnsi="Arial" w:cs="Times New Roman"/>
          <w:sz w:val="18"/>
          <w:lang w:val="en-US"/>
        </w:rPr>
      </w:pPr>
      <w:r w:rsidRPr="003F46DA">
        <w:rPr>
          <w:rFonts w:ascii="Arial" w:eastAsia="Times New Roman" w:hAnsi="Arial" w:cs="Times New Roman"/>
          <w:sz w:val="18"/>
          <w:lang w:val="en-US"/>
        </w:rPr>
        <w:t>F-</w:t>
      </w:r>
      <w:proofErr w:type="gramStart"/>
      <w:r w:rsidRPr="003F46DA">
        <w:rPr>
          <w:rFonts w:ascii="Arial" w:eastAsia="Times New Roman" w:hAnsi="Arial" w:cs="Times New Roman"/>
          <w:sz w:val="18"/>
          <w:lang w:val="en-US"/>
        </w:rPr>
        <w:t>statistic(</w:t>
      </w:r>
      <w:proofErr w:type="spellStart"/>
      <w:proofErr w:type="gramEnd"/>
      <w:r w:rsidRPr="003F46DA">
        <w:rPr>
          <w:rFonts w:ascii="Arial" w:eastAsia="Times New Roman" w:hAnsi="Arial" w:cs="Times New Roman"/>
          <w:sz w:val="18"/>
          <w:lang w:val="en-US"/>
        </w:rPr>
        <w:t>proj</w:t>
      </w:r>
      <w:proofErr w:type="spellEnd"/>
      <w:r w:rsidRPr="003F46DA">
        <w:rPr>
          <w:rFonts w:ascii="Arial" w:eastAsia="Times New Roman" w:hAnsi="Arial" w:cs="Times New Roman"/>
          <w:sz w:val="18"/>
          <w:lang w:val="en-US"/>
        </w:rPr>
        <w:t xml:space="preserve"> model): 93.81 on 2 and 1097 DF, p-value: &lt; 2.2e-16</w:t>
      </w:r>
    </w:p>
    <w:p w14:paraId="322083CF" w14:textId="77777777" w:rsidR="00504A8F" w:rsidRPr="00403622" w:rsidRDefault="00504A8F" w:rsidP="00FD51B5">
      <w:pPr>
        <w:pStyle w:val="Paragraphedeliste"/>
        <w:ind w:left="0"/>
        <w:jc w:val="both"/>
        <w:rPr>
          <w:rFonts w:ascii="Arial" w:eastAsia="Times New Roman" w:hAnsi="Arial" w:cs="Times New Roman"/>
          <w:sz w:val="18"/>
          <w:lang w:val="en-US"/>
        </w:rPr>
      </w:pPr>
    </w:p>
    <w:p w14:paraId="246D7B0F" w14:textId="77777777" w:rsidR="00504A8F" w:rsidRPr="00403622" w:rsidRDefault="00504A8F" w:rsidP="00504A8F">
      <w:pPr>
        <w:pStyle w:val="Paragraphedeliste"/>
        <w:ind w:left="0"/>
        <w:jc w:val="both"/>
        <w:rPr>
          <w:rFonts w:ascii="Arial" w:eastAsia="Times New Roman" w:hAnsi="Arial" w:cs="Times New Roman"/>
          <w:sz w:val="18"/>
          <w:lang w:val="en-US"/>
        </w:rPr>
      </w:pPr>
      <w:r w:rsidRPr="00403622">
        <w:rPr>
          <w:rFonts w:ascii="Arial" w:eastAsia="Times New Roman" w:hAnsi="Arial" w:cs="Times New Roman"/>
          <w:sz w:val="18"/>
          <w:lang w:val="en-US"/>
        </w:rPr>
        <w:t xml:space="preserve">Model 5-A Dependent variable: </w:t>
      </w:r>
      <w:r w:rsidRPr="00403622">
        <w:rPr>
          <w:rFonts w:ascii="Arial" w:eastAsia="Times New Roman" w:hAnsi="Arial" w:cs="Times New Roman"/>
          <w:smallCaps/>
          <w:sz w:val="18"/>
          <w:lang w:val="en-US"/>
        </w:rPr>
        <w:t xml:space="preserve">Log IP Imports. </w:t>
      </w:r>
      <w:r w:rsidR="007F1FB1" w:rsidRPr="007F1FB1">
        <w:rPr>
          <w:rFonts w:ascii="Arial" w:eastAsia="Times New Roman" w:hAnsi="Arial" w:cs="Times New Roman"/>
          <w:sz w:val="18"/>
          <w:lang w:val="en-US"/>
        </w:rPr>
        <w:t>Variables</w:t>
      </w:r>
      <w:r w:rsidRPr="00403622">
        <w:rPr>
          <w:rFonts w:ascii="Arial" w:eastAsia="Times New Roman" w:hAnsi="Arial" w:cs="Times New Roman"/>
          <w:sz w:val="18"/>
          <w:lang w:val="en-US"/>
        </w:rPr>
        <w:t xml:space="preserve"> are scaled to standardize the coefficients.</w:t>
      </w:r>
    </w:p>
    <w:tbl>
      <w:tblPr>
        <w:tblStyle w:val="Grilledutableau"/>
        <w:tblW w:w="0" w:type="auto"/>
        <w:tblLook w:val="00A0" w:firstRow="1" w:lastRow="0" w:firstColumn="1" w:lastColumn="0" w:noHBand="0" w:noVBand="0"/>
      </w:tblPr>
      <w:tblGrid>
        <w:gridCol w:w="2050"/>
        <w:gridCol w:w="1912"/>
        <w:gridCol w:w="1758"/>
        <w:gridCol w:w="1572"/>
        <w:gridCol w:w="1564"/>
      </w:tblGrid>
      <w:tr w:rsidR="00504A8F" w:rsidRPr="003F46DA" w14:paraId="2C0BF993" w14:textId="77777777">
        <w:tc>
          <w:tcPr>
            <w:tcW w:w="2050" w:type="dxa"/>
          </w:tcPr>
          <w:p w14:paraId="1716C6A5" w14:textId="77777777" w:rsidR="00504A8F" w:rsidRPr="003F46DA" w:rsidRDefault="00504A8F">
            <w:pPr>
              <w:rPr>
                <w:rFonts w:ascii="Arial" w:hAnsi="Arial" w:cs="Arial"/>
                <w:smallCaps/>
                <w:sz w:val="18"/>
                <w:szCs w:val="18"/>
              </w:rPr>
            </w:pPr>
          </w:p>
        </w:tc>
        <w:tc>
          <w:tcPr>
            <w:tcW w:w="1912" w:type="dxa"/>
          </w:tcPr>
          <w:p w14:paraId="5FCF5366" w14:textId="77777777" w:rsidR="00504A8F" w:rsidRPr="003F46DA" w:rsidRDefault="00504A8F" w:rsidP="00FD51B5">
            <w:pPr>
              <w:pStyle w:val="Paragraphedeliste"/>
              <w:ind w:left="0"/>
              <w:jc w:val="both"/>
              <w:rPr>
                <w:rFonts w:ascii="Arial" w:eastAsia="Times New Roman" w:hAnsi="Arial" w:cs="Arial"/>
                <w:sz w:val="18"/>
                <w:szCs w:val="18"/>
                <w:lang w:val="en-US"/>
              </w:rPr>
            </w:pPr>
            <w:r w:rsidRPr="003F46DA">
              <w:rPr>
                <w:rFonts w:ascii="Arial" w:eastAsia="Times New Roman" w:hAnsi="Arial" w:cs="Arial"/>
                <w:sz w:val="18"/>
                <w:szCs w:val="18"/>
                <w:lang w:val="en-US"/>
              </w:rPr>
              <w:t>Estimate</w:t>
            </w:r>
          </w:p>
        </w:tc>
        <w:tc>
          <w:tcPr>
            <w:tcW w:w="1758" w:type="dxa"/>
          </w:tcPr>
          <w:p w14:paraId="2FBF5762" w14:textId="77777777" w:rsidR="00504A8F" w:rsidRPr="003F46DA" w:rsidRDefault="00504A8F" w:rsidP="00FD51B5">
            <w:pPr>
              <w:pStyle w:val="Paragraphedeliste"/>
              <w:ind w:left="0"/>
              <w:jc w:val="both"/>
              <w:rPr>
                <w:rFonts w:ascii="Arial" w:eastAsia="Times New Roman" w:hAnsi="Arial" w:cs="Arial"/>
                <w:sz w:val="18"/>
                <w:szCs w:val="18"/>
                <w:lang w:val="en-US"/>
              </w:rPr>
            </w:pPr>
            <w:proofErr w:type="spellStart"/>
            <w:r w:rsidRPr="003F46DA">
              <w:rPr>
                <w:rFonts w:ascii="Arial" w:eastAsia="Times New Roman" w:hAnsi="Arial" w:cs="Arial"/>
                <w:sz w:val="18"/>
                <w:szCs w:val="18"/>
                <w:lang w:val="en-US"/>
              </w:rPr>
              <w:t>Std</w:t>
            </w:r>
            <w:proofErr w:type="spellEnd"/>
            <w:r w:rsidRPr="003F46DA">
              <w:rPr>
                <w:rFonts w:ascii="Arial" w:eastAsia="Times New Roman" w:hAnsi="Arial" w:cs="Arial"/>
                <w:sz w:val="18"/>
                <w:szCs w:val="18"/>
                <w:lang w:val="en-US"/>
              </w:rPr>
              <w:t xml:space="preserve"> Error</w:t>
            </w:r>
          </w:p>
        </w:tc>
        <w:tc>
          <w:tcPr>
            <w:tcW w:w="1572" w:type="dxa"/>
          </w:tcPr>
          <w:p w14:paraId="5A881095" w14:textId="77777777" w:rsidR="00504A8F" w:rsidRPr="003F46DA" w:rsidRDefault="00504A8F" w:rsidP="00FD51B5">
            <w:pPr>
              <w:pStyle w:val="Paragraphedeliste"/>
              <w:ind w:left="0"/>
              <w:jc w:val="both"/>
              <w:rPr>
                <w:rFonts w:ascii="Arial" w:eastAsia="Times New Roman" w:hAnsi="Arial" w:cs="Arial"/>
                <w:sz w:val="18"/>
                <w:szCs w:val="18"/>
                <w:lang w:val="en-US"/>
              </w:rPr>
            </w:pPr>
            <w:r w:rsidRPr="003F46DA">
              <w:rPr>
                <w:rFonts w:ascii="Arial" w:eastAsia="Times New Roman" w:hAnsi="Arial" w:cs="Arial"/>
                <w:sz w:val="18"/>
                <w:szCs w:val="18"/>
                <w:lang w:val="en-US"/>
              </w:rPr>
              <w:t>t value</w:t>
            </w:r>
          </w:p>
        </w:tc>
        <w:tc>
          <w:tcPr>
            <w:tcW w:w="1564" w:type="dxa"/>
          </w:tcPr>
          <w:p w14:paraId="30F116FF" w14:textId="77777777" w:rsidR="00504A8F" w:rsidRPr="003F46DA" w:rsidRDefault="00504A8F" w:rsidP="00FD51B5">
            <w:pPr>
              <w:pStyle w:val="Paragraphedeliste"/>
              <w:ind w:left="0"/>
              <w:jc w:val="both"/>
              <w:rPr>
                <w:rFonts w:ascii="Arial" w:eastAsia="Times New Roman" w:hAnsi="Arial" w:cs="Arial"/>
                <w:sz w:val="18"/>
                <w:szCs w:val="18"/>
                <w:lang w:val="en-US"/>
              </w:rPr>
            </w:pPr>
            <w:proofErr w:type="spellStart"/>
            <w:r w:rsidRPr="003F46DA">
              <w:rPr>
                <w:rFonts w:ascii="Arial" w:eastAsia="Times New Roman" w:hAnsi="Arial" w:cs="Arial"/>
                <w:sz w:val="18"/>
                <w:szCs w:val="18"/>
                <w:lang w:val="en-US"/>
              </w:rPr>
              <w:t>Pr</w:t>
            </w:r>
            <w:proofErr w:type="spellEnd"/>
            <w:r w:rsidRPr="003F46DA">
              <w:rPr>
                <w:rFonts w:ascii="Arial" w:eastAsia="Times New Roman" w:hAnsi="Arial" w:cs="Arial"/>
                <w:sz w:val="18"/>
                <w:szCs w:val="18"/>
                <w:lang w:val="en-US"/>
              </w:rPr>
              <w:t>(&gt;|t|)</w:t>
            </w:r>
          </w:p>
        </w:tc>
      </w:tr>
      <w:tr w:rsidR="003F46DA" w:rsidRPr="003F46DA" w14:paraId="5E882711" w14:textId="77777777">
        <w:tc>
          <w:tcPr>
            <w:tcW w:w="2050" w:type="dxa"/>
          </w:tcPr>
          <w:p w14:paraId="62723413" w14:textId="77777777" w:rsidR="003F46DA" w:rsidRPr="003F46DA" w:rsidRDefault="003F46DA" w:rsidP="00504A8F">
            <w:pPr>
              <w:jc w:val="left"/>
              <w:rPr>
                <w:rFonts w:ascii="Arial" w:hAnsi="Arial" w:cs="Arial"/>
                <w:sz w:val="18"/>
                <w:szCs w:val="18"/>
                <w:lang w:val="en-US"/>
              </w:rPr>
            </w:pPr>
            <w:r w:rsidRPr="003F46DA">
              <w:rPr>
                <w:rFonts w:ascii="Arial" w:hAnsi="Arial" w:cs="Arial"/>
                <w:smallCaps/>
                <w:sz w:val="18"/>
                <w:szCs w:val="18"/>
                <w:lang w:val="en-US"/>
              </w:rPr>
              <w:t>Log IP Imports (5-year lag)</w:t>
            </w:r>
          </w:p>
        </w:tc>
        <w:tc>
          <w:tcPr>
            <w:tcW w:w="1912" w:type="dxa"/>
          </w:tcPr>
          <w:p w14:paraId="5244952B" w14:textId="5533860F" w:rsidR="003F46DA" w:rsidRPr="003F46DA" w:rsidRDefault="003F46DA" w:rsidP="00FD51B5">
            <w:pPr>
              <w:pStyle w:val="Paragraphedeliste"/>
              <w:ind w:left="0"/>
              <w:jc w:val="both"/>
              <w:rPr>
                <w:rFonts w:ascii="Arial" w:eastAsia="Times New Roman" w:hAnsi="Arial" w:cs="Arial"/>
                <w:sz w:val="18"/>
                <w:szCs w:val="18"/>
                <w:lang w:val="en-US"/>
              </w:rPr>
            </w:pPr>
            <w:r w:rsidRPr="003F46DA">
              <w:rPr>
                <w:rFonts w:ascii="Arial" w:hAnsi="Arial" w:cs="Arial"/>
                <w:sz w:val="18"/>
                <w:szCs w:val="18"/>
              </w:rPr>
              <w:t>0.104649</w:t>
            </w:r>
          </w:p>
        </w:tc>
        <w:tc>
          <w:tcPr>
            <w:tcW w:w="1758" w:type="dxa"/>
          </w:tcPr>
          <w:p w14:paraId="2C1B6B6A" w14:textId="194CD54C" w:rsidR="003F46DA" w:rsidRPr="003F46DA" w:rsidRDefault="003F46DA" w:rsidP="00FD51B5">
            <w:pPr>
              <w:pStyle w:val="Paragraphedeliste"/>
              <w:ind w:left="0"/>
              <w:jc w:val="both"/>
              <w:rPr>
                <w:rFonts w:ascii="Arial" w:eastAsia="Times New Roman" w:hAnsi="Arial" w:cs="Arial"/>
                <w:sz w:val="18"/>
                <w:szCs w:val="18"/>
                <w:lang w:val="en-US"/>
              </w:rPr>
            </w:pPr>
            <w:r w:rsidRPr="003F46DA">
              <w:rPr>
                <w:rFonts w:ascii="Arial" w:hAnsi="Arial" w:cs="Arial"/>
                <w:sz w:val="18"/>
                <w:szCs w:val="18"/>
              </w:rPr>
              <w:t>0.025091</w:t>
            </w:r>
          </w:p>
        </w:tc>
        <w:tc>
          <w:tcPr>
            <w:tcW w:w="1572" w:type="dxa"/>
          </w:tcPr>
          <w:p w14:paraId="32F47E5A" w14:textId="06F43F7F" w:rsidR="003F46DA" w:rsidRPr="003F46DA" w:rsidRDefault="003F46DA" w:rsidP="00FD51B5">
            <w:pPr>
              <w:pStyle w:val="Paragraphedeliste"/>
              <w:ind w:left="0"/>
              <w:jc w:val="both"/>
              <w:rPr>
                <w:rFonts w:ascii="Arial" w:eastAsia="Times New Roman" w:hAnsi="Arial" w:cs="Arial"/>
                <w:sz w:val="18"/>
                <w:szCs w:val="18"/>
                <w:lang w:val="en-US"/>
              </w:rPr>
            </w:pPr>
            <w:r w:rsidRPr="003F46DA">
              <w:rPr>
                <w:rFonts w:ascii="Arial" w:hAnsi="Arial" w:cs="Arial"/>
                <w:sz w:val="18"/>
                <w:szCs w:val="18"/>
              </w:rPr>
              <w:t>4.171</w:t>
            </w:r>
          </w:p>
        </w:tc>
        <w:tc>
          <w:tcPr>
            <w:tcW w:w="1564" w:type="dxa"/>
          </w:tcPr>
          <w:p w14:paraId="68A0090D" w14:textId="7595F49E" w:rsidR="003F46DA" w:rsidRPr="003F46DA" w:rsidRDefault="003F46DA" w:rsidP="00FD51B5">
            <w:pPr>
              <w:pStyle w:val="Paragraphedeliste"/>
              <w:ind w:left="0"/>
              <w:jc w:val="both"/>
              <w:rPr>
                <w:rFonts w:ascii="Arial" w:eastAsia="Times New Roman" w:hAnsi="Arial" w:cs="Arial"/>
                <w:sz w:val="18"/>
                <w:szCs w:val="18"/>
                <w:lang w:val="en-US"/>
              </w:rPr>
            </w:pPr>
            <w:r w:rsidRPr="003F46DA">
              <w:rPr>
                <w:rFonts w:ascii="Arial" w:hAnsi="Arial" w:cs="Arial"/>
                <w:sz w:val="18"/>
                <w:szCs w:val="18"/>
              </w:rPr>
              <w:t>3.26E-05</w:t>
            </w:r>
          </w:p>
        </w:tc>
      </w:tr>
      <w:tr w:rsidR="003F46DA" w:rsidRPr="003F46DA" w14:paraId="51752BB6" w14:textId="77777777">
        <w:tc>
          <w:tcPr>
            <w:tcW w:w="2050" w:type="dxa"/>
          </w:tcPr>
          <w:p w14:paraId="284F8DDF" w14:textId="77777777" w:rsidR="003F46DA" w:rsidRPr="003F46DA" w:rsidRDefault="003F46DA" w:rsidP="00504A8F">
            <w:pPr>
              <w:jc w:val="left"/>
              <w:rPr>
                <w:rFonts w:ascii="Arial" w:hAnsi="Arial" w:cs="Arial"/>
                <w:sz w:val="18"/>
                <w:szCs w:val="18"/>
                <w:lang w:val="en-US"/>
              </w:rPr>
            </w:pPr>
            <w:r w:rsidRPr="003F46DA">
              <w:rPr>
                <w:rFonts w:ascii="Arial" w:hAnsi="Arial" w:cs="Arial"/>
                <w:smallCaps/>
                <w:sz w:val="18"/>
                <w:szCs w:val="18"/>
                <w:lang w:val="en-US"/>
              </w:rPr>
              <w:t>IP Index (5-year lag)</w:t>
            </w:r>
          </w:p>
        </w:tc>
        <w:tc>
          <w:tcPr>
            <w:tcW w:w="1912" w:type="dxa"/>
          </w:tcPr>
          <w:p w14:paraId="0F025D8F" w14:textId="7AC66C8E" w:rsidR="003F46DA" w:rsidRPr="003F46DA" w:rsidRDefault="003F46DA" w:rsidP="00FD51B5">
            <w:pPr>
              <w:pStyle w:val="Paragraphedeliste"/>
              <w:ind w:left="0"/>
              <w:jc w:val="both"/>
              <w:rPr>
                <w:rFonts w:ascii="Arial" w:eastAsia="Times New Roman" w:hAnsi="Arial" w:cs="Arial"/>
                <w:sz w:val="18"/>
                <w:szCs w:val="18"/>
                <w:lang w:val="en-US"/>
              </w:rPr>
            </w:pPr>
            <w:r w:rsidRPr="003F46DA">
              <w:rPr>
                <w:rFonts w:ascii="Arial" w:hAnsi="Arial" w:cs="Arial"/>
                <w:sz w:val="18"/>
                <w:szCs w:val="18"/>
              </w:rPr>
              <w:t>0.011772</w:t>
            </w:r>
          </w:p>
        </w:tc>
        <w:tc>
          <w:tcPr>
            <w:tcW w:w="1758" w:type="dxa"/>
          </w:tcPr>
          <w:p w14:paraId="68CBFD9B" w14:textId="02B2E519" w:rsidR="003F46DA" w:rsidRPr="003F46DA" w:rsidRDefault="003F46DA" w:rsidP="00FD51B5">
            <w:pPr>
              <w:pStyle w:val="Paragraphedeliste"/>
              <w:ind w:left="0"/>
              <w:jc w:val="both"/>
              <w:rPr>
                <w:rFonts w:ascii="Arial" w:eastAsia="Times New Roman" w:hAnsi="Arial" w:cs="Arial"/>
                <w:sz w:val="18"/>
                <w:szCs w:val="18"/>
                <w:lang w:val="en-US"/>
              </w:rPr>
            </w:pPr>
            <w:r w:rsidRPr="003F46DA">
              <w:rPr>
                <w:rFonts w:ascii="Arial" w:hAnsi="Arial" w:cs="Arial"/>
                <w:sz w:val="18"/>
                <w:szCs w:val="18"/>
              </w:rPr>
              <w:t>0.007347</w:t>
            </w:r>
          </w:p>
        </w:tc>
        <w:tc>
          <w:tcPr>
            <w:tcW w:w="1572" w:type="dxa"/>
          </w:tcPr>
          <w:p w14:paraId="74CD0829" w14:textId="6FA7FE70" w:rsidR="003F46DA" w:rsidRPr="003F46DA" w:rsidRDefault="003F46DA" w:rsidP="00FD51B5">
            <w:pPr>
              <w:pStyle w:val="Paragraphedeliste"/>
              <w:ind w:left="0"/>
              <w:jc w:val="both"/>
              <w:rPr>
                <w:rFonts w:ascii="Arial" w:eastAsia="Times New Roman" w:hAnsi="Arial" w:cs="Arial"/>
                <w:sz w:val="18"/>
                <w:szCs w:val="18"/>
                <w:lang w:val="en-US"/>
              </w:rPr>
            </w:pPr>
            <w:r w:rsidRPr="003F46DA">
              <w:rPr>
                <w:rFonts w:ascii="Arial" w:hAnsi="Arial" w:cs="Arial"/>
                <w:sz w:val="18"/>
                <w:szCs w:val="18"/>
              </w:rPr>
              <w:t>1.602</w:t>
            </w:r>
          </w:p>
        </w:tc>
        <w:tc>
          <w:tcPr>
            <w:tcW w:w="1564" w:type="dxa"/>
          </w:tcPr>
          <w:p w14:paraId="78BEF976" w14:textId="113D33AF" w:rsidR="003F46DA" w:rsidRPr="003F46DA" w:rsidRDefault="003F46DA" w:rsidP="00FD51B5">
            <w:pPr>
              <w:pStyle w:val="Paragraphedeliste"/>
              <w:ind w:left="0"/>
              <w:jc w:val="both"/>
              <w:rPr>
                <w:rFonts w:ascii="Arial" w:eastAsia="Times New Roman" w:hAnsi="Arial" w:cs="Arial"/>
                <w:sz w:val="18"/>
                <w:szCs w:val="18"/>
                <w:lang w:val="en-US"/>
              </w:rPr>
            </w:pPr>
            <w:r w:rsidRPr="003F46DA">
              <w:rPr>
                <w:rFonts w:ascii="Arial" w:hAnsi="Arial" w:cs="Arial"/>
                <w:sz w:val="18"/>
                <w:szCs w:val="18"/>
              </w:rPr>
              <w:t>0.109</w:t>
            </w:r>
          </w:p>
        </w:tc>
      </w:tr>
    </w:tbl>
    <w:p w14:paraId="1621333F" w14:textId="77777777" w:rsidR="003F46DA" w:rsidRPr="003F46DA" w:rsidRDefault="003F46DA" w:rsidP="003F46DA">
      <w:pPr>
        <w:rPr>
          <w:rFonts w:ascii="Arial" w:eastAsia="Times New Roman" w:hAnsi="Arial"/>
          <w:sz w:val="18"/>
        </w:rPr>
      </w:pPr>
      <w:r w:rsidRPr="003F46DA">
        <w:rPr>
          <w:rFonts w:ascii="Arial" w:eastAsia="Times New Roman" w:hAnsi="Arial"/>
          <w:sz w:val="18"/>
        </w:rPr>
        <w:t>Residual standard error: 0.1316 on 1161 degrees of freedom</w:t>
      </w:r>
    </w:p>
    <w:p w14:paraId="48A68556" w14:textId="77777777" w:rsidR="003F46DA" w:rsidRPr="003F46DA" w:rsidRDefault="003F46DA" w:rsidP="003F46DA">
      <w:pPr>
        <w:rPr>
          <w:rFonts w:ascii="Arial" w:eastAsia="Times New Roman" w:hAnsi="Arial"/>
          <w:sz w:val="18"/>
        </w:rPr>
      </w:pPr>
      <w:r w:rsidRPr="003F46DA">
        <w:rPr>
          <w:rFonts w:ascii="Arial" w:eastAsia="Times New Roman" w:hAnsi="Arial"/>
          <w:sz w:val="18"/>
        </w:rPr>
        <w:t>Multiple R-</w:t>
      </w:r>
      <w:proofErr w:type="gramStart"/>
      <w:r w:rsidRPr="003F46DA">
        <w:rPr>
          <w:rFonts w:ascii="Arial" w:eastAsia="Times New Roman" w:hAnsi="Arial"/>
          <w:sz w:val="18"/>
        </w:rPr>
        <w:t>squared(</w:t>
      </w:r>
      <w:proofErr w:type="gramEnd"/>
      <w:r w:rsidRPr="003F46DA">
        <w:rPr>
          <w:rFonts w:ascii="Arial" w:eastAsia="Times New Roman" w:hAnsi="Arial"/>
          <w:sz w:val="18"/>
        </w:rPr>
        <w:t xml:space="preserve">full model): 0.9844   Adjusted R-squared: 0.9827 </w:t>
      </w:r>
    </w:p>
    <w:p w14:paraId="3756228A" w14:textId="77777777" w:rsidR="003F46DA" w:rsidRPr="003F46DA" w:rsidRDefault="003F46DA" w:rsidP="003F46DA">
      <w:pPr>
        <w:rPr>
          <w:rFonts w:ascii="Arial" w:eastAsia="Times New Roman" w:hAnsi="Arial"/>
          <w:sz w:val="18"/>
        </w:rPr>
      </w:pPr>
      <w:r w:rsidRPr="003F46DA">
        <w:rPr>
          <w:rFonts w:ascii="Arial" w:eastAsia="Times New Roman" w:hAnsi="Arial"/>
          <w:sz w:val="18"/>
        </w:rPr>
        <w:t>F-</w:t>
      </w:r>
      <w:proofErr w:type="gramStart"/>
      <w:r w:rsidRPr="003F46DA">
        <w:rPr>
          <w:rFonts w:ascii="Arial" w:eastAsia="Times New Roman" w:hAnsi="Arial"/>
          <w:sz w:val="18"/>
        </w:rPr>
        <w:t>statistic(</w:t>
      </w:r>
      <w:proofErr w:type="gramEnd"/>
      <w:r w:rsidRPr="003F46DA">
        <w:rPr>
          <w:rFonts w:ascii="Arial" w:eastAsia="Times New Roman" w:hAnsi="Arial"/>
          <w:sz w:val="18"/>
        </w:rPr>
        <w:t xml:space="preserve">full model):  581 on 126 and 1161 DF, p-value: &lt; 2.2e-16 </w:t>
      </w:r>
    </w:p>
    <w:p w14:paraId="79EE39B9" w14:textId="7E77C9FE" w:rsidR="00504A8F" w:rsidRDefault="003F46DA" w:rsidP="003F46DA">
      <w:pPr>
        <w:pStyle w:val="Paragraphedeliste"/>
        <w:ind w:left="0"/>
        <w:jc w:val="both"/>
        <w:rPr>
          <w:rFonts w:ascii="Arial" w:eastAsia="Times New Roman" w:hAnsi="Arial" w:cs="Times New Roman"/>
          <w:sz w:val="18"/>
          <w:lang w:val="en-US"/>
        </w:rPr>
      </w:pPr>
      <w:r w:rsidRPr="003F46DA">
        <w:rPr>
          <w:rFonts w:ascii="Arial" w:eastAsia="Times New Roman" w:hAnsi="Arial" w:cs="Times New Roman"/>
          <w:sz w:val="18"/>
          <w:lang w:val="en-US"/>
        </w:rPr>
        <w:t>F-</w:t>
      </w:r>
      <w:proofErr w:type="gramStart"/>
      <w:r w:rsidRPr="003F46DA">
        <w:rPr>
          <w:rFonts w:ascii="Arial" w:eastAsia="Times New Roman" w:hAnsi="Arial" w:cs="Times New Roman"/>
          <w:sz w:val="18"/>
          <w:lang w:val="en-US"/>
        </w:rPr>
        <w:t>statistic(</w:t>
      </w:r>
      <w:proofErr w:type="spellStart"/>
      <w:proofErr w:type="gramEnd"/>
      <w:r w:rsidRPr="003F46DA">
        <w:rPr>
          <w:rFonts w:ascii="Arial" w:eastAsia="Times New Roman" w:hAnsi="Arial" w:cs="Times New Roman"/>
          <w:sz w:val="18"/>
          <w:lang w:val="en-US"/>
        </w:rPr>
        <w:t>proj</w:t>
      </w:r>
      <w:proofErr w:type="spellEnd"/>
      <w:r w:rsidRPr="003F46DA">
        <w:rPr>
          <w:rFonts w:ascii="Arial" w:eastAsia="Times New Roman" w:hAnsi="Arial" w:cs="Times New Roman"/>
          <w:sz w:val="18"/>
          <w:lang w:val="en-US"/>
        </w:rPr>
        <w:t xml:space="preserve"> model): 11.08 on 2 and 1160 DF, p-value: 1.706e-05</w:t>
      </w:r>
    </w:p>
    <w:p w14:paraId="2121902A" w14:textId="77777777" w:rsidR="003F46DA" w:rsidRPr="00403622" w:rsidRDefault="003F46DA" w:rsidP="003F46DA">
      <w:pPr>
        <w:pStyle w:val="Paragraphedeliste"/>
        <w:ind w:left="0"/>
        <w:jc w:val="both"/>
        <w:rPr>
          <w:rFonts w:ascii="Arial" w:eastAsia="Times New Roman" w:hAnsi="Arial" w:cs="Times New Roman"/>
          <w:sz w:val="18"/>
          <w:lang w:val="en-US"/>
        </w:rPr>
      </w:pPr>
    </w:p>
    <w:p w14:paraId="43295E86" w14:textId="77777777" w:rsidR="00504A8F" w:rsidRPr="00403622" w:rsidRDefault="00504A8F" w:rsidP="00504A8F">
      <w:pPr>
        <w:pStyle w:val="Paragraphedeliste"/>
        <w:ind w:left="0"/>
        <w:jc w:val="both"/>
        <w:rPr>
          <w:rFonts w:ascii="Arial" w:eastAsia="Times New Roman" w:hAnsi="Arial" w:cs="Times New Roman"/>
          <w:sz w:val="18"/>
          <w:lang w:val="en-US"/>
        </w:rPr>
      </w:pPr>
      <w:r w:rsidRPr="00403622">
        <w:rPr>
          <w:rFonts w:ascii="Arial" w:eastAsia="Times New Roman" w:hAnsi="Arial" w:cs="Times New Roman"/>
          <w:sz w:val="18"/>
          <w:lang w:val="en-US"/>
        </w:rPr>
        <w:t xml:space="preserve">Model 5-B Dependent variable: </w:t>
      </w:r>
      <w:r w:rsidRPr="00403622">
        <w:rPr>
          <w:rFonts w:ascii="Arial" w:eastAsia="Times New Roman" w:hAnsi="Arial" w:cs="Times New Roman"/>
          <w:smallCaps/>
          <w:sz w:val="18"/>
          <w:lang w:val="en-US"/>
        </w:rPr>
        <w:t xml:space="preserve">Log IP Imports. </w:t>
      </w:r>
      <w:r w:rsidR="007F1FB1" w:rsidRPr="007F1FB1">
        <w:rPr>
          <w:rFonts w:ascii="Arial" w:eastAsia="Times New Roman" w:hAnsi="Arial" w:cs="Times New Roman"/>
          <w:sz w:val="18"/>
          <w:lang w:val="en-US"/>
        </w:rPr>
        <w:t>Variables</w:t>
      </w:r>
      <w:r w:rsidRPr="00403622">
        <w:rPr>
          <w:rFonts w:ascii="Arial" w:eastAsia="Times New Roman" w:hAnsi="Arial" w:cs="Times New Roman"/>
          <w:sz w:val="18"/>
          <w:lang w:val="en-US"/>
        </w:rPr>
        <w:t xml:space="preserve"> are scaled to standardize the coefficients.</w:t>
      </w:r>
    </w:p>
    <w:tbl>
      <w:tblPr>
        <w:tblStyle w:val="Grilledutableau"/>
        <w:tblW w:w="0" w:type="auto"/>
        <w:tblLook w:val="00A0" w:firstRow="1" w:lastRow="0" w:firstColumn="1" w:lastColumn="0" w:noHBand="0" w:noVBand="0"/>
      </w:tblPr>
      <w:tblGrid>
        <w:gridCol w:w="2050"/>
        <w:gridCol w:w="1912"/>
        <w:gridCol w:w="1758"/>
        <w:gridCol w:w="1572"/>
        <w:gridCol w:w="1564"/>
      </w:tblGrid>
      <w:tr w:rsidR="00504A8F" w:rsidRPr="00403622" w14:paraId="485842AA" w14:textId="77777777">
        <w:tc>
          <w:tcPr>
            <w:tcW w:w="2050" w:type="dxa"/>
          </w:tcPr>
          <w:p w14:paraId="251C1F4F" w14:textId="77777777" w:rsidR="00504A8F" w:rsidRPr="00403622" w:rsidRDefault="00504A8F">
            <w:pPr>
              <w:rPr>
                <w:rFonts w:ascii="Arial" w:hAnsi="Arial" w:cs="Arial"/>
                <w:smallCaps/>
                <w:sz w:val="18"/>
                <w:szCs w:val="18"/>
              </w:rPr>
            </w:pPr>
          </w:p>
        </w:tc>
        <w:tc>
          <w:tcPr>
            <w:tcW w:w="1912" w:type="dxa"/>
          </w:tcPr>
          <w:p w14:paraId="42E9F15E" w14:textId="77777777" w:rsidR="00504A8F" w:rsidRPr="00403622" w:rsidRDefault="00504A8F" w:rsidP="00FD51B5">
            <w:pPr>
              <w:pStyle w:val="Paragraphedeliste"/>
              <w:ind w:left="0"/>
              <w:jc w:val="both"/>
              <w:rPr>
                <w:rFonts w:ascii="Arial" w:eastAsia="Times New Roman" w:hAnsi="Arial" w:cs="Times New Roman"/>
                <w:sz w:val="18"/>
                <w:lang w:val="en-US"/>
              </w:rPr>
            </w:pPr>
            <w:r w:rsidRPr="00403622">
              <w:rPr>
                <w:rFonts w:ascii="Arial" w:eastAsia="Times New Roman" w:hAnsi="Arial" w:cs="Times New Roman"/>
                <w:sz w:val="18"/>
                <w:lang w:val="en-US"/>
              </w:rPr>
              <w:t>Estimate</w:t>
            </w:r>
          </w:p>
        </w:tc>
        <w:tc>
          <w:tcPr>
            <w:tcW w:w="1758" w:type="dxa"/>
          </w:tcPr>
          <w:p w14:paraId="23DD6A8F" w14:textId="77777777" w:rsidR="00504A8F" w:rsidRPr="00403622" w:rsidRDefault="00504A8F" w:rsidP="00FD51B5">
            <w:pPr>
              <w:pStyle w:val="Paragraphedeliste"/>
              <w:ind w:left="0"/>
              <w:jc w:val="both"/>
              <w:rPr>
                <w:rFonts w:ascii="Arial" w:eastAsia="Times New Roman" w:hAnsi="Arial" w:cs="Times New Roman"/>
                <w:sz w:val="18"/>
                <w:lang w:val="en-US"/>
              </w:rPr>
            </w:pPr>
            <w:proofErr w:type="spellStart"/>
            <w:r w:rsidRPr="00403622">
              <w:rPr>
                <w:rFonts w:ascii="Arial" w:eastAsia="Times New Roman" w:hAnsi="Arial" w:cs="Times New Roman"/>
                <w:sz w:val="18"/>
                <w:lang w:val="en-US"/>
              </w:rPr>
              <w:t>Std</w:t>
            </w:r>
            <w:proofErr w:type="spellEnd"/>
            <w:r w:rsidRPr="00403622">
              <w:rPr>
                <w:rFonts w:ascii="Arial" w:eastAsia="Times New Roman" w:hAnsi="Arial" w:cs="Times New Roman"/>
                <w:sz w:val="18"/>
                <w:lang w:val="en-US"/>
              </w:rPr>
              <w:t xml:space="preserve"> Error</w:t>
            </w:r>
          </w:p>
        </w:tc>
        <w:tc>
          <w:tcPr>
            <w:tcW w:w="1572" w:type="dxa"/>
          </w:tcPr>
          <w:p w14:paraId="004DA766" w14:textId="77777777" w:rsidR="00504A8F" w:rsidRPr="00403622" w:rsidRDefault="00504A8F" w:rsidP="00FD51B5">
            <w:pPr>
              <w:pStyle w:val="Paragraphedeliste"/>
              <w:ind w:left="0"/>
              <w:jc w:val="both"/>
              <w:rPr>
                <w:rFonts w:ascii="Arial" w:eastAsia="Times New Roman" w:hAnsi="Arial" w:cs="Times New Roman"/>
                <w:sz w:val="18"/>
                <w:lang w:val="en-US"/>
              </w:rPr>
            </w:pPr>
            <w:r w:rsidRPr="00403622">
              <w:rPr>
                <w:rFonts w:ascii="Arial" w:eastAsia="Times New Roman" w:hAnsi="Arial" w:cs="Times New Roman"/>
                <w:sz w:val="18"/>
                <w:lang w:val="en-US"/>
              </w:rPr>
              <w:t>t value</w:t>
            </w:r>
          </w:p>
        </w:tc>
        <w:tc>
          <w:tcPr>
            <w:tcW w:w="1564" w:type="dxa"/>
          </w:tcPr>
          <w:p w14:paraId="3E1BB76A" w14:textId="77777777" w:rsidR="00504A8F" w:rsidRPr="00403622" w:rsidRDefault="00504A8F" w:rsidP="00FD51B5">
            <w:pPr>
              <w:pStyle w:val="Paragraphedeliste"/>
              <w:ind w:left="0"/>
              <w:jc w:val="both"/>
              <w:rPr>
                <w:rFonts w:ascii="Arial" w:eastAsia="Times New Roman" w:hAnsi="Arial" w:cs="Times New Roman"/>
                <w:sz w:val="18"/>
                <w:lang w:val="en-US"/>
              </w:rPr>
            </w:pPr>
            <w:proofErr w:type="spellStart"/>
            <w:r w:rsidRPr="00403622">
              <w:rPr>
                <w:rFonts w:ascii="Arial" w:eastAsia="Times New Roman" w:hAnsi="Arial" w:cs="Times New Roman"/>
                <w:sz w:val="18"/>
                <w:lang w:val="en-US"/>
              </w:rPr>
              <w:t>Pr</w:t>
            </w:r>
            <w:proofErr w:type="spellEnd"/>
            <w:r w:rsidRPr="00403622">
              <w:rPr>
                <w:rFonts w:ascii="Arial" w:eastAsia="Times New Roman" w:hAnsi="Arial" w:cs="Times New Roman"/>
                <w:sz w:val="18"/>
                <w:lang w:val="en-US"/>
              </w:rPr>
              <w:t>(&gt;|t|)</w:t>
            </w:r>
          </w:p>
        </w:tc>
      </w:tr>
      <w:tr w:rsidR="003F46DA" w:rsidRPr="00403622" w14:paraId="7C95454B" w14:textId="77777777">
        <w:tc>
          <w:tcPr>
            <w:tcW w:w="2050" w:type="dxa"/>
          </w:tcPr>
          <w:p w14:paraId="7D023DDC" w14:textId="77777777" w:rsidR="003F46DA" w:rsidRPr="00403622" w:rsidRDefault="003F46DA" w:rsidP="00504A8F">
            <w:pPr>
              <w:jc w:val="left"/>
              <w:rPr>
                <w:rFonts w:ascii="Arial" w:hAnsi="Arial" w:cs="Arial"/>
                <w:sz w:val="18"/>
                <w:szCs w:val="18"/>
                <w:lang w:val="en-US"/>
              </w:rPr>
            </w:pPr>
            <w:r w:rsidRPr="00403622">
              <w:rPr>
                <w:rFonts w:ascii="Arial" w:hAnsi="Arial"/>
                <w:smallCaps/>
                <w:sz w:val="18"/>
                <w:lang w:val="en-US"/>
              </w:rPr>
              <w:t>Log IP Imports (5-year lag)</w:t>
            </w:r>
          </w:p>
        </w:tc>
        <w:tc>
          <w:tcPr>
            <w:tcW w:w="1912" w:type="dxa"/>
          </w:tcPr>
          <w:p w14:paraId="5A0C1369" w14:textId="45436C93" w:rsidR="003F46DA" w:rsidRPr="003F46DA" w:rsidRDefault="003F46DA" w:rsidP="00FD51B5">
            <w:pPr>
              <w:pStyle w:val="Paragraphedeliste"/>
              <w:ind w:left="0"/>
              <w:jc w:val="both"/>
              <w:rPr>
                <w:rFonts w:ascii="Arial" w:eastAsia="Times New Roman" w:hAnsi="Arial" w:cs="Arial"/>
                <w:sz w:val="18"/>
                <w:szCs w:val="18"/>
                <w:lang w:val="en-US"/>
              </w:rPr>
            </w:pPr>
            <w:r w:rsidRPr="003F46DA">
              <w:rPr>
                <w:rFonts w:ascii="Arial" w:hAnsi="Arial" w:cs="Arial"/>
                <w:sz w:val="18"/>
                <w:szCs w:val="18"/>
              </w:rPr>
              <w:t>0.050154</w:t>
            </w:r>
          </w:p>
        </w:tc>
        <w:tc>
          <w:tcPr>
            <w:tcW w:w="1758" w:type="dxa"/>
          </w:tcPr>
          <w:p w14:paraId="1C5191F7" w14:textId="5F722C1B" w:rsidR="003F46DA" w:rsidRPr="003F46DA" w:rsidRDefault="003F46DA" w:rsidP="00467F49">
            <w:pPr>
              <w:rPr>
                <w:rFonts w:ascii="Arial" w:hAnsi="Arial" w:cs="Arial"/>
                <w:sz w:val="18"/>
                <w:szCs w:val="18"/>
              </w:rPr>
            </w:pPr>
            <w:r w:rsidRPr="003F46DA">
              <w:rPr>
                <w:rFonts w:ascii="Arial" w:hAnsi="Arial" w:cs="Arial"/>
                <w:sz w:val="18"/>
                <w:szCs w:val="18"/>
              </w:rPr>
              <w:t>0.032442</w:t>
            </w:r>
          </w:p>
        </w:tc>
        <w:tc>
          <w:tcPr>
            <w:tcW w:w="1572" w:type="dxa"/>
          </w:tcPr>
          <w:p w14:paraId="00597D03" w14:textId="0133B14F" w:rsidR="003F46DA" w:rsidRPr="003F46DA" w:rsidRDefault="003F46DA">
            <w:pPr>
              <w:rPr>
                <w:rFonts w:ascii="Arial" w:hAnsi="Arial" w:cs="Arial"/>
                <w:sz w:val="18"/>
                <w:szCs w:val="18"/>
              </w:rPr>
            </w:pPr>
            <w:r w:rsidRPr="003F46DA">
              <w:rPr>
                <w:rFonts w:ascii="Arial" w:hAnsi="Arial" w:cs="Arial"/>
                <w:sz w:val="18"/>
                <w:szCs w:val="18"/>
              </w:rPr>
              <w:t>1.546</w:t>
            </w:r>
          </w:p>
        </w:tc>
        <w:tc>
          <w:tcPr>
            <w:tcW w:w="1564" w:type="dxa"/>
          </w:tcPr>
          <w:p w14:paraId="041D8C1F" w14:textId="4149B032" w:rsidR="003F46DA" w:rsidRPr="003F46DA" w:rsidRDefault="003F46DA" w:rsidP="00FD51B5">
            <w:pPr>
              <w:pStyle w:val="Paragraphedeliste"/>
              <w:ind w:left="0"/>
              <w:jc w:val="both"/>
              <w:rPr>
                <w:rFonts w:ascii="Arial" w:eastAsia="Times New Roman" w:hAnsi="Arial" w:cs="Arial"/>
                <w:sz w:val="18"/>
                <w:szCs w:val="18"/>
                <w:lang w:val="en-US"/>
              </w:rPr>
            </w:pPr>
            <w:r w:rsidRPr="003F46DA">
              <w:rPr>
                <w:rFonts w:ascii="Arial" w:hAnsi="Arial" w:cs="Arial"/>
                <w:sz w:val="18"/>
                <w:szCs w:val="18"/>
              </w:rPr>
              <w:t>0.12255</w:t>
            </w:r>
          </w:p>
        </w:tc>
      </w:tr>
      <w:tr w:rsidR="003F46DA" w:rsidRPr="00403622" w14:paraId="765F008D" w14:textId="77777777">
        <w:tc>
          <w:tcPr>
            <w:tcW w:w="2050" w:type="dxa"/>
          </w:tcPr>
          <w:p w14:paraId="05905A21" w14:textId="77777777" w:rsidR="003F46DA" w:rsidRPr="00403622" w:rsidRDefault="003F46DA" w:rsidP="00504A8F">
            <w:pPr>
              <w:jc w:val="left"/>
              <w:rPr>
                <w:rFonts w:ascii="Arial" w:hAnsi="Arial" w:cs="Arial"/>
                <w:sz w:val="18"/>
                <w:szCs w:val="18"/>
                <w:lang w:val="en-US"/>
              </w:rPr>
            </w:pPr>
            <w:r w:rsidRPr="00403622">
              <w:rPr>
                <w:rFonts w:ascii="Arial" w:hAnsi="Arial"/>
                <w:smallCaps/>
                <w:sz w:val="18"/>
                <w:lang w:val="en-US"/>
              </w:rPr>
              <w:t>IP Index (5-year lag)</w:t>
            </w:r>
          </w:p>
        </w:tc>
        <w:tc>
          <w:tcPr>
            <w:tcW w:w="1912" w:type="dxa"/>
          </w:tcPr>
          <w:p w14:paraId="0DDE4556" w14:textId="6DE7DB94" w:rsidR="003F46DA" w:rsidRPr="003F46DA" w:rsidRDefault="003F46DA" w:rsidP="00FD51B5">
            <w:pPr>
              <w:pStyle w:val="Paragraphedeliste"/>
              <w:ind w:left="0"/>
              <w:jc w:val="both"/>
              <w:rPr>
                <w:rFonts w:ascii="Arial" w:eastAsia="Times New Roman" w:hAnsi="Arial" w:cs="Arial"/>
                <w:sz w:val="18"/>
                <w:szCs w:val="18"/>
                <w:lang w:val="en-US"/>
              </w:rPr>
            </w:pPr>
            <w:r w:rsidRPr="003F46DA">
              <w:rPr>
                <w:rFonts w:ascii="Arial" w:hAnsi="Arial" w:cs="Arial"/>
                <w:sz w:val="18"/>
                <w:szCs w:val="18"/>
              </w:rPr>
              <w:t>0.010024</w:t>
            </w:r>
          </w:p>
        </w:tc>
        <w:tc>
          <w:tcPr>
            <w:tcW w:w="1758" w:type="dxa"/>
          </w:tcPr>
          <w:p w14:paraId="2316A134" w14:textId="0BA0B06F" w:rsidR="003F46DA" w:rsidRPr="003F46DA" w:rsidRDefault="003F46DA" w:rsidP="00FD51B5">
            <w:pPr>
              <w:pStyle w:val="Paragraphedeliste"/>
              <w:ind w:left="0"/>
              <w:jc w:val="both"/>
              <w:rPr>
                <w:rFonts w:ascii="Arial" w:eastAsia="Times New Roman" w:hAnsi="Arial" w:cs="Arial"/>
                <w:sz w:val="18"/>
                <w:szCs w:val="18"/>
                <w:lang w:val="en-US"/>
              </w:rPr>
            </w:pPr>
            <w:r w:rsidRPr="003F46DA">
              <w:rPr>
                <w:rFonts w:ascii="Arial" w:hAnsi="Arial" w:cs="Arial"/>
                <w:sz w:val="18"/>
                <w:szCs w:val="18"/>
              </w:rPr>
              <w:t>0.008587</w:t>
            </w:r>
          </w:p>
        </w:tc>
        <w:tc>
          <w:tcPr>
            <w:tcW w:w="1572" w:type="dxa"/>
          </w:tcPr>
          <w:p w14:paraId="3632FAC5" w14:textId="639F8EBA" w:rsidR="003F46DA" w:rsidRPr="003F46DA" w:rsidRDefault="003F46DA" w:rsidP="00FD51B5">
            <w:pPr>
              <w:pStyle w:val="Paragraphedeliste"/>
              <w:ind w:left="0"/>
              <w:jc w:val="both"/>
              <w:rPr>
                <w:rFonts w:ascii="Arial" w:eastAsia="Times New Roman" w:hAnsi="Arial" w:cs="Arial"/>
                <w:sz w:val="18"/>
                <w:szCs w:val="18"/>
                <w:lang w:val="en-US"/>
              </w:rPr>
            </w:pPr>
            <w:r w:rsidRPr="003F46DA">
              <w:rPr>
                <w:rFonts w:ascii="Arial" w:hAnsi="Arial" w:cs="Arial"/>
                <w:sz w:val="18"/>
                <w:szCs w:val="18"/>
              </w:rPr>
              <w:t>1.167</w:t>
            </w:r>
          </w:p>
        </w:tc>
        <w:tc>
          <w:tcPr>
            <w:tcW w:w="1564" w:type="dxa"/>
          </w:tcPr>
          <w:p w14:paraId="5CCB17DA" w14:textId="7E5CD411" w:rsidR="003F46DA" w:rsidRPr="003F46DA" w:rsidRDefault="003F46DA" w:rsidP="00FD51B5">
            <w:pPr>
              <w:pStyle w:val="Paragraphedeliste"/>
              <w:ind w:left="0"/>
              <w:jc w:val="both"/>
              <w:rPr>
                <w:rFonts w:ascii="Arial" w:eastAsia="Times New Roman" w:hAnsi="Arial" w:cs="Arial"/>
                <w:sz w:val="18"/>
                <w:szCs w:val="18"/>
                <w:lang w:val="en-US"/>
              </w:rPr>
            </w:pPr>
            <w:r w:rsidRPr="003F46DA">
              <w:rPr>
                <w:rFonts w:ascii="Arial" w:hAnsi="Arial" w:cs="Arial"/>
                <w:sz w:val="18"/>
                <w:szCs w:val="18"/>
              </w:rPr>
              <w:t>0.24344</w:t>
            </w:r>
          </w:p>
        </w:tc>
      </w:tr>
      <w:tr w:rsidR="003F46DA" w:rsidRPr="00403622" w14:paraId="0AFBDC08" w14:textId="77777777">
        <w:tc>
          <w:tcPr>
            <w:tcW w:w="2050" w:type="dxa"/>
          </w:tcPr>
          <w:p w14:paraId="35A512D1" w14:textId="77777777" w:rsidR="003F46DA" w:rsidRPr="00403622" w:rsidRDefault="003F46DA">
            <w:pPr>
              <w:rPr>
                <w:rFonts w:ascii="Arial" w:hAnsi="Arial" w:cs="Arial"/>
                <w:smallCaps/>
                <w:sz w:val="18"/>
                <w:szCs w:val="18"/>
                <w:lang w:val="en-US"/>
              </w:rPr>
            </w:pPr>
            <w:r w:rsidRPr="00403622">
              <w:rPr>
                <w:rFonts w:ascii="Arial" w:hAnsi="Arial" w:cs="Arial"/>
                <w:smallCaps/>
                <w:sz w:val="18"/>
                <w:szCs w:val="18"/>
                <w:lang w:val="en-US"/>
              </w:rPr>
              <w:t>Economic Freedom</w:t>
            </w:r>
          </w:p>
        </w:tc>
        <w:tc>
          <w:tcPr>
            <w:tcW w:w="1912" w:type="dxa"/>
          </w:tcPr>
          <w:p w14:paraId="18CF9D7E" w14:textId="28E736E2" w:rsidR="003F46DA" w:rsidRPr="003F46DA" w:rsidRDefault="003F46DA" w:rsidP="00FD51B5">
            <w:pPr>
              <w:pStyle w:val="Paragraphedeliste"/>
              <w:ind w:left="0"/>
              <w:jc w:val="both"/>
              <w:rPr>
                <w:rFonts w:ascii="Arial" w:eastAsia="Times New Roman" w:hAnsi="Arial" w:cs="Arial"/>
                <w:sz w:val="18"/>
                <w:szCs w:val="18"/>
                <w:lang w:val="en-US"/>
              </w:rPr>
            </w:pPr>
            <w:r w:rsidRPr="003F46DA">
              <w:rPr>
                <w:rFonts w:ascii="Arial" w:hAnsi="Arial" w:cs="Arial"/>
                <w:sz w:val="18"/>
                <w:szCs w:val="18"/>
              </w:rPr>
              <w:t>0.097228</w:t>
            </w:r>
          </w:p>
        </w:tc>
        <w:tc>
          <w:tcPr>
            <w:tcW w:w="1758" w:type="dxa"/>
          </w:tcPr>
          <w:p w14:paraId="6FD99BC6" w14:textId="05086CBC" w:rsidR="003F46DA" w:rsidRPr="003F46DA" w:rsidRDefault="003F46DA" w:rsidP="00FD51B5">
            <w:pPr>
              <w:pStyle w:val="Paragraphedeliste"/>
              <w:ind w:left="0"/>
              <w:jc w:val="both"/>
              <w:rPr>
                <w:rFonts w:ascii="Arial" w:eastAsia="Times New Roman" w:hAnsi="Arial" w:cs="Arial"/>
                <w:sz w:val="18"/>
                <w:szCs w:val="18"/>
                <w:lang w:val="en-US"/>
              </w:rPr>
            </w:pPr>
            <w:r w:rsidRPr="003F46DA">
              <w:rPr>
                <w:rFonts w:ascii="Arial" w:hAnsi="Arial" w:cs="Arial"/>
                <w:sz w:val="18"/>
                <w:szCs w:val="18"/>
              </w:rPr>
              <w:t>0.016151</w:t>
            </w:r>
          </w:p>
        </w:tc>
        <w:tc>
          <w:tcPr>
            <w:tcW w:w="1572" w:type="dxa"/>
          </w:tcPr>
          <w:p w14:paraId="0A39F331" w14:textId="49F7A6C8" w:rsidR="003F46DA" w:rsidRPr="003F46DA" w:rsidRDefault="003F46DA" w:rsidP="00FD51B5">
            <w:pPr>
              <w:pStyle w:val="Paragraphedeliste"/>
              <w:ind w:left="0"/>
              <w:jc w:val="both"/>
              <w:rPr>
                <w:rFonts w:ascii="Arial" w:eastAsia="Times New Roman" w:hAnsi="Arial" w:cs="Arial"/>
                <w:sz w:val="18"/>
                <w:szCs w:val="18"/>
                <w:lang w:val="en-US"/>
              </w:rPr>
            </w:pPr>
            <w:r w:rsidRPr="003F46DA">
              <w:rPr>
                <w:rFonts w:ascii="Arial" w:hAnsi="Arial" w:cs="Arial"/>
                <w:sz w:val="18"/>
                <w:szCs w:val="18"/>
              </w:rPr>
              <w:t>6.02</w:t>
            </w:r>
          </w:p>
        </w:tc>
        <w:tc>
          <w:tcPr>
            <w:tcW w:w="1564" w:type="dxa"/>
          </w:tcPr>
          <w:p w14:paraId="6C3366CE" w14:textId="18BC8F98" w:rsidR="003F46DA" w:rsidRPr="003F46DA" w:rsidRDefault="003F46DA" w:rsidP="00FD51B5">
            <w:pPr>
              <w:pStyle w:val="Paragraphedeliste"/>
              <w:ind w:left="0"/>
              <w:jc w:val="both"/>
              <w:rPr>
                <w:rFonts w:ascii="Arial" w:eastAsia="Times New Roman" w:hAnsi="Arial" w:cs="Arial"/>
                <w:sz w:val="18"/>
                <w:szCs w:val="18"/>
                <w:lang w:val="en-US"/>
              </w:rPr>
            </w:pPr>
            <w:r w:rsidRPr="003F46DA">
              <w:rPr>
                <w:rFonts w:ascii="Arial" w:hAnsi="Arial" w:cs="Arial"/>
                <w:sz w:val="18"/>
                <w:szCs w:val="18"/>
              </w:rPr>
              <w:t>2.77E-09</w:t>
            </w:r>
          </w:p>
        </w:tc>
      </w:tr>
      <w:tr w:rsidR="003F46DA" w:rsidRPr="00403622" w14:paraId="70698B90" w14:textId="77777777">
        <w:tc>
          <w:tcPr>
            <w:tcW w:w="2050" w:type="dxa"/>
          </w:tcPr>
          <w:p w14:paraId="7B34E7A9" w14:textId="77777777" w:rsidR="003F46DA" w:rsidRPr="00403622" w:rsidRDefault="003F46DA">
            <w:pPr>
              <w:rPr>
                <w:rFonts w:ascii="Arial" w:hAnsi="Arial" w:cs="Arial"/>
                <w:smallCaps/>
                <w:sz w:val="18"/>
                <w:szCs w:val="18"/>
                <w:lang w:val="en-US"/>
              </w:rPr>
            </w:pPr>
            <w:r>
              <w:rPr>
                <w:rFonts w:ascii="Arial" w:hAnsi="Arial" w:cs="Arial"/>
                <w:smallCaps/>
                <w:sz w:val="18"/>
                <w:szCs w:val="18"/>
                <w:lang w:val="en-US"/>
              </w:rPr>
              <w:t>Enrolment</w:t>
            </w:r>
          </w:p>
        </w:tc>
        <w:tc>
          <w:tcPr>
            <w:tcW w:w="1912" w:type="dxa"/>
          </w:tcPr>
          <w:p w14:paraId="37A8268C" w14:textId="10A8D61A" w:rsidR="003F46DA" w:rsidRPr="003F46DA" w:rsidRDefault="003F46DA" w:rsidP="00FD51B5">
            <w:pPr>
              <w:pStyle w:val="Paragraphedeliste"/>
              <w:ind w:left="0"/>
              <w:jc w:val="both"/>
              <w:rPr>
                <w:rFonts w:ascii="Arial" w:eastAsia="Times New Roman" w:hAnsi="Arial" w:cs="Arial"/>
                <w:sz w:val="18"/>
                <w:szCs w:val="18"/>
                <w:lang w:val="en-US"/>
              </w:rPr>
            </w:pPr>
            <w:r w:rsidRPr="003F46DA">
              <w:rPr>
                <w:rFonts w:ascii="Arial" w:hAnsi="Arial" w:cs="Arial"/>
                <w:sz w:val="18"/>
                <w:szCs w:val="18"/>
              </w:rPr>
              <w:t>-0.006782</w:t>
            </w:r>
          </w:p>
        </w:tc>
        <w:tc>
          <w:tcPr>
            <w:tcW w:w="1758" w:type="dxa"/>
          </w:tcPr>
          <w:p w14:paraId="48DB8EEB" w14:textId="4D85F430" w:rsidR="003F46DA" w:rsidRPr="003F46DA" w:rsidRDefault="003F46DA">
            <w:pPr>
              <w:rPr>
                <w:rFonts w:ascii="Arial" w:hAnsi="Arial" w:cs="Arial"/>
                <w:sz w:val="18"/>
                <w:szCs w:val="18"/>
              </w:rPr>
            </w:pPr>
            <w:r w:rsidRPr="003F46DA">
              <w:rPr>
                <w:rFonts w:ascii="Arial" w:hAnsi="Arial" w:cs="Arial"/>
                <w:sz w:val="18"/>
                <w:szCs w:val="18"/>
              </w:rPr>
              <w:t>0.015326</w:t>
            </w:r>
          </w:p>
        </w:tc>
        <w:tc>
          <w:tcPr>
            <w:tcW w:w="1572" w:type="dxa"/>
          </w:tcPr>
          <w:p w14:paraId="2A06A0D8" w14:textId="3A8E65C0" w:rsidR="003F46DA" w:rsidRPr="003F46DA" w:rsidRDefault="003F46DA">
            <w:pPr>
              <w:rPr>
                <w:rFonts w:ascii="Arial" w:hAnsi="Arial" w:cs="Arial"/>
                <w:sz w:val="18"/>
                <w:szCs w:val="18"/>
              </w:rPr>
            </w:pPr>
            <w:r w:rsidRPr="003F46DA">
              <w:rPr>
                <w:rFonts w:ascii="Arial" w:hAnsi="Arial" w:cs="Arial"/>
                <w:sz w:val="18"/>
                <w:szCs w:val="18"/>
              </w:rPr>
              <w:t>-0.443</w:t>
            </w:r>
          </w:p>
        </w:tc>
        <w:tc>
          <w:tcPr>
            <w:tcW w:w="1564" w:type="dxa"/>
          </w:tcPr>
          <w:p w14:paraId="5B553F48" w14:textId="1AB0B43F" w:rsidR="003F46DA" w:rsidRPr="003F46DA" w:rsidRDefault="003F46DA" w:rsidP="00FD51B5">
            <w:pPr>
              <w:pStyle w:val="Paragraphedeliste"/>
              <w:ind w:left="0"/>
              <w:jc w:val="both"/>
              <w:rPr>
                <w:rFonts w:ascii="Arial" w:eastAsia="Times New Roman" w:hAnsi="Arial" w:cs="Arial"/>
                <w:sz w:val="18"/>
                <w:szCs w:val="18"/>
                <w:lang w:val="en-US"/>
              </w:rPr>
            </w:pPr>
            <w:r w:rsidRPr="003F46DA">
              <w:rPr>
                <w:rFonts w:ascii="Arial" w:hAnsi="Arial" w:cs="Arial"/>
                <w:sz w:val="18"/>
                <w:szCs w:val="18"/>
              </w:rPr>
              <w:t>0.65824</w:t>
            </w:r>
          </w:p>
        </w:tc>
      </w:tr>
      <w:tr w:rsidR="003F46DA" w:rsidRPr="00403622" w14:paraId="716DBB97" w14:textId="77777777">
        <w:tc>
          <w:tcPr>
            <w:tcW w:w="2050" w:type="dxa"/>
          </w:tcPr>
          <w:p w14:paraId="1C1C0E6C" w14:textId="77777777" w:rsidR="003F46DA" w:rsidRPr="00403622" w:rsidRDefault="003F46DA" w:rsidP="00FD51B5">
            <w:pPr>
              <w:rPr>
                <w:rFonts w:ascii="Arial" w:hAnsi="Arial" w:cs="Arial"/>
                <w:smallCaps/>
                <w:sz w:val="18"/>
                <w:szCs w:val="18"/>
                <w:lang w:val="en-US"/>
              </w:rPr>
            </w:pPr>
            <w:r w:rsidRPr="00403622">
              <w:rPr>
                <w:rFonts w:ascii="Arial" w:hAnsi="Arial" w:cs="Arial"/>
                <w:smallCaps/>
                <w:sz w:val="18"/>
                <w:szCs w:val="18"/>
                <w:lang w:val="en-US"/>
              </w:rPr>
              <w:t>Population Growth</w:t>
            </w:r>
          </w:p>
        </w:tc>
        <w:tc>
          <w:tcPr>
            <w:tcW w:w="1912" w:type="dxa"/>
          </w:tcPr>
          <w:p w14:paraId="7B62097E" w14:textId="752CDAC4" w:rsidR="003F46DA" w:rsidRPr="003F46DA" w:rsidRDefault="003F46DA" w:rsidP="00FD51B5">
            <w:pPr>
              <w:pStyle w:val="Paragraphedeliste"/>
              <w:ind w:left="0"/>
              <w:jc w:val="both"/>
              <w:rPr>
                <w:rFonts w:ascii="Arial" w:eastAsia="Times New Roman" w:hAnsi="Arial" w:cs="Arial"/>
                <w:sz w:val="18"/>
                <w:szCs w:val="18"/>
                <w:lang w:val="en-US"/>
              </w:rPr>
            </w:pPr>
            <w:r w:rsidRPr="003F46DA">
              <w:rPr>
                <w:rFonts w:ascii="Arial" w:hAnsi="Arial" w:cs="Arial"/>
                <w:sz w:val="18"/>
                <w:szCs w:val="18"/>
              </w:rPr>
              <w:t>0.023534</w:t>
            </w:r>
          </w:p>
        </w:tc>
        <w:tc>
          <w:tcPr>
            <w:tcW w:w="1758" w:type="dxa"/>
          </w:tcPr>
          <w:p w14:paraId="7B1312D1" w14:textId="07F7A6C5" w:rsidR="003F46DA" w:rsidRPr="003F46DA" w:rsidRDefault="003F46DA" w:rsidP="00467F49">
            <w:pPr>
              <w:rPr>
                <w:rFonts w:ascii="Arial" w:hAnsi="Arial" w:cs="Arial"/>
                <w:sz w:val="18"/>
                <w:szCs w:val="18"/>
              </w:rPr>
            </w:pPr>
            <w:r w:rsidRPr="003F46DA">
              <w:rPr>
                <w:rFonts w:ascii="Arial" w:hAnsi="Arial" w:cs="Arial"/>
                <w:sz w:val="18"/>
                <w:szCs w:val="18"/>
              </w:rPr>
              <w:t>0.0153</w:t>
            </w:r>
          </w:p>
        </w:tc>
        <w:tc>
          <w:tcPr>
            <w:tcW w:w="1572" w:type="dxa"/>
          </w:tcPr>
          <w:p w14:paraId="25C5D96F" w14:textId="2E08AC1C" w:rsidR="003F46DA" w:rsidRPr="003F46DA" w:rsidRDefault="003F46DA">
            <w:pPr>
              <w:rPr>
                <w:rFonts w:ascii="Arial" w:hAnsi="Arial" w:cs="Arial"/>
                <w:sz w:val="18"/>
                <w:szCs w:val="18"/>
              </w:rPr>
            </w:pPr>
            <w:r w:rsidRPr="003F46DA">
              <w:rPr>
                <w:rFonts w:ascii="Arial" w:hAnsi="Arial" w:cs="Arial"/>
                <w:sz w:val="18"/>
                <w:szCs w:val="18"/>
              </w:rPr>
              <w:t>1.538</w:t>
            </w:r>
          </w:p>
        </w:tc>
        <w:tc>
          <w:tcPr>
            <w:tcW w:w="1564" w:type="dxa"/>
          </w:tcPr>
          <w:p w14:paraId="32333464" w14:textId="56D79803" w:rsidR="003F46DA" w:rsidRPr="003F46DA" w:rsidRDefault="003F46DA" w:rsidP="00FD51B5">
            <w:pPr>
              <w:pStyle w:val="Paragraphedeliste"/>
              <w:ind w:left="0"/>
              <w:jc w:val="both"/>
              <w:rPr>
                <w:rFonts w:ascii="Arial" w:eastAsia="Times New Roman" w:hAnsi="Arial" w:cs="Arial"/>
                <w:sz w:val="18"/>
                <w:szCs w:val="18"/>
                <w:lang w:val="en-US"/>
              </w:rPr>
            </w:pPr>
            <w:r w:rsidRPr="003F46DA">
              <w:rPr>
                <w:rFonts w:ascii="Arial" w:hAnsi="Arial" w:cs="Arial"/>
                <w:sz w:val="18"/>
                <w:szCs w:val="18"/>
              </w:rPr>
              <w:t>0.12446</w:t>
            </w:r>
          </w:p>
        </w:tc>
      </w:tr>
      <w:tr w:rsidR="003F46DA" w:rsidRPr="00403622" w14:paraId="0C52209F" w14:textId="77777777">
        <w:tc>
          <w:tcPr>
            <w:tcW w:w="2050" w:type="dxa"/>
          </w:tcPr>
          <w:p w14:paraId="19C272D7" w14:textId="77777777" w:rsidR="003F46DA" w:rsidRPr="00403622" w:rsidRDefault="003F46DA">
            <w:pPr>
              <w:rPr>
                <w:rFonts w:ascii="Arial" w:hAnsi="Arial" w:cs="Arial"/>
                <w:smallCaps/>
                <w:sz w:val="18"/>
                <w:szCs w:val="18"/>
                <w:lang w:val="en-US"/>
              </w:rPr>
            </w:pPr>
            <w:r w:rsidRPr="00403622">
              <w:rPr>
                <w:rFonts w:ascii="Arial" w:hAnsi="Arial" w:cs="Arial"/>
                <w:smallCaps/>
                <w:sz w:val="18"/>
                <w:szCs w:val="18"/>
                <w:lang w:val="en-US"/>
              </w:rPr>
              <w:t>Gross Capital Formation</w:t>
            </w:r>
          </w:p>
        </w:tc>
        <w:tc>
          <w:tcPr>
            <w:tcW w:w="1912" w:type="dxa"/>
          </w:tcPr>
          <w:p w14:paraId="53BC53A2" w14:textId="2CB6FA05" w:rsidR="003F46DA" w:rsidRPr="003F46DA" w:rsidRDefault="003F46DA" w:rsidP="00FD51B5">
            <w:pPr>
              <w:pStyle w:val="Paragraphedeliste"/>
              <w:ind w:left="0"/>
              <w:jc w:val="both"/>
              <w:rPr>
                <w:rFonts w:ascii="Arial" w:eastAsia="Times New Roman" w:hAnsi="Arial" w:cs="Arial"/>
                <w:sz w:val="18"/>
                <w:szCs w:val="18"/>
                <w:lang w:val="en-US"/>
              </w:rPr>
            </w:pPr>
            <w:r w:rsidRPr="003F46DA">
              <w:rPr>
                <w:rFonts w:ascii="Arial" w:hAnsi="Arial" w:cs="Arial"/>
                <w:sz w:val="18"/>
                <w:szCs w:val="18"/>
              </w:rPr>
              <w:t>0.026112</w:t>
            </w:r>
          </w:p>
        </w:tc>
        <w:tc>
          <w:tcPr>
            <w:tcW w:w="1758" w:type="dxa"/>
          </w:tcPr>
          <w:p w14:paraId="7AE14A29" w14:textId="29D856EC" w:rsidR="003F46DA" w:rsidRPr="003F46DA" w:rsidRDefault="003F46DA" w:rsidP="00467F49">
            <w:pPr>
              <w:rPr>
                <w:rFonts w:ascii="Arial" w:hAnsi="Arial" w:cs="Arial"/>
                <w:sz w:val="18"/>
                <w:szCs w:val="18"/>
              </w:rPr>
            </w:pPr>
            <w:r w:rsidRPr="003F46DA">
              <w:rPr>
                <w:rFonts w:ascii="Arial" w:hAnsi="Arial" w:cs="Arial"/>
                <w:sz w:val="18"/>
                <w:szCs w:val="18"/>
              </w:rPr>
              <w:t>0.009663</w:t>
            </w:r>
          </w:p>
        </w:tc>
        <w:tc>
          <w:tcPr>
            <w:tcW w:w="1572" w:type="dxa"/>
          </w:tcPr>
          <w:p w14:paraId="2FE6FEB5" w14:textId="5FCB9558" w:rsidR="003F46DA" w:rsidRPr="003F46DA" w:rsidRDefault="003F46DA">
            <w:pPr>
              <w:rPr>
                <w:rFonts w:ascii="Arial" w:hAnsi="Arial" w:cs="Arial"/>
                <w:sz w:val="18"/>
                <w:szCs w:val="18"/>
              </w:rPr>
            </w:pPr>
            <w:r w:rsidRPr="003F46DA">
              <w:rPr>
                <w:rFonts w:ascii="Arial" w:hAnsi="Arial" w:cs="Arial"/>
                <w:sz w:val="18"/>
                <w:szCs w:val="18"/>
              </w:rPr>
              <w:t>2.702</w:t>
            </w:r>
          </w:p>
        </w:tc>
        <w:tc>
          <w:tcPr>
            <w:tcW w:w="1564" w:type="dxa"/>
          </w:tcPr>
          <w:p w14:paraId="4BC62A50" w14:textId="01850538" w:rsidR="003F46DA" w:rsidRPr="003F46DA" w:rsidRDefault="003F46DA" w:rsidP="00FD51B5">
            <w:pPr>
              <w:pStyle w:val="Paragraphedeliste"/>
              <w:ind w:left="0"/>
              <w:jc w:val="both"/>
              <w:rPr>
                <w:rFonts w:ascii="Arial" w:eastAsia="Times New Roman" w:hAnsi="Arial" w:cs="Arial"/>
                <w:sz w:val="18"/>
                <w:szCs w:val="18"/>
                <w:lang w:val="en-US"/>
              </w:rPr>
            </w:pPr>
            <w:r w:rsidRPr="003F46DA">
              <w:rPr>
                <w:rFonts w:ascii="Arial" w:hAnsi="Arial" w:cs="Arial"/>
                <w:sz w:val="18"/>
                <w:szCs w:val="18"/>
              </w:rPr>
              <w:t>0.00705</w:t>
            </w:r>
          </w:p>
        </w:tc>
      </w:tr>
    </w:tbl>
    <w:p w14:paraId="40C4E458" w14:textId="77777777" w:rsidR="003F46DA" w:rsidRPr="003F46DA" w:rsidRDefault="003F46DA" w:rsidP="003F46DA">
      <w:pPr>
        <w:rPr>
          <w:rFonts w:ascii="Arial" w:eastAsia="Times New Roman" w:hAnsi="Arial"/>
          <w:sz w:val="18"/>
        </w:rPr>
      </w:pPr>
      <w:r w:rsidRPr="003F46DA">
        <w:rPr>
          <w:rFonts w:ascii="Arial" w:eastAsia="Times New Roman" w:hAnsi="Arial"/>
          <w:sz w:val="18"/>
        </w:rPr>
        <w:t>Residual standard error: 0.1184 on 727 degrees of freedom</w:t>
      </w:r>
    </w:p>
    <w:p w14:paraId="05565429" w14:textId="77777777" w:rsidR="003F46DA" w:rsidRPr="003F46DA" w:rsidRDefault="003F46DA" w:rsidP="003F46DA">
      <w:pPr>
        <w:rPr>
          <w:rFonts w:ascii="Arial" w:eastAsia="Times New Roman" w:hAnsi="Arial"/>
          <w:sz w:val="18"/>
        </w:rPr>
      </w:pPr>
      <w:r w:rsidRPr="003F46DA">
        <w:rPr>
          <w:rFonts w:ascii="Arial" w:eastAsia="Times New Roman" w:hAnsi="Arial"/>
          <w:sz w:val="18"/>
        </w:rPr>
        <w:t>Multiple R-</w:t>
      </w:r>
      <w:proofErr w:type="gramStart"/>
      <w:r w:rsidRPr="003F46DA">
        <w:rPr>
          <w:rFonts w:ascii="Arial" w:eastAsia="Times New Roman" w:hAnsi="Arial"/>
          <w:sz w:val="18"/>
        </w:rPr>
        <w:t>squared(</w:t>
      </w:r>
      <w:proofErr w:type="gramEnd"/>
      <w:r w:rsidRPr="003F46DA">
        <w:rPr>
          <w:rFonts w:ascii="Arial" w:eastAsia="Times New Roman" w:hAnsi="Arial"/>
          <w:sz w:val="18"/>
        </w:rPr>
        <w:t xml:space="preserve">full model): 0.9875   Adjusted R-squared: 0.9855 </w:t>
      </w:r>
    </w:p>
    <w:p w14:paraId="5BE76C54" w14:textId="77777777" w:rsidR="003F46DA" w:rsidRPr="003F46DA" w:rsidRDefault="003F46DA" w:rsidP="003F46DA">
      <w:pPr>
        <w:rPr>
          <w:rFonts w:ascii="Arial" w:eastAsia="Times New Roman" w:hAnsi="Arial"/>
          <w:sz w:val="18"/>
        </w:rPr>
      </w:pPr>
      <w:r w:rsidRPr="003F46DA">
        <w:rPr>
          <w:rFonts w:ascii="Arial" w:eastAsia="Times New Roman" w:hAnsi="Arial"/>
          <w:sz w:val="18"/>
        </w:rPr>
        <w:t>F-</w:t>
      </w:r>
      <w:proofErr w:type="gramStart"/>
      <w:r w:rsidRPr="003F46DA">
        <w:rPr>
          <w:rFonts w:ascii="Arial" w:eastAsia="Times New Roman" w:hAnsi="Arial"/>
          <w:sz w:val="18"/>
        </w:rPr>
        <w:t>statistic(</w:t>
      </w:r>
      <w:proofErr w:type="gramEnd"/>
      <w:r w:rsidRPr="003F46DA">
        <w:rPr>
          <w:rFonts w:ascii="Arial" w:eastAsia="Times New Roman" w:hAnsi="Arial"/>
          <w:sz w:val="18"/>
        </w:rPr>
        <w:t xml:space="preserve">full model):479.1 on 120 and 727 DF, p-value: &lt; 2.2e-16 </w:t>
      </w:r>
    </w:p>
    <w:p w14:paraId="145A3FFC" w14:textId="5833BEA3" w:rsidR="00504A8F" w:rsidRDefault="003F46DA" w:rsidP="003F46DA">
      <w:pPr>
        <w:pStyle w:val="Paragraphedeliste"/>
        <w:ind w:left="0"/>
        <w:jc w:val="both"/>
        <w:rPr>
          <w:rFonts w:ascii="Arial" w:eastAsia="Times New Roman" w:hAnsi="Arial" w:cs="Times New Roman"/>
          <w:sz w:val="18"/>
          <w:lang w:val="en-US"/>
        </w:rPr>
      </w:pPr>
      <w:r w:rsidRPr="003F46DA">
        <w:rPr>
          <w:rFonts w:ascii="Arial" w:eastAsia="Times New Roman" w:hAnsi="Arial" w:cs="Times New Roman"/>
          <w:sz w:val="18"/>
          <w:lang w:val="en-US"/>
        </w:rPr>
        <w:t>F-</w:t>
      </w:r>
      <w:proofErr w:type="gramStart"/>
      <w:r w:rsidRPr="003F46DA">
        <w:rPr>
          <w:rFonts w:ascii="Arial" w:eastAsia="Times New Roman" w:hAnsi="Arial" w:cs="Times New Roman"/>
          <w:sz w:val="18"/>
          <w:lang w:val="en-US"/>
        </w:rPr>
        <w:t>statistic(</w:t>
      </w:r>
      <w:proofErr w:type="spellStart"/>
      <w:proofErr w:type="gramEnd"/>
      <w:r w:rsidRPr="003F46DA">
        <w:rPr>
          <w:rFonts w:ascii="Arial" w:eastAsia="Times New Roman" w:hAnsi="Arial" w:cs="Times New Roman"/>
          <w:sz w:val="18"/>
          <w:lang w:val="en-US"/>
        </w:rPr>
        <w:t>proj</w:t>
      </w:r>
      <w:proofErr w:type="spellEnd"/>
      <w:r w:rsidRPr="003F46DA">
        <w:rPr>
          <w:rFonts w:ascii="Arial" w:eastAsia="Times New Roman" w:hAnsi="Arial" w:cs="Times New Roman"/>
          <w:sz w:val="18"/>
          <w:lang w:val="en-US"/>
        </w:rPr>
        <w:t xml:space="preserve"> model): 11.52 on 6 and 726 DF, p-value: 2.427e-12</w:t>
      </w:r>
    </w:p>
    <w:p w14:paraId="009076F4" w14:textId="77777777" w:rsidR="003F46DA" w:rsidRPr="00403622" w:rsidRDefault="003F46DA" w:rsidP="003F46DA">
      <w:pPr>
        <w:pStyle w:val="Paragraphedeliste"/>
        <w:ind w:left="0"/>
        <w:jc w:val="both"/>
        <w:rPr>
          <w:rFonts w:ascii="Arial" w:eastAsia="Times New Roman" w:hAnsi="Arial" w:cs="Times New Roman"/>
          <w:sz w:val="18"/>
          <w:lang w:val="en-US"/>
        </w:rPr>
      </w:pPr>
    </w:p>
    <w:p w14:paraId="655574FF" w14:textId="77777777" w:rsidR="00467F49" w:rsidRPr="00403622" w:rsidRDefault="001A690F" w:rsidP="00467F49">
      <w:pPr>
        <w:pStyle w:val="Paragraphedeliste"/>
        <w:ind w:left="0"/>
        <w:jc w:val="both"/>
        <w:rPr>
          <w:rFonts w:ascii="Arial" w:eastAsia="Times New Roman" w:hAnsi="Arial" w:cs="Times New Roman"/>
          <w:sz w:val="18"/>
          <w:lang w:val="en-US"/>
        </w:rPr>
      </w:pPr>
      <w:r w:rsidRPr="00403622">
        <w:rPr>
          <w:rFonts w:ascii="Arial" w:eastAsia="Times New Roman" w:hAnsi="Arial" w:cs="Times New Roman"/>
          <w:sz w:val="18"/>
          <w:lang w:val="en-US"/>
        </w:rPr>
        <w:t>Model 5-C</w:t>
      </w:r>
      <w:r w:rsidR="00467F49" w:rsidRPr="00403622">
        <w:rPr>
          <w:rFonts w:ascii="Arial" w:eastAsia="Times New Roman" w:hAnsi="Arial" w:cs="Times New Roman"/>
          <w:sz w:val="18"/>
          <w:lang w:val="en-US"/>
        </w:rPr>
        <w:t xml:space="preserve"> Dependent variable: </w:t>
      </w:r>
      <w:r w:rsidR="00467F49" w:rsidRPr="00403622">
        <w:rPr>
          <w:rFonts w:ascii="Arial" w:eastAsia="Times New Roman" w:hAnsi="Arial" w:cs="Times New Roman"/>
          <w:smallCaps/>
          <w:sz w:val="18"/>
          <w:lang w:val="en-US"/>
        </w:rPr>
        <w:t xml:space="preserve">Log </w:t>
      </w:r>
      <w:r w:rsidR="003E48C9" w:rsidRPr="00403622">
        <w:rPr>
          <w:rFonts w:ascii="Arial" w:hAnsi="Arial"/>
          <w:smallCaps/>
          <w:sz w:val="18"/>
          <w:lang w:val="en-US"/>
        </w:rPr>
        <w:t>USPTO App</w:t>
      </w:r>
      <w:r w:rsidR="00467F49" w:rsidRPr="00403622">
        <w:rPr>
          <w:rFonts w:ascii="Arial" w:eastAsia="Times New Roman" w:hAnsi="Arial" w:cs="Times New Roman"/>
          <w:smallCaps/>
          <w:sz w:val="18"/>
          <w:lang w:val="en-US"/>
        </w:rPr>
        <w:t xml:space="preserve">. </w:t>
      </w:r>
      <w:r w:rsidR="007F1FB1" w:rsidRPr="007F1FB1">
        <w:rPr>
          <w:rFonts w:ascii="Arial" w:eastAsia="Times New Roman" w:hAnsi="Arial" w:cs="Times New Roman"/>
          <w:sz w:val="18"/>
          <w:lang w:val="en-US"/>
        </w:rPr>
        <w:t>Variables</w:t>
      </w:r>
      <w:r w:rsidR="00467F49" w:rsidRPr="00403622">
        <w:rPr>
          <w:rFonts w:ascii="Arial" w:eastAsia="Times New Roman" w:hAnsi="Arial" w:cs="Times New Roman"/>
          <w:sz w:val="18"/>
          <w:lang w:val="en-US"/>
        </w:rPr>
        <w:t xml:space="preserve"> are scaled to standardize the coefficients.</w:t>
      </w:r>
    </w:p>
    <w:tbl>
      <w:tblPr>
        <w:tblStyle w:val="Grilledutableau"/>
        <w:tblW w:w="0" w:type="auto"/>
        <w:tblLook w:val="00A0" w:firstRow="1" w:lastRow="0" w:firstColumn="1" w:lastColumn="0" w:noHBand="0" w:noVBand="0"/>
      </w:tblPr>
      <w:tblGrid>
        <w:gridCol w:w="2050"/>
        <w:gridCol w:w="1912"/>
        <w:gridCol w:w="1758"/>
        <w:gridCol w:w="1572"/>
        <w:gridCol w:w="1564"/>
      </w:tblGrid>
      <w:tr w:rsidR="00467F49" w:rsidRPr="003F46DA" w14:paraId="0C99EA71" w14:textId="77777777">
        <w:tc>
          <w:tcPr>
            <w:tcW w:w="2050" w:type="dxa"/>
          </w:tcPr>
          <w:p w14:paraId="1A763B4C" w14:textId="77777777" w:rsidR="00467F49" w:rsidRPr="003F46DA" w:rsidRDefault="00467F49">
            <w:pPr>
              <w:rPr>
                <w:rFonts w:ascii="Arial" w:hAnsi="Arial" w:cs="Arial"/>
                <w:smallCaps/>
                <w:sz w:val="18"/>
                <w:szCs w:val="18"/>
              </w:rPr>
            </w:pPr>
          </w:p>
        </w:tc>
        <w:tc>
          <w:tcPr>
            <w:tcW w:w="1912" w:type="dxa"/>
          </w:tcPr>
          <w:p w14:paraId="44CD9239" w14:textId="77777777" w:rsidR="00467F49" w:rsidRPr="003F46DA" w:rsidRDefault="00467F49" w:rsidP="00FD51B5">
            <w:pPr>
              <w:pStyle w:val="Paragraphedeliste"/>
              <w:ind w:left="0"/>
              <w:jc w:val="both"/>
              <w:rPr>
                <w:rFonts w:ascii="Arial" w:eastAsia="Times New Roman" w:hAnsi="Arial" w:cs="Arial"/>
                <w:sz w:val="18"/>
                <w:szCs w:val="18"/>
                <w:lang w:val="en-US"/>
              </w:rPr>
            </w:pPr>
            <w:r w:rsidRPr="003F46DA">
              <w:rPr>
                <w:rFonts w:ascii="Arial" w:eastAsia="Times New Roman" w:hAnsi="Arial" w:cs="Arial"/>
                <w:sz w:val="18"/>
                <w:szCs w:val="18"/>
                <w:lang w:val="en-US"/>
              </w:rPr>
              <w:t>Estimate</w:t>
            </w:r>
          </w:p>
        </w:tc>
        <w:tc>
          <w:tcPr>
            <w:tcW w:w="1758" w:type="dxa"/>
          </w:tcPr>
          <w:p w14:paraId="1D6F76B7" w14:textId="77777777" w:rsidR="00467F49" w:rsidRPr="003F46DA" w:rsidRDefault="00467F49" w:rsidP="00FD51B5">
            <w:pPr>
              <w:pStyle w:val="Paragraphedeliste"/>
              <w:ind w:left="0"/>
              <w:jc w:val="both"/>
              <w:rPr>
                <w:rFonts w:ascii="Arial" w:eastAsia="Times New Roman" w:hAnsi="Arial" w:cs="Arial"/>
                <w:sz w:val="18"/>
                <w:szCs w:val="18"/>
                <w:lang w:val="en-US"/>
              </w:rPr>
            </w:pPr>
            <w:proofErr w:type="spellStart"/>
            <w:r w:rsidRPr="003F46DA">
              <w:rPr>
                <w:rFonts w:ascii="Arial" w:eastAsia="Times New Roman" w:hAnsi="Arial" w:cs="Arial"/>
                <w:sz w:val="18"/>
                <w:szCs w:val="18"/>
                <w:lang w:val="en-US"/>
              </w:rPr>
              <w:t>Std</w:t>
            </w:r>
            <w:proofErr w:type="spellEnd"/>
            <w:r w:rsidRPr="003F46DA">
              <w:rPr>
                <w:rFonts w:ascii="Arial" w:eastAsia="Times New Roman" w:hAnsi="Arial" w:cs="Arial"/>
                <w:sz w:val="18"/>
                <w:szCs w:val="18"/>
                <w:lang w:val="en-US"/>
              </w:rPr>
              <w:t xml:space="preserve"> Error</w:t>
            </w:r>
          </w:p>
        </w:tc>
        <w:tc>
          <w:tcPr>
            <w:tcW w:w="1572" w:type="dxa"/>
          </w:tcPr>
          <w:p w14:paraId="582A146F" w14:textId="77777777" w:rsidR="00467F49" w:rsidRPr="003F46DA" w:rsidRDefault="00467F49" w:rsidP="00FD51B5">
            <w:pPr>
              <w:pStyle w:val="Paragraphedeliste"/>
              <w:ind w:left="0"/>
              <w:jc w:val="both"/>
              <w:rPr>
                <w:rFonts w:ascii="Arial" w:eastAsia="Times New Roman" w:hAnsi="Arial" w:cs="Arial"/>
                <w:sz w:val="18"/>
                <w:szCs w:val="18"/>
                <w:lang w:val="en-US"/>
              </w:rPr>
            </w:pPr>
            <w:r w:rsidRPr="003F46DA">
              <w:rPr>
                <w:rFonts w:ascii="Arial" w:eastAsia="Times New Roman" w:hAnsi="Arial" w:cs="Arial"/>
                <w:sz w:val="18"/>
                <w:szCs w:val="18"/>
                <w:lang w:val="en-US"/>
              </w:rPr>
              <w:t>t value</w:t>
            </w:r>
          </w:p>
        </w:tc>
        <w:tc>
          <w:tcPr>
            <w:tcW w:w="1564" w:type="dxa"/>
          </w:tcPr>
          <w:p w14:paraId="615ECAE0" w14:textId="77777777" w:rsidR="00467F49" w:rsidRPr="003F46DA" w:rsidRDefault="00467F49" w:rsidP="00FD51B5">
            <w:pPr>
              <w:pStyle w:val="Paragraphedeliste"/>
              <w:ind w:left="0"/>
              <w:jc w:val="both"/>
              <w:rPr>
                <w:rFonts w:ascii="Arial" w:eastAsia="Times New Roman" w:hAnsi="Arial" w:cs="Arial"/>
                <w:sz w:val="18"/>
                <w:szCs w:val="18"/>
                <w:lang w:val="en-US"/>
              </w:rPr>
            </w:pPr>
            <w:proofErr w:type="spellStart"/>
            <w:r w:rsidRPr="003F46DA">
              <w:rPr>
                <w:rFonts w:ascii="Arial" w:eastAsia="Times New Roman" w:hAnsi="Arial" w:cs="Arial"/>
                <w:sz w:val="18"/>
                <w:szCs w:val="18"/>
                <w:lang w:val="en-US"/>
              </w:rPr>
              <w:t>Pr</w:t>
            </w:r>
            <w:proofErr w:type="spellEnd"/>
            <w:r w:rsidRPr="003F46DA">
              <w:rPr>
                <w:rFonts w:ascii="Arial" w:eastAsia="Times New Roman" w:hAnsi="Arial" w:cs="Arial"/>
                <w:sz w:val="18"/>
                <w:szCs w:val="18"/>
                <w:lang w:val="en-US"/>
              </w:rPr>
              <w:t>(&gt;|t|)</w:t>
            </w:r>
          </w:p>
        </w:tc>
      </w:tr>
      <w:tr w:rsidR="003F46DA" w:rsidRPr="003F46DA" w14:paraId="2D543282" w14:textId="77777777">
        <w:tc>
          <w:tcPr>
            <w:tcW w:w="2050" w:type="dxa"/>
          </w:tcPr>
          <w:p w14:paraId="07C39638" w14:textId="77777777" w:rsidR="003F46DA" w:rsidRPr="003F46DA" w:rsidRDefault="003F46DA" w:rsidP="001A690F">
            <w:pPr>
              <w:jc w:val="left"/>
              <w:rPr>
                <w:rFonts w:ascii="Arial" w:hAnsi="Arial" w:cs="Arial"/>
                <w:sz w:val="18"/>
                <w:szCs w:val="18"/>
                <w:lang w:val="en-US"/>
              </w:rPr>
            </w:pPr>
            <w:r w:rsidRPr="003F46DA">
              <w:rPr>
                <w:rFonts w:ascii="Arial" w:hAnsi="Arial" w:cs="Arial"/>
                <w:smallCaps/>
                <w:sz w:val="18"/>
                <w:szCs w:val="18"/>
                <w:lang w:val="en-US"/>
              </w:rPr>
              <w:t>Log USPTO App (5-year lag)</w:t>
            </w:r>
          </w:p>
        </w:tc>
        <w:tc>
          <w:tcPr>
            <w:tcW w:w="1912" w:type="dxa"/>
          </w:tcPr>
          <w:p w14:paraId="7566996A" w14:textId="1568A2F9" w:rsidR="003F46DA" w:rsidRPr="003F46DA" w:rsidRDefault="003F46DA" w:rsidP="001A690F">
            <w:pPr>
              <w:rPr>
                <w:rFonts w:ascii="Arial" w:hAnsi="Arial" w:cs="Arial"/>
                <w:sz w:val="18"/>
                <w:szCs w:val="18"/>
              </w:rPr>
            </w:pPr>
            <w:r w:rsidRPr="003F46DA">
              <w:rPr>
                <w:rFonts w:ascii="Arial" w:hAnsi="Arial" w:cs="Arial"/>
                <w:sz w:val="18"/>
                <w:szCs w:val="18"/>
              </w:rPr>
              <w:t>0.20254</w:t>
            </w:r>
          </w:p>
        </w:tc>
        <w:tc>
          <w:tcPr>
            <w:tcW w:w="1758" w:type="dxa"/>
          </w:tcPr>
          <w:p w14:paraId="7C1864C0" w14:textId="5421DBEB" w:rsidR="003F46DA" w:rsidRPr="003F46DA" w:rsidRDefault="003F46DA">
            <w:pPr>
              <w:rPr>
                <w:rFonts w:ascii="Arial" w:hAnsi="Arial" w:cs="Arial"/>
                <w:sz w:val="18"/>
                <w:szCs w:val="18"/>
              </w:rPr>
            </w:pPr>
            <w:r w:rsidRPr="003F46DA">
              <w:rPr>
                <w:rFonts w:ascii="Arial" w:hAnsi="Arial" w:cs="Arial"/>
                <w:sz w:val="18"/>
                <w:szCs w:val="18"/>
              </w:rPr>
              <w:t>0.02429</w:t>
            </w:r>
          </w:p>
        </w:tc>
        <w:tc>
          <w:tcPr>
            <w:tcW w:w="1572" w:type="dxa"/>
          </w:tcPr>
          <w:p w14:paraId="4EDE13A8" w14:textId="13F57F85" w:rsidR="003F46DA" w:rsidRPr="003F46DA" w:rsidRDefault="003F46DA" w:rsidP="001A690F">
            <w:pPr>
              <w:rPr>
                <w:rFonts w:ascii="Arial" w:hAnsi="Arial" w:cs="Arial"/>
                <w:sz w:val="18"/>
                <w:szCs w:val="18"/>
              </w:rPr>
            </w:pPr>
            <w:r w:rsidRPr="003F46DA">
              <w:rPr>
                <w:rFonts w:ascii="Arial" w:hAnsi="Arial" w:cs="Arial"/>
                <w:sz w:val="18"/>
                <w:szCs w:val="18"/>
              </w:rPr>
              <w:t>8.337</w:t>
            </w:r>
          </w:p>
        </w:tc>
        <w:tc>
          <w:tcPr>
            <w:tcW w:w="1564" w:type="dxa"/>
          </w:tcPr>
          <w:p w14:paraId="38A50240" w14:textId="7B1BBE25" w:rsidR="003F46DA" w:rsidRPr="003F46DA" w:rsidRDefault="003F46DA">
            <w:pPr>
              <w:rPr>
                <w:rFonts w:ascii="Arial" w:hAnsi="Arial" w:cs="Arial"/>
                <w:sz w:val="18"/>
                <w:szCs w:val="18"/>
              </w:rPr>
            </w:pPr>
            <w:r w:rsidRPr="003F46DA">
              <w:rPr>
                <w:rFonts w:ascii="Arial" w:hAnsi="Arial" w:cs="Arial"/>
                <w:sz w:val="18"/>
                <w:szCs w:val="18"/>
              </w:rPr>
              <w:t>2.00E-16</w:t>
            </w:r>
          </w:p>
        </w:tc>
      </w:tr>
      <w:tr w:rsidR="003F46DA" w:rsidRPr="003F46DA" w14:paraId="4C073CC8" w14:textId="77777777" w:rsidTr="003F46DA">
        <w:trPr>
          <w:trHeight w:val="143"/>
        </w:trPr>
        <w:tc>
          <w:tcPr>
            <w:tcW w:w="2050" w:type="dxa"/>
          </w:tcPr>
          <w:p w14:paraId="1222763A" w14:textId="77777777" w:rsidR="003F46DA" w:rsidRPr="003F46DA" w:rsidRDefault="003F46DA" w:rsidP="00504A8F">
            <w:pPr>
              <w:jc w:val="left"/>
              <w:rPr>
                <w:rFonts w:ascii="Arial" w:hAnsi="Arial" w:cs="Arial"/>
                <w:sz w:val="18"/>
                <w:szCs w:val="18"/>
                <w:lang w:val="en-US"/>
              </w:rPr>
            </w:pPr>
            <w:r w:rsidRPr="003F46DA">
              <w:rPr>
                <w:rFonts w:ascii="Arial" w:hAnsi="Arial" w:cs="Arial"/>
                <w:smallCaps/>
                <w:sz w:val="18"/>
                <w:szCs w:val="18"/>
                <w:lang w:val="en-US"/>
              </w:rPr>
              <w:t>IP Index (5-year lag)</w:t>
            </w:r>
          </w:p>
        </w:tc>
        <w:tc>
          <w:tcPr>
            <w:tcW w:w="1912" w:type="dxa"/>
          </w:tcPr>
          <w:p w14:paraId="4F1E501C" w14:textId="177859EE" w:rsidR="003F46DA" w:rsidRPr="003F46DA" w:rsidRDefault="003F46DA" w:rsidP="001A690F">
            <w:pPr>
              <w:rPr>
                <w:rFonts w:ascii="Arial" w:hAnsi="Arial" w:cs="Arial"/>
                <w:sz w:val="18"/>
                <w:szCs w:val="18"/>
              </w:rPr>
            </w:pPr>
            <w:r w:rsidRPr="003F46DA">
              <w:rPr>
                <w:rFonts w:ascii="Arial" w:hAnsi="Arial" w:cs="Arial"/>
                <w:sz w:val="18"/>
                <w:szCs w:val="18"/>
              </w:rPr>
              <w:t>0.06304</w:t>
            </w:r>
          </w:p>
        </w:tc>
        <w:tc>
          <w:tcPr>
            <w:tcW w:w="1758" w:type="dxa"/>
          </w:tcPr>
          <w:p w14:paraId="58F40F1F" w14:textId="599ADDA6" w:rsidR="003F46DA" w:rsidRPr="003F46DA" w:rsidRDefault="003F46DA">
            <w:pPr>
              <w:rPr>
                <w:rFonts w:ascii="Arial" w:hAnsi="Arial" w:cs="Arial"/>
                <w:sz w:val="18"/>
                <w:szCs w:val="18"/>
              </w:rPr>
            </w:pPr>
            <w:r w:rsidRPr="003F46DA">
              <w:rPr>
                <w:rFonts w:ascii="Arial" w:hAnsi="Arial" w:cs="Arial"/>
                <w:sz w:val="18"/>
                <w:szCs w:val="18"/>
              </w:rPr>
              <w:t>0.01245</w:t>
            </w:r>
          </w:p>
        </w:tc>
        <w:tc>
          <w:tcPr>
            <w:tcW w:w="1572" w:type="dxa"/>
          </w:tcPr>
          <w:p w14:paraId="25F50702" w14:textId="264B5B49" w:rsidR="003F46DA" w:rsidRPr="003F46DA" w:rsidRDefault="003F46DA" w:rsidP="001A690F">
            <w:pPr>
              <w:rPr>
                <w:rFonts w:ascii="Arial" w:hAnsi="Arial" w:cs="Arial"/>
                <w:sz w:val="18"/>
                <w:szCs w:val="18"/>
              </w:rPr>
            </w:pPr>
            <w:r w:rsidRPr="003F46DA">
              <w:rPr>
                <w:rFonts w:ascii="Arial" w:hAnsi="Arial" w:cs="Arial"/>
                <w:sz w:val="18"/>
                <w:szCs w:val="18"/>
              </w:rPr>
              <w:t>5.064</w:t>
            </w:r>
          </w:p>
        </w:tc>
        <w:tc>
          <w:tcPr>
            <w:tcW w:w="1564" w:type="dxa"/>
          </w:tcPr>
          <w:p w14:paraId="441A9D09" w14:textId="0F6B5A42" w:rsidR="003F46DA" w:rsidRPr="003F46DA" w:rsidRDefault="003F46DA">
            <w:pPr>
              <w:rPr>
                <w:rFonts w:ascii="Arial" w:hAnsi="Arial" w:cs="Arial"/>
                <w:sz w:val="18"/>
                <w:szCs w:val="18"/>
              </w:rPr>
            </w:pPr>
            <w:r w:rsidRPr="003F46DA">
              <w:rPr>
                <w:rFonts w:ascii="Arial" w:hAnsi="Arial" w:cs="Arial"/>
                <w:sz w:val="18"/>
                <w:szCs w:val="18"/>
              </w:rPr>
              <w:t>4.77E-07</w:t>
            </w:r>
          </w:p>
        </w:tc>
      </w:tr>
    </w:tbl>
    <w:p w14:paraId="5E8953F1" w14:textId="77777777" w:rsidR="003F46DA" w:rsidRPr="003F46DA" w:rsidRDefault="003F46DA" w:rsidP="003F46DA">
      <w:pPr>
        <w:rPr>
          <w:rFonts w:ascii="Arial" w:eastAsia="Times New Roman" w:hAnsi="Arial"/>
          <w:sz w:val="18"/>
        </w:rPr>
      </w:pPr>
      <w:r w:rsidRPr="003F46DA">
        <w:rPr>
          <w:rFonts w:ascii="Arial" w:eastAsia="Times New Roman" w:hAnsi="Arial"/>
          <w:sz w:val="18"/>
        </w:rPr>
        <w:t>Residual standard error: 0.2225 on 1161 degrees of freedom</w:t>
      </w:r>
    </w:p>
    <w:p w14:paraId="2CB05A72" w14:textId="77777777" w:rsidR="003F46DA" w:rsidRPr="003F46DA" w:rsidRDefault="003F46DA" w:rsidP="003F46DA">
      <w:pPr>
        <w:rPr>
          <w:rFonts w:ascii="Arial" w:eastAsia="Times New Roman" w:hAnsi="Arial"/>
          <w:sz w:val="18"/>
        </w:rPr>
      </w:pPr>
      <w:r w:rsidRPr="003F46DA">
        <w:rPr>
          <w:rFonts w:ascii="Arial" w:eastAsia="Times New Roman" w:hAnsi="Arial"/>
          <w:sz w:val="18"/>
        </w:rPr>
        <w:t>Multiple R-</w:t>
      </w:r>
      <w:proofErr w:type="gramStart"/>
      <w:r w:rsidRPr="003F46DA">
        <w:rPr>
          <w:rFonts w:ascii="Arial" w:eastAsia="Times New Roman" w:hAnsi="Arial"/>
          <w:sz w:val="18"/>
        </w:rPr>
        <w:t>squared(</w:t>
      </w:r>
      <w:proofErr w:type="gramEnd"/>
      <w:r w:rsidRPr="003F46DA">
        <w:rPr>
          <w:rFonts w:ascii="Arial" w:eastAsia="Times New Roman" w:hAnsi="Arial"/>
          <w:sz w:val="18"/>
        </w:rPr>
        <w:t xml:space="preserve">full model): 0.9629   Adjusted R-squared: 0.9589 </w:t>
      </w:r>
    </w:p>
    <w:p w14:paraId="048A82FC" w14:textId="77777777" w:rsidR="003F46DA" w:rsidRPr="003F46DA" w:rsidRDefault="003F46DA" w:rsidP="003F46DA">
      <w:pPr>
        <w:rPr>
          <w:rFonts w:ascii="Arial" w:eastAsia="Times New Roman" w:hAnsi="Arial"/>
          <w:sz w:val="18"/>
        </w:rPr>
      </w:pPr>
      <w:r w:rsidRPr="003F46DA">
        <w:rPr>
          <w:rFonts w:ascii="Arial" w:eastAsia="Times New Roman" w:hAnsi="Arial"/>
          <w:sz w:val="18"/>
        </w:rPr>
        <w:t>F-</w:t>
      </w:r>
      <w:proofErr w:type="gramStart"/>
      <w:r w:rsidRPr="003F46DA">
        <w:rPr>
          <w:rFonts w:ascii="Arial" w:eastAsia="Times New Roman" w:hAnsi="Arial"/>
          <w:sz w:val="18"/>
        </w:rPr>
        <w:t>statistic(</w:t>
      </w:r>
      <w:proofErr w:type="gramEnd"/>
      <w:r w:rsidRPr="003F46DA">
        <w:rPr>
          <w:rFonts w:ascii="Arial" w:eastAsia="Times New Roman" w:hAnsi="Arial"/>
          <w:sz w:val="18"/>
        </w:rPr>
        <w:t xml:space="preserve">full model):239.3 on 126 and 1161 DF, p-value: &lt; 2.2e-16 </w:t>
      </w:r>
    </w:p>
    <w:p w14:paraId="244123E0" w14:textId="50CFC088" w:rsidR="00467F49" w:rsidRDefault="003F46DA" w:rsidP="003F46DA">
      <w:pPr>
        <w:pStyle w:val="Paragraphedeliste"/>
        <w:ind w:left="0"/>
        <w:jc w:val="both"/>
        <w:rPr>
          <w:rFonts w:ascii="Arial" w:eastAsia="Times New Roman" w:hAnsi="Arial" w:cs="Times New Roman"/>
          <w:sz w:val="18"/>
          <w:lang w:val="en-US"/>
        </w:rPr>
      </w:pPr>
      <w:r w:rsidRPr="003F46DA">
        <w:rPr>
          <w:rFonts w:ascii="Arial" w:eastAsia="Times New Roman" w:hAnsi="Arial" w:cs="Times New Roman"/>
          <w:sz w:val="18"/>
          <w:lang w:val="en-US"/>
        </w:rPr>
        <w:t>F-</w:t>
      </w:r>
      <w:proofErr w:type="gramStart"/>
      <w:r w:rsidRPr="003F46DA">
        <w:rPr>
          <w:rFonts w:ascii="Arial" w:eastAsia="Times New Roman" w:hAnsi="Arial" w:cs="Times New Roman"/>
          <w:sz w:val="18"/>
          <w:lang w:val="en-US"/>
        </w:rPr>
        <w:t>statistic(</w:t>
      </w:r>
      <w:proofErr w:type="spellStart"/>
      <w:proofErr w:type="gramEnd"/>
      <w:r w:rsidRPr="003F46DA">
        <w:rPr>
          <w:rFonts w:ascii="Arial" w:eastAsia="Times New Roman" w:hAnsi="Arial" w:cs="Times New Roman"/>
          <w:sz w:val="18"/>
          <w:lang w:val="en-US"/>
        </w:rPr>
        <w:t>proj</w:t>
      </w:r>
      <w:proofErr w:type="spellEnd"/>
      <w:r w:rsidRPr="003F46DA">
        <w:rPr>
          <w:rFonts w:ascii="Arial" w:eastAsia="Times New Roman" w:hAnsi="Arial" w:cs="Times New Roman"/>
          <w:sz w:val="18"/>
          <w:lang w:val="en-US"/>
        </w:rPr>
        <w:t xml:space="preserve"> model): 54.93 on 2 and 1160 DF, p-value: &lt; 2.2e-16</w:t>
      </w:r>
    </w:p>
    <w:p w14:paraId="63803A87" w14:textId="77777777" w:rsidR="003F46DA" w:rsidRPr="00403622" w:rsidRDefault="003F46DA" w:rsidP="003F46DA">
      <w:pPr>
        <w:pStyle w:val="Paragraphedeliste"/>
        <w:ind w:left="0"/>
        <w:jc w:val="both"/>
        <w:rPr>
          <w:rFonts w:ascii="Arial" w:eastAsia="Times New Roman" w:hAnsi="Arial" w:cs="Times New Roman"/>
          <w:sz w:val="18"/>
          <w:lang w:val="en-US"/>
        </w:rPr>
      </w:pPr>
    </w:p>
    <w:p w14:paraId="74C942CC" w14:textId="77777777" w:rsidR="003F46DA" w:rsidRDefault="003F46DA">
      <w:pPr>
        <w:jc w:val="left"/>
        <w:rPr>
          <w:rFonts w:ascii="Arial" w:eastAsia="Times New Roman" w:hAnsi="Arial"/>
          <w:sz w:val="18"/>
        </w:rPr>
      </w:pPr>
      <w:r>
        <w:rPr>
          <w:rFonts w:ascii="Arial" w:eastAsia="Times New Roman" w:hAnsi="Arial"/>
          <w:sz w:val="18"/>
        </w:rPr>
        <w:br w:type="page"/>
      </w:r>
    </w:p>
    <w:p w14:paraId="720A19F8" w14:textId="4952490D" w:rsidR="001A690F" w:rsidRPr="00403622" w:rsidRDefault="001A690F" w:rsidP="001A690F">
      <w:pPr>
        <w:pStyle w:val="Paragraphedeliste"/>
        <w:ind w:left="0"/>
        <w:jc w:val="both"/>
        <w:rPr>
          <w:rFonts w:ascii="Arial" w:eastAsia="Times New Roman" w:hAnsi="Arial" w:cs="Times New Roman"/>
          <w:sz w:val="18"/>
          <w:lang w:val="en-US"/>
        </w:rPr>
      </w:pPr>
      <w:r w:rsidRPr="00403622">
        <w:rPr>
          <w:rFonts w:ascii="Arial" w:eastAsia="Times New Roman" w:hAnsi="Arial" w:cs="Times New Roman"/>
          <w:sz w:val="18"/>
          <w:lang w:val="en-US"/>
        </w:rPr>
        <w:lastRenderedPageBreak/>
        <w:t xml:space="preserve">Model 5-D Dependent variable: </w:t>
      </w:r>
      <w:r w:rsidRPr="00403622">
        <w:rPr>
          <w:rFonts w:ascii="Arial" w:eastAsia="Times New Roman" w:hAnsi="Arial" w:cs="Times New Roman"/>
          <w:smallCaps/>
          <w:sz w:val="18"/>
          <w:lang w:val="en-US"/>
        </w:rPr>
        <w:t xml:space="preserve">Log </w:t>
      </w:r>
      <w:r w:rsidR="003E48C9" w:rsidRPr="00403622">
        <w:rPr>
          <w:rFonts w:ascii="Arial" w:hAnsi="Arial"/>
          <w:smallCaps/>
          <w:sz w:val="18"/>
          <w:lang w:val="en-US"/>
        </w:rPr>
        <w:t>USPTO App</w:t>
      </w:r>
      <w:r w:rsidRPr="00403622">
        <w:rPr>
          <w:rFonts w:ascii="Arial" w:eastAsia="Times New Roman" w:hAnsi="Arial" w:cs="Times New Roman"/>
          <w:smallCaps/>
          <w:sz w:val="18"/>
          <w:lang w:val="en-US"/>
        </w:rPr>
        <w:t xml:space="preserve">. </w:t>
      </w:r>
      <w:r w:rsidR="007F1FB1" w:rsidRPr="007F1FB1">
        <w:rPr>
          <w:rFonts w:ascii="Arial" w:eastAsia="Times New Roman" w:hAnsi="Arial" w:cs="Times New Roman"/>
          <w:sz w:val="18"/>
          <w:lang w:val="en-US"/>
        </w:rPr>
        <w:t>Variables</w:t>
      </w:r>
      <w:r w:rsidRPr="00403622">
        <w:rPr>
          <w:rFonts w:ascii="Arial" w:eastAsia="Times New Roman" w:hAnsi="Arial" w:cs="Times New Roman"/>
          <w:sz w:val="18"/>
          <w:lang w:val="en-US"/>
        </w:rPr>
        <w:t xml:space="preserve"> are scaled to standardize the coefficients.</w:t>
      </w:r>
    </w:p>
    <w:tbl>
      <w:tblPr>
        <w:tblStyle w:val="Grilledutableau"/>
        <w:tblW w:w="0" w:type="auto"/>
        <w:tblLook w:val="00A0" w:firstRow="1" w:lastRow="0" w:firstColumn="1" w:lastColumn="0" w:noHBand="0" w:noVBand="0"/>
      </w:tblPr>
      <w:tblGrid>
        <w:gridCol w:w="2050"/>
        <w:gridCol w:w="1912"/>
        <w:gridCol w:w="1758"/>
        <w:gridCol w:w="1572"/>
        <w:gridCol w:w="1564"/>
      </w:tblGrid>
      <w:tr w:rsidR="001A690F" w:rsidRPr="00403622" w14:paraId="42457EA0" w14:textId="77777777">
        <w:tc>
          <w:tcPr>
            <w:tcW w:w="2050" w:type="dxa"/>
          </w:tcPr>
          <w:p w14:paraId="089337E2" w14:textId="77777777" w:rsidR="001A690F" w:rsidRPr="00403622" w:rsidRDefault="001A690F">
            <w:pPr>
              <w:rPr>
                <w:rFonts w:ascii="Arial" w:hAnsi="Arial" w:cs="Arial"/>
                <w:smallCaps/>
                <w:sz w:val="18"/>
                <w:szCs w:val="18"/>
              </w:rPr>
            </w:pPr>
          </w:p>
        </w:tc>
        <w:tc>
          <w:tcPr>
            <w:tcW w:w="1912" w:type="dxa"/>
          </w:tcPr>
          <w:p w14:paraId="12D38516" w14:textId="77777777" w:rsidR="001A690F" w:rsidRPr="00403622" w:rsidRDefault="001A690F" w:rsidP="00FD51B5">
            <w:pPr>
              <w:pStyle w:val="Paragraphedeliste"/>
              <w:ind w:left="0"/>
              <w:jc w:val="both"/>
              <w:rPr>
                <w:rFonts w:ascii="Arial" w:eastAsia="Times New Roman" w:hAnsi="Arial" w:cs="Times New Roman"/>
                <w:sz w:val="18"/>
                <w:lang w:val="en-US"/>
              </w:rPr>
            </w:pPr>
            <w:r w:rsidRPr="00403622">
              <w:rPr>
                <w:rFonts w:ascii="Arial" w:eastAsia="Times New Roman" w:hAnsi="Arial" w:cs="Times New Roman"/>
                <w:sz w:val="18"/>
                <w:lang w:val="en-US"/>
              </w:rPr>
              <w:t>Estimate</w:t>
            </w:r>
          </w:p>
        </w:tc>
        <w:tc>
          <w:tcPr>
            <w:tcW w:w="1758" w:type="dxa"/>
          </w:tcPr>
          <w:p w14:paraId="57A5685E" w14:textId="77777777" w:rsidR="001A690F" w:rsidRPr="00403622" w:rsidRDefault="001A690F" w:rsidP="00FD51B5">
            <w:pPr>
              <w:pStyle w:val="Paragraphedeliste"/>
              <w:ind w:left="0"/>
              <w:jc w:val="both"/>
              <w:rPr>
                <w:rFonts w:ascii="Arial" w:eastAsia="Times New Roman" w:hAnsi="Arial" w:cs="Times New Roman"/>
                <w:sz w:val="18"/>
                <w:lang w:val="en-US"/>
              </w:rPr>
            </w:pPr>
            <w:proofErr w:type="spellStart"/>
            <w:r w:rsidRPr="00403622">
              <w:rPr>
                <w:rFonts w:ascii="Arial" w:eastAsia="Times New Roman" w:hAnsi="Arial" w:cs="Times New Roman"/>
                <w:sz w:val="18"/>
                <w:lang w:val="en-US"/>
              </w:rPr>
              <w:t>Std</w:t>
            </w:r>
            <w:proofErr w:type="spellEnd"/>
            <w:r w:rsidRPr="00403622">
              <w:rPr>
                <w:rFonts w:ascii="Arial" w:eastAsia="Times New Roman" w:hAnsi="Arial" w:cs="Times New Roman"/>
                <w:sz w:val="18"/>
                <w:lang w:val="en-US"/>
              </w:rPr>
              <w:t xml:space="preserve"> Error</w:t>
            </w:r>
          </w:p>
        </w:tc>
        <w:tc>
          <w:tcPr>
            <w:tcW w:w="1572" w:type="dxa"/>
          </w:tcPr>
          <w:p w14:paraId="7FA1D402" w14:textId="77777777" w:rsidR="001A690F" w:rsidRPr="00403622" w:rsidRDefault="001A690F" w:rsidP="00FD51B5">
            <w:pPr>
              <w:pStyle w:val="Paragraphedeliste"/>
              <w:ind w:left="0"/>
              <w:jc w:val="both"/>
              <w:rPr>
                <w:rFonts w:ascii="Arial" w:eastAsia="Times New Roman" w:hAnsi="Arial" w:cs="Times New Roman"/>
                <w:sz w:val="18"/>
                <w:lang w:val="en-US"/>
              </w:rPr>
            </w:pPr>
            <w:r w:rsidRPr="00403622">
              <w:rPr>
                <w:rFonts w:ascii="Arial" w:eastAsia="Times New Roman" w:hAnsi="Arial" w:cs="Times New Roman"/>
                <w:sz w:val="18"/>
                <w:lang w:val="en-US"/>
              </w:rPr>
              <w:t>t value</w:t>
            </w:r>
          </w:p>
        </w:tc>
        <w:tc>
          <w:tcPr>
            <w:tcW w:w="1564" w:type="dxa"/>
          </w:tcPr>
          <w:p w14:paraId="7E4F4636" w14:textId="77777777" w:rsidR="001A690F" w:rsidRPr="00403622" w:rsidRDefault="001A690F" w:rsidP="00FD51B5">
            <w:pPr>
              <w:pStyle w:val="Paragraphedeliste"/>
              <w:ind w:left="0"/>
              <w:jc w:val="both"/>
              <w:rPr>
                <w:rFonts w:ascii="Arial" w:eastAsia="Times New Roman" w:hAnsi="Arial" w:cs="Times New Roman"/>
                <w:sz w:val="18"/>
                <w:lang w:val="en-US"/>
              </w:rPr>
            </w:pPr>
            <w:proofErr w:type="spellStart"/>
            <w:r w:rsidRPr="00403622">
              <w:rPr>
                <w:rFonts w:ascii="Arial" w:eastAsia="Times New Roman" w:hAnsi="Arial" w:cs="Times New Roman"/>
                <w:sz w:val="18"/>
                <w:lang w:val="en-US"/>
              </w:rPr>
              <w:t>Pr</w:t>
            </w:r>
            <w:proofErr w:type="spellEnd"/>
            <w:r w:rsidRPr="00403622">
              <w:rPr>
                <w:rFonts w:ascii="Arial" w:eastAsia="Times New Roman" w:hAnsi="Arial" w:cs="Times New Roman"/>
                <w:sz w:val="18"/>
                <w:lang w:val="en-US"/>
              </w:rPr>
              <w:t>(&gt;|t|)</w:t>
            </w:r>
          </w:p>
        </w:tc>
      </w:tr>
      <w:tr w:rsidR="003F46DA" w:rsidRPr="00403622" w14:paraId="26A88E3D" w14:textId="77777777">
        <w:tc>
          <w:tcPr>
            <w:tcW w:w="2050" w:type="dxa"/>
          </w:tcPr>
          <w:p w14:paraId="7F17A773" w14:textId="77777777" w:rsidR="003F46DA" w:rsidRPr="00403622" w:rsidRDefault="003F46DA" w:rsidP="00504A8F">
            <w:pPr>
              <w:jc w:val="left"/>
              <w:rPr>
                <w:rFonts w:ascii="Arial" w:hAnsi="Arial" w:cs="Arial"/>
                <w:sz w:val="18"/>
                <w:szCs w:val="18"/>
                <w:lang w:val="en-US"/>
              </w:rPr>
            </w:pPr>
            <w:r w:rsidRPr="00403622">
              <w:rPr>
                <w:rFonts w:ascii="Arial" w:hAnsi="Arial"/>
                <w:smallCaps/>
                <w:sz w:val="18"/>
                <w:lang w:val="en-US"/>
              </w:rPr>
              <w:t>Log USPTO App (5-year lag)</w:t>
            </w:r>
          </w:p>
        </w:tc>
        <w:tc>
          <w:tcPr>
            <w:tcW w:w="1912" w:type="dxa"/>
          </w:tcPr>
          <w:p w14:paraId="497FD320" w14:textId="6B51C7FD" w:rsidR="003F46DA" w:rsidRPr="003F46DA" w:rsidRDefault="003F46DA" w:rsidP="001A690F">
            <w:pPr>
              <w:rPr>
                <w:rFonts w:ascii="Arial" w:hAnsi="Arial" w:cs="Arial"/>
                <w:sz w:val="18"/>
                <w:szCs w:val="18"/>
              </w:rPr>
            </w:pPr>
            <w:r w:rsidRPr="003F46DA">
              <w:rPr>
                <w:rFonts w:ascii="Arial" w:hAnsi="Arial" w:cs="Arial"/>
                <w:sz w:val="18"/>
                <w:szCs w:val="18"/>
              </w:rPr>
              <w:t>0.194107</w:t>
            </w:r>
          </w:p>
        </w:tc>
        <w:tc>
          <w:tcPr>
            <w:tcW w:w="1758" w:type="dxa"/>
          </w:tcPr>
          <w:p w14:paraId="47D33F47" w14:textId="24C609CE" w:rsidR="003F46DA" w:rsidRPr="003F46DA" w:rsidRDefault="003F46DA">
            <w:pPr>
              <w:rPr>
                <w:rFonts w:ascii="Arial" w:hAnsi="Arial" w:cs="Arial"/>
                <w:sz w:val="18"/>
                <w:szCs w:val="18"/>
              </w:rPr>
            </w:pPr>
            <w:r w:rsidRPr="003F46DA">
              <w:rPr>
                <w:rFonts w:ascii="Arial" w:hAnsi="Arial" w:cs="Arial"/>
                <w:sz w:val="18"/>
                <w:szCs w:val="18"/>
              </w:rPr>
              <w:t>0.030852</w:t>
            </w:r>
          </w:p>
        </w:tc>
        <w:tc>
          <w:tcPr>
            <w:tcW w:w="1572" w:type="dxa"/>
          </w:tcPr>
          <w:p w14:paraId="0E2F59AB" w14:textId="3FBA6734" w:rsidR="003F46DA" w:rsidRPr="003F46DA" w:rsidRDefault="003F46DA" w:rsidP="001A690F">
            <w:pPr>
              <w:rPr>
                <w:rFonts w:ascii="Arial" w:hAnsi="Arial" w:cs="Arial"/>
                <w:sz w:val="18"/>
                <w:szCs w:val="18"/>
              </w:rPr>
            </w:pPr>
            <w:r w:rsidRPr="003F46DA">
              <w:rPr>
                <w:rFonts w:ascii="Arial" w:hAnsi="Arial" w:cs="Arial"/>
                <w:sz w:val="18"/>
                <w:szCs w:val="18"/>
              </w:rPr>
              <w:t>6.291</w:t>
            </w:r>
          </w:p>
        </w:tc>
        <w:tc>
          <w:tcPr>
            <w:tcW w:w="1564" w:type="dxa"/>
          </w:tcPr>
          <w:p w14:paraId="498FA48D" w14:textId="0429964E" w:rsidR="003F46DA" w:rsidRPr="003F46DA" w:rsidRDefault="003F46DA">
            <w:pPr>
              <w:rPr>
                <w:rFonts w:ascii="Arial" w:hAnsi="Arial" w:cs="Arial"/>
                <w:sz w:val="18"/>
                <w:szCs w:val="18"/>
              </w:rPr>
            </w:pPr>
            <w:r w:rsidRPr="003F46DA">
              <w:rPr>
                <w:rFonts w:ascii="Arial" w:hAnsi="Arial" w:cs="Arial"/>
                <w:sz w:val="18"/>
                <w:szCs w:val="18"/>
              </w:rPr>
              <w:t>5.43E-10</w:t>
            </w:r>
          </w:p>
        </w:tc>
      </w:tr>
      <w:tr w:rsidR="003F46DA" w:rsidRPr="00403622" w14:paraId="1E382901" w14:textId="77777777">
        <w:tc>
          <w:tcPr>
            <w:tcW w:w="2050" w:type="dxa"/>
          </w:tcPr>
          <w:p w14:paraId="2B658BE9" w14:textId="77777777" w:rsidR="003F46DA" w:rsidRPr="00403622" w:rsidRDefault="003F46DA" w:rsidP="00504A8F">
            <w:pPr>
              <w:jc w:val="left"/>
              <w:rPr>
                <w:rFonts w:ascii="Arial" w:hAnsi="Arial" w:cs="Arial"/>
                <w:sz w:val="18"/>
                <w:szCs w:val="18"/>
                <w:lang w:val="en-US"/>
              </w:rPr>
            </w:pPr>
            <w:r w:rsidRPr="00403622">
              <w:rPr>
                <w:rFonts w:ascii="Arial" w:hAnsi="Arial"/>
                <w:smallCaps/>
                <w:sz w:val="18"/>
                <w:lang w:val="en-US"/>
              </w:rPr>
              <w:t>IP Index (5-year lag)</w:t>
            </w:r>
          </w:p>
        </w:tc>
        <w:tc>
          <w:tcPr>
            <w:tcW w:w="1912" w:type="dxa"/>
          </w:tcPr>
          <w:p w14:paraId="71B523A3" w14:textId="74D6B1F4" w:rsidR="003F46DA" w:rsidRPr="003F46DA" w:rsidRDefault="003F46DA" w:rsidP="001A690F">
            <w:pPr>
              <w:rPr>
                <w:rFonts w:ascii="Arial" w:hAnsi="Arial" w:cs="Arial"/>
                <w:sz w:val="18"/>
                <w:szCs w:val="18"/>
              </w:rPr>
            </w:pPr>
            <w:r w:rsidRPr="003F46DA">
              <w:rPr>
                <w:rFonts w:ascii="Arial" w:hAnsi="Arial" w:cs="Arial"/>
                <w:sz w:val="18"/>
                <w:szCs w:val="18"/>
              </w:rPr>
              <w:t>0.067095</w:t>
            </w:r>
          </w:p>
        </w:tc>
        <w:tc>
          <w:tcPr>
            <w:tcW w:w="1758" w:type="dxa"/>
          </w:tcPr>
          <w:p w14:paraId="4D2514AF" w14:textId="247331B7" w:rsidR="003F46DA" w:rsidRPr="003F46DA" w:rsidRDefault="003F46DA">
            <w:pPr>
              <w:rPr>
                <w:rFonts w:ascii="Arial" w:hAnsi="Arial" w:cs="Arial"/>
                <w:sz w:val="18"/>
                <w:szCs w:val="18"/>
              </w:rPr>
            </w:pPr>
            <w:r w:rsidRPr="003F46DA">
              <w:rPr>
                <w:rFonts w:ascii="Arial" w:hAnsi="Arial" w:cs="Arial"/>
                <w:sz w:val="18"/>
                <w:szCs w:val="18"/>
              </w:rPr>
              <w:t>0.017011</w:t>
            </w:r>
          </w:p>
        </w:tc>
        <w:tc>
          <w:tcPr>
            <w:tcW w:w="1572" w:type="dxa"/>
          </w:tcPr>
          <w:p w14:paraId="229749C7" w14:textId="2B66C658" w:rsidR="003F46DA" w:rsidRPr="003F46DA" w:rsidRDefault="003F46DA" w:rsidP="001A690F">
            <w:pPr>
              <w:rPr>
                <w:rFonts w:ascii="Arial" w:hAnsi="Arial" w:cs="Arial"/>
                <w:sz w:val="18"/>
                <w:szCs w:val="18"/>
              </w:rPr>
            </w:pPr>
            <w:r w:rsidRPr="003F46DA">
              <w:rPr>
                <w:rFonts w:ascii="Arial" w:hAnsi="Arial" w:cs="Arial"/>
                <w:sz w:val="18"/>
                <w:szCs w:val="18"/>
              </w:rPr>
              <w:t>3.944</w:t>
            </w:r>
          </w:p>
        </w:tc>
        <w:tc>
          <w:tcPr>
            <w:tcW w:w="1564" w:type="dxa"/>
          </w:tcPr>
          <w:p w14:paraId="20F626B8" w14:textId="7A4D461E" w:rsidR="003F46DA" w:rsidRPr="003F46DA" w:rsidRDefault="003F46DA">
            <w:pPr>
              <w:rPr>
                <w:rFonts w:ascii="Arial" w:hAnsi="Arial" w:cs="Arial"/>
                <w:sz w:val="18"/>
                <w:szCs w:val="18"/>
              </w:rPr>
            </w:pPr>
            <w:r w:rsidRPr="003F46DA">
              <w:rPr>
                <w:rFonts w:ascii="Arial" w:hAnsi="Arial" w:cs="Arial"/>
                <w:sz w:val="18"/>
                <w:szCs w:val="18"/>
              </w:rPr>
              <w:t>8.78E-05</w:t>
            </w:r>
          </w:p>
        </w:tc>
      </w:tr>
      <w:tr w:rsidR="003F46DA" w:rsidRPr="00403622" w14:paraId="4C151F16" w14:textId="77777777">
        <w:tc>
          <w:tcPr>
            <w:tcW w:w="2050" w:type="dxa"/>
          </w:tcPr>
          <w:p w14:paraId="6B89BBC4" w14:textId="77777777" w:rsidR="003F46DA" w:rsidRPr="00403622" w:rsidRDefault="003F46DA">
            <w:pPr>
              <w:rPr>
                <w:rFonts w:ascii="Arial" w:hAnsi="Arial" w:cs="Arial"/>
                <w:smallCaps/>
                <w:sz w:val="18"/>
                <w:szCs w:val="18"/>
                <w:lang w:val="en-US"/>
              </w:rPr>
            </w:pPr>
            <w:r w:rsidRPr="00403622">
              <w:rPr>
                <w:rFonts w:ascii="Arial" w:hAnsi="Arial" w:cs="Arial"/>
                <w:smallCaps/>
                <w:sz w:val="18"/>
                <w:szCs w:val="18"/>
                <w:lang w:val="en-US"/>
              </w:rPr>
              <w:t>Economic Freedom</w:t>
            </w:r>
          </w:p>
        </w:tc>
        <w:tc>
          <w:tcPr>
            <w:tcW w:w="1912" w:type="dxa"/>
          </w:tcPr>
          <w:p w14:paraId="1DF53515" w14:textId="531938CD" w:rsidR="003F46DA" w:rsidRPr="003F46DA" w:rsidRDefault="003F46DA" w:rsidP="001A690F">
            <w:pPr>
              <w:rPr>
                <w:rFonts w:ascii="Arial" w:hAnsi="Arial" w:cs="Arial"/>
                <w:sz w:val="18"/>
                <w:szCs w:val="18"/>
              </w:rPr>
            </w:pPr>
            <w:r w:rsidRPr="003F46DA">
              <w:rPr>
                <w:rFonts w:ascii="Arial" w:hAnsi="Arial" w:cs="Arial"/>
                <w:sz w:val="18"/>
                <w:szCs w:val="18"/>
              </w:rPr>
              <w:t>0.070138</w:t>
            </w:r>
          </w:p>
        </w:tc>
        <w:tc>
          <w:tcPr>
            <w:tcW w:w="1758" w:type="dxa"/>
          </w:tcPr>
          <w:p w14:paraId="6302293D" w14:textId="162B42CC" w:rsidR="003F46DA" w:rsidRPr="003F46DA" w:rsidRDefault="003F46DA">
            <w:pPr>
              <w:rPr>
                <w:rFonts w:ascii="Arial" w:hAnsi="Arial" w:cs="Arial"/>
                <w:sz w:val="18"/>
                <w:szCs w:val="18"/>
              </w:rPr>
            </w:pPr>
            <w:r w:rsidRPr="003F46DA">
              <w:rPr>
                <w:rFonts w:ascii="Arial" w:hAnsi="Arial" w:cs="Arial"/>
                <w:sz w:val="18"/>
                <w:szCs w:val="18"/>
              </w:rPr>
              <w:t>0.031249</w:t>
            </w:r>
          </w:p>
        </w:tc>
        <w:tc>
          <w:tcPr>
            <w:tcW w:w="1572" w:type="dxa"/>
          </w:tcPr>
          <w:p w14:paraId="64F4F55B" w14:textId="7D459E17" w:rsidR="003F46DA" w:rsidRPr="003F46DA" w:rsidRDefault="003F46DA" w:rsidP="001A690F">
            <w:pPr>
              <w:rPr>
                <w:rFonts w:ascii="Arial" w:hAnsi="Arial" w:cs="Arial"/>
                <w:sz w:val="18"/>
                <w:szCs w:val="18"/>
              </w:rPr>
            </w:pPr>
            <w:r w:rsidRPr="003F46DA">
              <w:rPr>
                <w:rFonts w:ascii="Arial" w:hAnsi="Arial" w:cs="Arial"/>
                <w:sz w:val="18"/>
                <w:szCs w:val="18"/>
              </w:rPr>
              <w:t>2.245</w:t>
            </w:r>
          </w:p>
        </w:tc>
        <w:tc>
          <w:tcPr>
            <w:tcW w:w="1564" w:type="dxa"/>
          </w:tcPr>
          <w:p w14:paraId="247588FD" w14:textId="033D0460" w:rsidR="003F46DA" w:rsidRPr="003F46DA" w:rsidRDefault="003F46DA">
            <w:pPr>
              <w:rPr>
                <w:rFonts w:ascii="Arial" w:hAnsi="Arial" w:cs="Arial"/>
                <w:sz w:val="18"/>
                <w:szCs w:val="18"/>
              </w:rPr>
            </w:pPr>
            <w:r w:rsidRPr="003F46DA">
              <w:rPr>
                <w:rFonts w:ascii="Arial" w:hAnsi="Arial" w:cs="Arial"/>
                <w:sz w:val="18"/>
                <w:szCs w:val="18"/>
              </w:rPr>
              <w:t>0.0251</w:t>
            </w:r>
          </w:p>
        </w:tc>
      </w:tr>
      <w:tr w:rsidR="003F46DA" w:rsidRPr="00403622" w14:paraId="477D73E4" w14:textId="77777777">
        <w:tc>
          <w:tcPr>
            <w:tcW w:w="2050" w:type="dxa"/>
          </w:tcPr>
          <w:p w14:paraId="61566C47" w14:textId="77777777" w:rsidR="003F46DA" w:rsidRPr="00403622" w:rsidRDefault="003F46DA">
            <w:pPr>
              <w:rPr>
                <w:rFonts w:ascii="Arial" w:hAnsi="Arial" w:cs="Arial"/>
                <w:smallCaps/>
                <w:sz w:val="18"/>
                <w:szCs w:val="18"/>
                <w:lang w:val="en-US"/>
              </w:rPr>
            </w:pPr>
            <w:r>
              <w:rPr>
                <w:rFonts w:ascii="Arial" w:hAnsi="Arial" w:cs="Arial"/>
                <w:smallCaps/>
                <w:sz w:val="18"/>
                <w:szCs w:val="18"/>
                <w:lang w:val="en-US"/>
              </w:rPr>
              <w:t>Enrolment</w:t>
            </w:r>
          </w:p>
        </w:tc>
        <w:tc>
          <w:tcPr>
            <w:tcW w:w="1912" w:type="dxa"/>
          </w:tcPr>
          <w:p w14:paraId="4B84BF1A" w14:textId="0A56C44A" w:rsidR="003F46DA" w:rsidRPr="003F46DA" w:rsidRDefault="003F46DA" w:rsidP="001A690F">
            <w:pPr>
              <w:rPr>
                <w:rFonts w:ascii="Arial" w:hAnsi="Arial" w:cs="Arial"/>
                <w:sz w:val="18"/>
                <w:szCs w:val="18"/>
              </w:rPr>
            </w:pPr>
            <w:r w:rsidRPr="003F46DA">
              <w:rPr>
                <w:rFonts w:ascii="Arial" w:hAnsi="Arial" w:cs="Arial"/>
                <w:sz w:val="18"/>
                <w:szCs w:val="18"/>
              </w:rPr>
              <w:t>0.10702</w:t>
            </w:r>
          </w:p>
        </w:tc>
        <w:tc>
          <w:tcPr>
            <w:tcW w:w="1758" w:type="dxa"/>
          </w:tcPr>
          <w:p w14:paraId="3EA42415" w14:textId="644F786D" w:rsidR="003F46DA" w:rsidRPr="003F46DA" w:rsidRDefault="003F46DA">
            <w:pPr>
              <w:rPr>
                <w:rFonts w:ascii="Arial" w:hAnsi="Arial" w:cs="Arial"/>
                <w:sz w:val="18"/>
                <w:szCs w:val="18"/>
              </w:rPr>
            </w:pPr>
            <w:r w:rsidRPr="003F46DA">
              <w:rPr>
                <w:rFonts w:ascii="Arial" w:hAnsi="Arial" w:cs="Arial"/>
                <w:sz w:val="18"/>
                <w:szCs w:val="18"/>
              </w:rPr>
              <w:t>0.030373</w:t>
            </w:r>
          </w:p>
        </w:tc>
        <w:tc>
          <w:tcPr>
            <w:tcW w:w="1572" w:type="dxa"/>
          </w:tcPr>
          <w:p w14:paraId="3A091917" w14:textId="443B10FC" w:rsidR="003F46DA" w:rsidRPr="003F46DA" w:rsidRDefault="003F46DA" w:rsidP="001A690F">
            <w:pPr>
              <w:rPr>
                <w:rFonts w:ascii="Arial" w:hAnsi="Arial" w:cs="Arial"/>
                <w:sz w:val="18"/>
                <w:szCs w:val="18"/>
              </w:rPr>
            </w:pPr>
            <w:r w:rsidRPr="003F46DA">
              <w:rPr>
                <w:rFonts w:ascii="Arial" w:hAnsi="Arial" w:cs="Arial"/>
                <w:sz w:val="18"/>
                <w:szCs w:val="18"/>
              </w:rPr>
              <w:t>3.524</w:t>
            </w:r>
          </w:p>
        </w:tc>
        <w:tc>
          <w:tcPr>
            <w:tcW w:w="1564" w:type="dxa"/>
          </w:tcPr>
          <w:p w14:paraId="0A144A92" w14:textId="1A0282E9" w:rsidR="003F46DA" w:rsidRPr="003F46DA" w:rsidRDefault="003F46DA">
            <w:pPr>
              <w:rPr>
                <w:rFonts w:ascii="Arial" w:hAnsi="Arial" w:cs="Arial"/>
                <w:sz w:val="18"/>
                <w:szCs w:val="18"/>
              </w:rPr>
            </w:pPr>
            <w:r w:rsidRPr="003F46DA">
              <w:rPr>
                <w:rFonts w:ascii="Arial" w:hAnsi="Arial" w:cs="Arial"/>
                <w:sz w:val="18"/>
                <w:szCs w:val="18"/>
              </w:rPr>
              <w:t>0.000452</w:t>
            </w:r>
          </w:p>
        </w:tc>
      </w:tr>
      <w:tr w:rsidR="003F46DA" w:rsidRPr="00403622" w14:paraId="061C95BD" w14:textId="77777777">
        <w:tc>
          <w:tcPr>
            <w:tcW w:w="2050" w:type="dxa"/>
          </w:tcPr>
          <w:p w14:paraId="32D3DC27" w14:textId="77777777" w:rsidR="003F46DA" w:rsidRPr="00403622" w:rsidRDefault="003F46DA" w:rsidP="00FD51B5">
            <w:pPr>
              <w:rPr>
                <w:rFonts w:ascii="Arial" w:hAnsi="Arial" w:cs="Arial"/>
                <w:smallCaps/>
                <w:sz w:val="18"/>
                <w:szCs w:val="18"/>
                <w:lang w:val="en-US"/>
              </w:rPr>
            </w:pPr>
            <w:r w:rsidRPr="00403622">
              <w:rPr>
                <w:rFonts w:ascii="Arial" w:hAnsi="Arial" w:cs="Arial"/>
                <w:smallCaps/>
                <w:sz w:val="18"/>
                <w:szCs w:val="18"/>
                <w:lang w:val="en-US"/>
              </w:rPr>
              <w:t>Population Growth</w:t>
            </w:r>
          </w:p>
        </w:tc>
        <w:tc>
          <w:tcPr>
            <w:tcW w:w="1912" w:type="dxa"/>
          </w:tcPr>
          <w:p w14:paraId="04B19458" w14:textId="5361B0CD" w:rsidR="003F46DA" w:rsidRPr="003F46DA" w:rsidRDefault="003F46DA">
            <w:pPr>
              <w:rPr>
                <w:rFonts w:ascii="Arial" w:hAnsi="Arial" w:cs="Arial"/>
                <w:sz w:val="18"/>
                <w:szCs w:val="18"/>
              </w:rPr>
            </w:pPr>
            <w:r w:rsidRPr="003F46DA">
              <w:rPr>
                <w:rFonts w:ascii="Arial" w:hAnsi="Arial" w:cs="Arial"/>
                <w:sz w:val="18"/>
                <w:szCs w:val="18"/>
              </w:rPr>
              <w:t>-0.062603</w:t>
            </w:r>
          </w:p>
        </w:tc>
        <w:tc>
          <w:tcPr>
            <w:tcW w:w="1758" w:type="dxa"/>
          </w:tcPr>
          <w:p w14:paraId="2B94B515" w14:textId="58028B52" w:rsidR="003F46DA" w:rsidRPr="003F46DA" w:rsidRDefault="003F46DA">
            <w:pPr>
              <w:rPr>
                <w:rFonts w:ascii="Arial" w:hAnsi="Arial" w:cs="Arial"/>
                <w:sz w:val="18"/>
                <w:szCs w:val="18"/>
              </w:rPr>
            </w:pPr>
            <w:r w:rsidRPr="003F46DA">
              <w:rPr>
                <w:rFonts w:ascii="Arial" w:hAnsi="Arial" w:cs="Arial"/>
                <w:sz w:val="18"/>
                <w:szCs w:val="18"/>
              </w:rPr>
              <w:t>0.03012</w:t>
            </w:r>
          </w:p>
        </w:tc>
        <w:tc>
          <w:tcPr>
            <w:tcW w:w="1572" w:type="dxa"/>
          </w:tcPr>
          <w:p w14:paraId="02F3BA8D" w14:textId="5EE0031B" w:rsidR="003F46DA" w:rsidRPr="003F46DA" w:rsidRDefault="003F46DA">
            <w:pPr>
              <w:rPr>
                <w:rFonts w:ascii="Arial" w:hAnsi="Arial" w:cs="Arial"/>
                <w:sz w:val="18"/>
                <w:szCs w:val="18"/>
              </w:rPr>
            </w:pPr>
            <w:r w:rsidRPr="003F46DA">
              <w:rPr>
                <w:rFonts w:ascii="Arial" w:hAnsi="Arial" w:cs="Arial"/>
                <w:sz w:val="18"/>
                <w:szCs w:val="18"/>
              </w:rPr>
              <w:t>-2.078</w:t>
            </w:r>
          </w:p>
        </w:tc>
        <w:tc>
          <w:tcPr>
            <w:tcW w:w="1564" w:type="dxa"/>
          </w:tcPr>
          <w:p w14:paraId="5B48777B" w14:textId="12121EF1" w:rsidR="003F46DA" w:rsidRPr="003F46DA" w:rsidRDefault="003F46DA">
            <w:pPr>
              <w:rPr>
                <w:rFonts w:ascii="Arial" w:hAnsi="Arial" w:cs="Arial"/>
                <w:sz w:val="18"/>
                <w:szCs w:val="18"/>
              </w:rPr>
            </w:pPr>
            <w:r w:rsidRPr="003F46DA">
              <w:rPr>
                <w:rFonts w:ascii="Arial" w:hAnsi="Arial" w:cs="Arial"/>
                <w:sz w:val="18"/>
                <w:szCs w:val="18"/>
              </w:rPr>
              <w:t>0.038018</w:t>
            </w:r>
          </w:p>
        </w:tc>
      </w:tr>
      <w:tr w:rsidR="003F46DA" w:rsidRPr="00403622" w14:paraId="336B6225" w14:textId="77777777">
        <w:tc>
          <w:tcPr>
            <w:tcW w:w="2050" w:type="dxa"/>
          </w:tcPr>
          <w:p w14:paraId="11A914EE" w14:textId="77777777" w:rsidR="003F46DA" w:rsidRPr="00403622" w:rsidRDefault="003F46DA">
            <w:pPr>
              <w:rPr>
                <w:rFonts w:ascii="Arial" w:hAnsi="Arial" w:cs="Arial"/>
                <w:smallCaps/>
                <w:sz w:val="18"/>
                <w:szCs w:val="18"/>
                <w:lang w:val="en-US"/>
              </w:rPr>
            </w:pPr>
            <w:r w:rsidRPr="00403622">
              <w:rPr>
                <w:rFonts w:ascii="Arial" w:hAnsi="Arial" w:cs="Arial"/>
                <w:smallCaps/>
                <w:sz w:val="18"/>
                <w:szCs w:val="18"/>
                <w:lang w:val="en-US"/>
              </w:rPr>
              <w:t>Gross Capital Formation</w:t>
            </w:r>
          </w:p>
        </w:tc>
        <w:tc>
          <w:tcPr>
            <w:tcW w:w="1912" w:type="dxa"/>
          </w:tcPr>
          <w:p w14:paraId="1E94BAD1" w14:textId="2E600B82" w:rsidR="003F46DA" w:rsidRPr="003F46DA" w:rsidRDefault="003F46DA" w:rsidP="001A690F">
            <w:pPr>
              <w:rPr>
                <w:rFonts w:ascii="Arial" w:hAnsi="Arial" w:cs="Arial"/>
                <w:sz w:val="18"/>
                <w:szCs w:val="18"/>
              </w:rPr>
            </w:pPr>
            <w:r w:rsidRPr="003F46DA">
              <w:rPr>
                <w:rFonts w:ascii="Arial" w:hAnsi="Arial" w:cs="Arial"/>
                <w:sz w:val="18"/>
                <w:szCs w:val="18"/>
              </w:rPr>
              <w:t>0.002881</w:t>
            </w:r>
          </w:p>
        </w:tc>
        <w:tc>
          <w:tcPr>
            <w:tcW w:w="1758" w:type="dxa"/>
          </w:tcPr>
          <w:p w14:paraId="4ACF9AEC" w14:textId="46A97C3B" w:rsidR="003F46DA" w:rsidRPr="003F46DA" w:rsidRDefault="003F46DA">
            <w:pPr>
              <w:rPr>
                <w:rFonts w:ascii="Arial" w:hAnsi="Arial" w:cs="Arial"/>
                <w:sz w:val="18"/>
                <w:szCs w:val="18"/>
              </w:rPr>
            </w:pPr>
            <w:r w:rsidRPr="003F46DA">
              <w:rPr>
                <w:rFonts w:ascii="Arial" w:hAnsi="Arial" w:cs="Arial"/>
                <w:sz w:val="18"/>
                <w:szCs w:val="18"/>
              </w:rPr>
              <w:t>0.018949</w:t>
            </w:r>
          </w:p>
        </w:tc>
        <w:tc>
          <w:tcPr>
            <w:tcW w:w="1572" w:type="dxa"/>
          </w:tcPr>
          <w:p w14:paraId="19773604" w14:textId="494D3E91" w:rsidR="003F46DA" w:rsidRPr="003F46DA" w:rsidRDefault="003F46DA" w:rsidP="001A690F">
            <w:pPr>
              <w:rPr>
                <w:rFonts w:ascii="Arial" w:hAnsi="Arial" w:cs="Arial"/>
                <w:sz w:val="18"/>
                <w:szCs w:val="18"/>
              </w:rPr>
            </w:pPr>
            <w:r w:rsidRPr="003F46DA">
              <w:rPr>
                <w:rFonts w:ascii="Arial" w:hAnsi="Arial" w:cs="Arial"/>
                <w:sz w:val="18"/>
                <w:szCs w:val="18"/>
              </w:rPr>
              <w:t>0.152</w:t>
            </w:r>
          </w:p>
        </w:tc>
        <w:tc>
          <w:tcPr>
            <w:tcW w:w="1564" w:type="dxa"/>
          </w:tcPr>
          <w:p w14:paraId="0D5FE89C" w14:textId="7124F3D4" w:rsidR="003F46DA" w:rsidRPr="003F46DA" w:rsidRDefault="003F46DA">
            <w:pPr>
              <w:rPr>
                <w:rFonts w:ascii="Arial" w:hAnsi="Arial" w:cs="Arial"/>
                <w:sz w:val="18"/>
                <w:szCs w:val="18"/>
              </w:rPr>
            </w:pPr>
            <w:r w:rsidRPr="003F46DA">
              <w:rPr>
                <w:rFonts w:ascii="Arial" w:hAnsi="Arial" w:cs="Arial"/>
                <w:sz w:val="18"/>
                <w:szCs w:val="18"/>
              </w:rPr>
              <w:t>0.87919</w:t>
            </w:r>
          </w:p>
        </w:tc>
      </w:tr>
    </w:tbl>
    <w:p w14:paraId="19E1CF95" w14:textId="77777777" w:rsidR="003F46DA" w:rsidRPr="003F46DA" w:rsidRDefault="003F46DA" w:rsidP="003F46DA">
      <w:pPr>
        <w:rPr>
          <w:rFonts w:ascii="Arial" w:eastAsia="Times New Roman" w:hAnsi="Arial"/>
          <w:sz w:val="18"/>
        </w:rPr>
      </w:pPr>
      <w:r w:rsidRPr="003F46DA">
        <w:rPr>
          <w:rFonts w:ascii="Arial" w:eastAsia="Times New Roman" w:hAnsi="Arial"/>
          <w:sz w:val="18"/>
        </w:rPr>
        <w:t>Residual standard error: 0.2337 on 727 degrees of freedom</w:t>
      </w:r>
    </w:p>
    <w:p w14:paraId="0B79227C" w14:textId="77777777" w:rsidR="003F46DA" w:rsidRPr="003F46DA" w:rsidRDefault="003F46DA" w:rsidP="003F46DA">
      <w:pPr>
        <w:rPr>
          <w:rFonts w:ascii="Arial" w:eastAsia="Times New Roman" w:hAnsi="Arial"/>
          <w:sz w:val="18"/>
        </w:rPr>
      </w:pPr>
      <w:r w:rsidRPr="003F46DA">
        <w:rPr>
          <w:rFonts w:ascii="Arial" w:eastAsia="Times New Roman" w:hAnsi="Arial"/>
          <w:sz w:val="18"/>
        </w:rPr>
        <w:t>Multiple R-</w:t>
      </w:r>
      <w:proofErr w:type="gramStart"/>
      <w:r w:rsidRPr="003F46DA">
        <w:rPr>
          <w:rFonts w:ascii="Arial" w:eastAsia="Times New Roman" w:hAnsi="Arial"/>
          <w:sz w:val="18"/>
        </w:rPr>
        <w:t>squared(</w:t>
      </w:r>
      <w:proofErr w:type="gramEnd"/>
      <w:r w:rsidRPr="003F46DA">
        <w:rPr>
          <w:rFonts w:ascii="Arial" w:eastAsia="Times New Roman" w:hAnsi="Arial"/>
          <w:sz w:val="18"/>
        </w:rPr>
        <w:t xml:space="preserve">full model): 0.9641   Adjusted R-squared: 0.9581 </w:t>
      </w:r>
    </w:p>
    <w:p w14:paraId="412C9AA8" w14:textId="77777777" w:rsidR="003F46DA" w:rsidRPr="003F46DA" w:rsidRDefault="003F46DA" w:rsidP="003F46DA">
      <w:pPr>
        <w:rPr>
          <w:rFonts w:ascii="Arial" w:eastAsia="Times New Roman" w:hAnsi="Arial"/>
          <w:sz w:val="18"/>
        </w:rPr>
      </w:pPr>
      <w:r w:rsidRPr="003F46DA">
        <w:rPr>
          <w:rFonts w:ascii="Arial" w:eastAsia="Times New Roman" w:hAnsi="Arial"/>
          <w:sz w:val="18"/>
        </w:rPr>
        <w:t>F-</w:t>
      </w:r>
      <w:proofErr w:type="gramStart"/>
      <w:r w:rsidRPr="003F46DA">
        <w:rPr>
          <w:rFonts w:ascii="Arial" w:eastAsia="Times New Roman" w:hAnsi="Arial"/>
          <w:sz w:val="18"/>
        </w:rPr>
        <w:t>statistic(</w:t>
      </w:r>
      <w:proofErr w:type="gramEnd"/>
      <w:r w:rsidRPr="003F46DA">
        <w:rPr>
          <w:rFonts w:ascii="Arial" w:eastAsia="Times New Roman" w:hAnsi="Arial"/>
          <w:sz w:val="18"/>
        </w:rPr>
        <w:t xml:space="preserve">full model):162.5 on 120 and 727 DF, p-value: &lt; 2.2e-16 </w:t>
      </w:r>
    </w:p>
    <w:p w14:paraId="39A0E522" w14:textId="6735EDEE" w:rsidR="001A690F" w:rsidRPr="00403622" w:rsidRDefault="003F46DA" w:rsidP="003F46DA">
      <w:pPr>
        <w:pStyle w:val="Paragraphedeliste"/>
        <w:ind w:left="0"/>
        <w:jc w:val="both"/>
        <w:rPr>
          <w:rFonts w:ascii="Arial" w:eastAsia="Times New Roman" w:hAnsi="Arial" w:cs="Times New Roman"/>
          <w:sz w:val="18"/>
          <w:lang w:val="en-US"/>
        </w:rPr>
      </w:pPr>
      <w:r w:rsidRPr="003F46DA">
        <w:rPr>
          <w:rFonts w:ascii="Arial" w:eastAsia="Times New Roman" w:hAnsi="Arial" w:cs="Times New Roman"/>
          <w:sz w:val="18"/>
          <w:lang w:val="en-US"/>
        </w:rPr>
        <w:t>F-</w:t>
      </w:r>
      <w:proofErr w:type="gramStart"/>
      <w:r w:rsidRPr="003F46DA">
        <w:rPr>
          <w:rFonts w:ascii="Arial" w:eastAsia="Times New Roman" w:hAnsi="Arial" w:cs="Times New Roman"/>
          <w:sz w:val="18"/>
          <w:lang w:val="en-US"/>
        </w:rPr>
        <w:t>statistic(</w:t>
      </w:r>
      <w:proofErr w:type="spellStart"/>
      <w:proofErr w:type="gramEnd"/>
      <w:r w:rsidRPr="003F46DA">
        <w:rPr>
          <w:rFonts w:ascii="Arial" w:eastAsia="Times New Roman" w:hAnsi="Arial" w:cs="Times New Roman"/>
          <w:sz w:val="18"/>
          <w:lang w:val="en-US"/>
        </w:rPr>
        <w:t>proj</w:t>
      </w:r>
      <w:proofErr w:type="spellEnd"/>
      <w:r w:rsidRPr="003F46DA">
        <w:rPr>
          <w:rFonts w:ascii="Arial" w:eastAsia="Times New Roman" w:hAnsi="Arial" w:cs="Times New Roman"/>
          <w:sz w:val="18"/>
          <w:lang w:val="en-US"/>
        </w:rPr>
        <w:t xml:space="preserve"> model):  15.4 on 6 and 726 DF, p-value: &lt; 2.2e-16</w:t>
      </w:r>
    </w:p>
    <w:p w14:paraId="35BE2FED" w14:textId="5CB41B2D" w:rsidR="000202BA" w:rsidRDefault="000202BA" w:rsidP="000202BA">
      <w:pPr>
        <w:pStyle w:val="Paragraphedeliste"/>
        <w:ind w:left="0"/>
        <w:jc w:val="both"/>
        <w:rPr>
          <w:rFonts w:ascii="Arial" w:eastAsia="Times New Roman" w:hAnsi="Arial" w:cs="Times New Roman"/>
          <w:sz w:val="18"/>
          <w:lang w:val="en-US"/>
        </w:rPr>
      </w:pPr>
    </w:p>
    <w:p w14:paraId="048371E8" w14:textId="77777777" w:rsidR="000202BA" w:rsidRDefault="000202BA">
      <w:pPr>
        <w:jc w:val="left"/>
        <w:rPr>
          <w:rFonts w:ascii="Arial" w:eastAsia="Times New Roman" w:hAnsi="Arial"/>
          <w:sz w:val="18"/>
        </w:rPr>
      </w:pPr>
      <w:r>
        <w:rPr>
          <w:rFonts w:ascii="Arial" w:eastAsia="Times New Roman" w:hAnsi="Arial"/>
          <w:sz w:val="18"/>
        </w:rPr>
        <w:br w:type="page"/>
      </w:r>
    </w:p>
    <w:p w14:paraId="2457F08D" w14:textId="6A5427ED" w:rsidR="00FE31A0" w:rsidRDefault="000202BA" w:rsidP="000202BA">
      <w:pPr>
        <w:pStyle w:val="Paragraphedeliste"/>
        <w:ind w:left="0"/>
        <w:jc w:val="center"/>
        <w:rPr>
          <w:rFonts w:ascii="Arial" w:eastAsia="Times New Roman" w:hAnsi="Arial" w:cs="Times New Roman"/>
          <w:b/>
          <w:smallCaps/>
          <w:sz w:val="32"/>
          <w:szCs w:val="32"/>
          <w:lang w:val="en-US"/>
        </w:rPr>
      </w:pPr>
      <w:r w:rsidRPr="000202BA">
        <w:rPr>
          <w:rFonts w:ascii="Arial" w:eastAsia="Times New Roman" w:hAnsi="Arial" w:cs="Times New Roman"/>
          <w:b/>
          <w:sz w:val="32"/>
          <w:szCs w:val="32"/>
          <w:lang w:val="en-US"/>
        </w:rPr>
        <w:lastRenderedPageBreak/>
        <w:t xml:space="preserve">Models without </w:t>
      </w:r>
      <w:r w:rsidRPr="000202BA">
        <w:rPr>
          <w:rFonts w:ascii="Arial" w:eastAsia="Times New Roman" w:hAnsi="Arial" w:cs="Times New Roman"/>
          <w:b/>
          <w:smallCaps/>
          <w:sz w:val="32"/>
          <w:szCs w:val="32"/>
          <w:lang w:val="en-US"/>
        </w:rPr>
        <w:t>Enrolment</w:t>
      </w:r>
    </w:p>
    <w:p w14:paraId="59F32F3D" w14:textId="77777777" w:rsidR="000202BA" w:rsidRPr="00CE66B5" w:rsidRDefault="000202BA" w:rsidP="000202BA">
      <w:pPr>
        <w:pStyle w:val="Paragraphedeliste"/>
        <w:ind w:left="0"/>
        <w:jc w:val="center"/>
        <w:rPr>
          <w:rFonts w:ascii="Arial" w:eastAsia="Times New Roman" w:hAnsi="Arial" w:cs="Arial"/>
          <w:b/>
          <w:smallCaps/>
          <w:sz w:val="18"/>
          <w:szCs w:val="18"/>
          <w:lang w:val="en-US"/>
        </w:rPr>
      </w:pPr>
    </w:p>
    <w:p w14:paraId="76745BB9" w14:textId="646A154F" w:rsidR="000202BA" w:rsidRPr="00CE66B5" w:rsidRDefault="000202BA" w:rsidP="000202BA">
      <w:pPr>
        <w:pStyle w:val="Paragraphedeliste"/>
        <w:ind w:left="0"/>
        <w:jc w:val="both"/>
        <w:rPr>
          <w:rFonts w:ascii="Arial" w:eastAsia="Times New Roman" w:hAnsi="Arial" w:cs="Arial"/>
          <w:sz w:val="18"/>
          <w:szCs w:val="18"/>
          <w:lang w:val="en-US"/>
        </w:rPr>
      </w:pPr>
      <w:r w:rsidRPr="00CE66B5">
        <w:rPr>
          <w:rFonts w:ascii="Arial" w:eastAsia="Times New Roman" w:hAnsi="Arial" w:cs="Arial"/>
          <w:sz w:val="18"/>
          <w:szCs w:val="18"/>
          <w:lang w:val="en-US"/>
        </w:rPr>
        <w:t xml:space="preserve">Model 3-A Dependent variable: </w:t>
      </w:r>
      <w:r w:rsidRPr="00CE66B5">
        <w:rPr>
          <w:rFonts w:ascii="Arial" w:eastAsia="Times New Roman" w:hAnsi="Arial" w:cs="Arial"/>
          <w:smallCaps/>
          <w:sz w:val="18"/>
          <w:szCs w:val="18"/>
          <w:lang w:val="en-US"/>
        </w:rPr>
        <w:t>GDP per Capita</w:t>
      </w:r>
      <w:r w:rsidR="003069B0" w:rsidRPr="00CE66B5">
        <w:rPr>
          <w:rFonts w:ascii="Arial" w:eastAsia="Times New Roman" w:hAnsi="Arial" w:cs="Arial"/>
          <w:smallCaps/>
          <w:sz w:val="18"/>
          <w:szCs w:val="18"/>
          <w:lang w:val="en-US"/>
        </w:rPr>
        <w:t xml:space="preserve">. </w:t>
      </w:r>
      <w:r w:rsidR="003069B0" w:rsidRPr="00CE66B5">
        <w:rPr>
          <w:rFonts w:ascii="Arial" w:eastAsia="Times New Roman" w:hAnsi="Arial" w:cs="Arial"/>
          <w:sz w:val="18"/>
          <w:szCs w:val="18"/>
          <w:lang w:val="en-US"/>
        </w:rPr>
        <w:t>Variables are scaled to standardize the coefficients.</w:t>
      </w:r>
    </w:p>
    <w:tbl>
      <w:tblPr>
        <w:tblStyle w:val="Grilledutableau"/>
        <w:tblW w:w="0" w:type="auto"/>
        <w:tblLook w:val="00A0" w:firstRow="1" w:lastRow="0" w:firstColumn="1" w:lastColumn="0" w:noHBand="0" w:noVBand="0"/>
      </w:tblPr>
      <w:tblGrid>
        <w:gridCol w:w="2050"/>
        <w:gridCol w:w="1912"/>
        <w:gridCol w:w="1758"/>
        <w:gridCol w:w="1572"/>
        <w:gridCol w:w="1564"/>
      </w:tblGrid>
      <w:tr w:rsidR="000202BA" w:rsidRPr="00CE66B5" w14:paraId="01BBE8FB" w14:textId="77777777" w:rsidTr="00641685">
        <w:tc>
          <w:tcPr>
            <w:tcW w:w="2050" w:type="dxa"/>
          </w:tcPr>
          <w:p w14:paraId="68EFC230" w14:textId="77777777" w:rsidR="000202BA" w:rsidRPr="00CE66B5" w:rsidRDefault="000202BA" w:rsidP="00641685">
            <w:pPr>
              <w:rPr>
                <w:rFonts w:ascii="Arial" w:hAnsi="Arial" w:cs="Arial"/>
                <w:smallCaps/>
                <w:sz w:val="18"/>
                <w:szCs w:val="18"/>
              </w:rPr>
            </w:pPr>
          </w:p>
        </w:tc>
        <w:tc>
          <w:tcPr>
            <w:tcW w:w="1912" w:type="dxa"/>
          </w:tcPr>
          <w:p w14:paraId="50F9A08D" w14:textId="77777777" w:rsidR="000202BA" w:rsidRPr="00CE66B5" w:rsidRDefault="000202BA" w:rsidP="00641685">
            <w:pPr>
              <w:pStyle w:val="Paragraphedeliste"/>
              <w:ind w:left="0"/>
              <w:jc w:val="both"/>
              <w:rPr>
                <w:rFonts w:ascii="Arial" w:eastAsia="Times New Roman" w:hAnsi="Arial" w:cs="Arial"/>
                <w:sz w:val="18"/>
                <w:szCs w:val="18"/>
                <w:lang w:val="en-US"/>
              </w:rPr>
            </w:pPr>
            <w:r w:rsidRPr="00CE66B5">
              <w:rPr>
                <w:rFonts w:ascii="Arial" w:eastAsia="Times New Roman" w:hAnsi="Arial" w:cs="Arial"/>
                <w:sz w:val="18"/>
                <w:szCs w:val="18"/>
                <w:lang w:val="en-US"/>
              </w:rPr>
              <w:t>Estimate</w:t>
            </w:r>
          </w:p>
        </w:tc>
        <w:tc>
          <w:tcPr>
            <w:tcW w:w="1758" w:type="dxa"/>
          </w:tcPr>
          <w:p w14:paraId="13911765" w14:textId="77777777" w:rsidR="000202BA" w:rsidRPr="00CE66B5" w:rsidRDefault="000202BA" w:rsidP="00641685">
            <w:pPr>
              <w:pStyle w:val="Paragraphedeliste"/>
              <w:ind w:left="0"/>
              <w:jc w:val="both"/>
              <w:rPr>
                <w:rFonts w:ascii="Arial" w:eastAsia="Times New Roman" w:hAnsi="Arial" w:cs="Arial"/>
                <w:sz w:val="18"/>
                <w:szCs w:val="18"/>
                <w:lang w:val="en-US"/>
              </w:rPr>
            </w:pPr>
            <w:proofErr w:type="spellStart"/>
            <w:r w:rsidRPr="00CE66B5">
              <w:rPr>
                <w:rFonts w:ascii="Arial" w:eastAsia="Times New Roman" w:hAnsi="Arial" w:cs="Arial"/>
                <w:sz w:val="18"/>
                <w:szCs w:val="18"/>
                <w:lang w:val="en-US"/>
              </w:rPr>
              <w:t>Std</w:t>
            </w:r>
            <w:proofErr w:type="spellEnd"/>
            <w:r w:rsidRPr="00CE66B5">
              <w:rPr>
                <w:rFonts w:ascii="Arial" w:eastAsia="Times New Roman" w:hAnsi="Arial" w:cs="Arial"/>
                <w:sz w:val="18"/>
                <w:szCs w:val="18"/>
                <w:lang w:val="en-US"/>
              </w:rPr>
              <w:t xml:space="preserve"> Error</w:t>
            </w:r>
          </w:p>
        </w:tc>
        <w:tc>
          <w:tcPr>
            <w:tcW w:w="1572" w:type="dxa"/>
          </w:tcPr>
          <w:p w14:paraId="403B2CD2" w14:textId="77777777" w:rsidR="000202BA" w:rsidRPr="00CE66B5" w:rsidRDefault="000202BA" w:rsidP="00641685">
            <w:pPr>
              <w:pStyle w:val="Paragraphedeliste"/>
              <w:ind w:left="0"/>
              <w:jc w:val="both"/>
              <w:rPr>
                <w:rFonts w:ascii="Arial" w:eastAsia="Times New Roman" w:hAnsi="Arial" w:cs="Arial"/>
                <w:sz w:val="18"/>
                <w:szCs w:val="18"/>
                <w:lang w:val="en-US"/>
              </w:rPr>
            </w:pPr>
            <w:r w:rsidRPr="00CE66B5">
              <w:rPr>
                <w:rFonts w:ascii="Arial" w:eastAsia="Times New Roman" w:hAnsi="Arial" w:cs="Arial"/>
                <w:sz w:val="18"/>
                <w:szCs w:val="18"/>
                <w:lang w:val="en-US"/>
              </w:rPr>
              <w:t>t value</w:t>
            </w:r>
          </w:p>
        </w:tc>
        <w:tc>
          <w:tcPr>
            <w:tcW w:w="1564" w:type="dxa"/>
          </w:tcPr>
          <w:p w14:paraId="393357CB" w14:textId="77777777" w:rsidR="000202BA" w:rsidRPr="00CE66B5" w:rsidRDefault="000202BA" w:rsidP="00641685">
            <w:pPr>
              <w:pStyle w:val="Paragraphedeliste"/>
              <w:ind w:left="0"/>
              <w:jc w:val="both"/>
              <w:rPr>
                <w:rFonts w:ascii="Arial" w:eastAsia="Times New Roman" w:hAnsi="Arial" w:cs="Arial"/>
                <w:sz w:val="18"/>
                <w:szCs w:val="18"/>
                <w:lang w:val="en-US"/>
              </w:rPr>
            </w:pPr>
            <w:proofErr w:type="spellStart"/>
            <w:r w:rsidRPr="00CE66B5">
              <w:rPr>
                <w:rFonts w:ascii="Arial" w:eastAsia="Times New Roman" w:hAnsi="Arial" w:cs="Arial"/>
                <w:sz w:val="18"/>
                <w:szCs w:val="18"/>
                <w:lang w:val="en-US"/>
              </w:rPr>
              <w:t>Pr</w:t>
            </w:r>
            <w:proofErr w:type="spellEnd"/>
            <w:r w:rsidRPr="00CE66B5">
              <w:rPr>
                <w:rFonts w:ascii="Arial" w:eastAsia="Times New Roman" w:hAnsi="Arial" w:cs="Arial"/>
                <w:sz w:val="18"/>
                <w:szCs w:val="18"/>
                <w:lang w:val="en-US"/>
              </w:rPr>
              <w:t>(&gt;|t|)</w:t>
            </w:r>
          </w:p>
        </w:tc>
      </w:tr>
      <w:tr w:rsidR="008C78C1" w:rsidRPr="00CE66B5" w14:paraId="012C1686" w14:textId="77777777" w:rsidTr="00641685">
        <w:tc>
          <w:tcPr>
            <w:tcW w:w="2050" w:type="dxa"/>
          </w:tcPr>
          <w:p w14:paraId="20E59DAF" w14:textId="77777777" w:rsidR="008C78C1" w:rsidRPr="00CE66B5" w:rsidRDefault="008C78C1" w:rsidP="00641685">
            <w:pPr>
              <w:rPr>
                <w:rFonts w:ascii="Arial" w:hAnsi="Arial" w:cs="Arial"/>
                <w:sz w:val="18"/>
                <w:szCs w:val="18"/>
                <w:lang w:val="en-US"/>
              </w:rPr>
            </w:pPr>
            <w:r w:rsidRPr="00CE66B5">
              <w:rPr>
                <w:rFonts w:ascii="Arial" w:hAnsi="Arial" w:cs="Arial"/>
                <w:smallCaps/>
                <w:sz w:val="18"/>
                <w:szCs w:val="18"/>
                <w:lang w:val="en-US"/>
              </w:rPr>
              <w:t>GDP per Capita (5-year lag)</w:t>
            </w:r>
          </w:p>
        </w:tc>
        <w:tc>
          <w:tcPr>
            <w:tcW w:w="1912" w:type="dxa"/>
          </w:tcPr>
          <w:p w14:paraId="23DEF468" w14:textId="3C1CE64F" w:rsidR="008C78C1" w:rsidRPr="00CE66B5" w:rsidRDefault="008C78C1" w:rsidP="00641685">
            <w:pPr>
              <w:rPr>
                <w:rFonts w:ascii="Arial" w:hAnsi="Arial" w:cs="Arial"/>
                <w:sz w:val="18"/>
                <w:szCs w:val="18"/>
              </w:rPr>
            </w:pPr>
            <w:r w:rsidRPr="00CE66B5">
              <w:rPr>
                <w:rFonts w:ascii="Arial" w:hAnsi="Arial" w:cs="Arial"/>
                <w:sz w:val="18"/>
                <w:szCs w:val="18"/>
              </w:rPr>
              <w:t>0.719516</w:t>
            </w:r>
          </w:p>
        </w:tc>
        <w:tc>
          <w:tcPr>
            <w:tcW w:w="1758" w:type="dxa"/>
          </w:tcPr>
          <w:p w14:paraId="3B52FC3E" w14:textId="3F05CDD3" w:rsidR="008C78C1" w:rsidRPr="00CE66B5" w:rsidRDefault="008C78C1" w:rsidP="00641685">
            <w:pPr>
              <w:rPr>
                <w:rFonts w:ascii="Arial" w:hAnsi="Arial" w:cs="Arial"/>
                <w:sz w:val="18"/>
                <w:szCs w:val="18"/>
              </w:rPr>
            </w:pPr>
            <w:r w:rsidRPr="00CE66B5">
              <w:rPr>
                <w:rFonts w:ascii="Arial" w:hAnsi="Arial" w:cs="Arial"/>
                <w:sz w:val="18"/>
                <w:szCs w:val="18"/>
              </w:rPr>
              <w:t>0.031587</w:t>
            </w:r>
          </w:p>
        </w:tc>
        <w:tc>
          <w:tcPr>
            <w:tcW w:w="1572" w:type="dxa"/>
          </w:tcPr>
          <w:p w14:paraId="79A3B4C8" w14:textId="48F8D7B9" w:rsidR="008C78C1" w:rsidRPr="00CE66B5" w:rsidRDefault="008C78C1" w:rsidP="00641685">
            <w:pPr>
              <w:rPr>
                <w:rFonts w:ascii="Arial" w:hAnsi="Arial" w:cs="Arial"/>
                <w:sz w:val="18"/>
                <w:szCs w:val="18"/>
              </w:rPr>
            </w:pPr>
            <w:r w:rsidRPr="00CE66B5">
              <w:rPr>
                <w:rFonts w:ascii="Arial" w:hAnsi="Arial" w:cs="Arial"/>
                <w:sz w:val="18"/>
                <w:szCs w:val="18"/>
              </w:rPr>
              <w:t>22.779</w:t>
            </w:r>
          </w:p>
        </w:tc>
        <w:tc>
          <w:tcPr>
            <w:tcW w:w="1564" w:type="dxa"/>
          </w:tcPr>
          <w:p w14:paraId="185B49D4" w14:textId="6B96FE90" w:rsidR="008C78C1" w:rsidRPr="00CE66B5" w:rsidRDefault="008C78C1" w:rsidP="00641685">
            <w:pPr>
              <w:rPr>
                <w:rFonts w:ascii="Arial" w:hAnsi="Arial" w:cs="Arial"/>
                <w:sz w:val="18"/>
                <w:szCs w:val="18"/>
              </w:rPr>
            </w:pPr>
            <w:r w:rsidRPr="00CE66B5">
              <w:rPr>
                <w:rFonts w:ascii="Arial" w:hAnsi="Arial" w:cs="Arial"/>
                <w:sz w:val="18"/>
                <w:szCs w:val="18"/>
              </w:rPr>
              <w:t>2.00E-16</w:t>
            </w:r>
          </w:p>
        </w:tc>
      </w:tr>
      <w:tr w:rsidR="008C78C1" w:rsidRPr="00CE66B5" w14:paraId="70E16432" w14:textId="77777777" w:rsidTr="00641685">
        <w:tc>
          <w:tcPr>
            <w:tcW w:w="2050" w:type="dxa"/>
          </w:tcPr>
          <w:p w14:paraId="1368B141" w14:textId="77777777" w:rsidR="008C78C1" w:rsidRPr="00CE66B5" w:rsidRDefault="008C78C1" w:rsidP="00641685">
            <w:pPr>
              <w:rPr>
                <w:rFonts w:ascii="Arial" w:hAnsi="Arial" w:cs="Arial"/>
                <w:sz w:val="18"/>
                <w:szCs w:val="18"/>
                <w:lang w:val="en-US"/>
              </w:rPr>
            </w:pPr>
            <w:r w:rsidRPr="00CE66B5">
              <w:rPr>
                <w:rFonts w:ascii="Arial" w:hAnsi="Arial" w:cs="Arial"/>
                <w:smallCaps/>
                <w:sz w:val="18"/>
                <w:szCs w:val="18"/>
                <w:lang w:val="en-US"/>
              </w:rPr>
              <w:t>Log PCT Destination (5-year lag)</w:t>
            </w:r>
          </w:p>
        </w:tc>
        <w:tc>
          <w:tcPr>
            <w:tcW w:w="1912" w:type="dxa"/>
          </w:tcPr>
          <w:p w14:paraId="3264C24A" w14:textId="08E20393" w:rsidR="008C78C1" w:rsidRPr="00CE66B5" w:rsidRDefault="008C78C1" w:rsidP="00641685">
            <w:pPr>
              <w:rPr>
                <w:rFonts w:ascii="Arial" w:hAnsi="Arial" w:cs="Arial"/>
                <w:sz w:val="18"/>
                <w:szCs w:val="18"/>
              </w:rPr>
            </w:pPr>
            <w:r w:rsidRPr="00CE66B5">
              <w:rPr>
                <w:rFonts w:ascii="Arial" w:hAnsi="Arial" w:cs="Arial"/>
                <w:sz w:val="18"/>
                <w:szCs w:val="18"/>
              </w:rPr>
              <w:t>0.008712</w:t>
            </w:r>
          </w:p>
        </w:tc>
        <w:tc>
          <w:tcPr>
            <w:tcW w:w="1758" w:type="dxa"/>
          </w:tcPr>
          <w:p w14:paraId="5E7E4E49" w14:textId="2EA3B27A" w:rsidR="008C78C1" w:rsidRPr="00CE66B5" w:rsidRDefault="008C78C1" w:rsidP="00641685">
            <w:pPr>
              <w:rPr>
                <w:rFonts w:ascii="Arial" w:hAnsi="Arial" w:cs="Arial"/>
                <w:sz w:val="18"/>
                <w:szCs w:val="18"/>
              </w:rPr>
            </w:pPr>
            <w:r w:rsidRPr="00CE66B5">
              <w:rPr>
                <w:rFonts w:ascii="Arial" w:hAnsi="Arial" w:cs="Arial"/>
                <w:sz w:val="18"/>
                <w:szCs w:val="18"/>
              </w:rPr>
              <w:t>0.006287</w:t>
            </w:r>
          </w:p>
        </w:tc>
        <w:tc>
          <w:tcPr>
            <w:tcW w:w="1572" w:type="dxa"/>
          </w:tcPr>
          <w:p w14:paraId="2E8E2DF6" w14:textId="575720FE" w:rsidR="008C78C1" w:rsidRPr="00CE66B5" w:rsidRDefault="008C78C1" w:rsidP="00641685">
            <w:pPr>
              <w:rPr>
                <w:rFonts w:ascii="Arial" w:hAnsi="Arial" w:cs="Arial"/>
                <w:sz w:val="18"/>
                <w:szCs w:val="18"/>
              </w:rPr>
            </w:pPr>
            <w:r w:rsidRPr="00CE66B5">
              <w:rPr>
                <w:rFonts w:ascii="Arial" w:hAnsi="Arial" w:cs="Arial"/>
                <w:sz w:val="18"/>
                <w:szCs w:val="18"/>
              </w:rPr>
              <w:t>1.386</w:t>
            </w:r>
          </w:p>
        </w:tc>
        <w:tc>
          <w:tcPr>
            <w:tcW w:w="1564" w:type="dxa"/>
          </w:tcPr>
          <w:p w14:paraId="1F85F3A9" w14:textId="5481C79B" w:rsidR="008C78C1" w:rsidRPr="00CE66B5" w:rsidRDefault="008C78C1" w:rsidP="00641685">
            <w:pPr>
              <w:rPr>
                <w:rFonts w:ascii="Arial" w:hAnsi="Arial" w:cs="Arial"/>
                <w:sz w:val="18"/>
                <w:szCs w:val="18"/>
              </w:rPr>
            </w:pPr>
            <w:r w:rsidRPr="00CE66B5">
              <w:rPr>
                <w:rFonts w:ascii="Arial" w:hAnsi="Arial" w:cs="Arial"/>
                <w:sz w:val="18"/>
                <w:szCs w:val="18"/>
              </w:rPr>
              <w:t>0.1661</w:t>
            </w:r>
          </w:p>
        </w:tc>
      </w:tr>
      <w:tr w:rsidR="008C78C1" w:rsidRPr="00CE66B5" w14:paraId="301B810D" w14:textId="77777777" w:rsidTr="00641685">
        <w:tc>
          <w:tcPr>
            <w:tcW w:w="2050" w:type="dxa"/>
          </w:tcPr>
          <w:p w14:paraId="11CDCF26" w14:textId="77777777" w:rsidR="008C78C1" w:rsidRPr="00CE66B5" w:rsidRDefault="008C78C1" w:rsidP="00641685">
            <w:pPr>
              <w:rPr>
                <w:rFonts w:ascii="Arial" w:hAnsi="Arial" w:cs="Arial"/>
                <w:smallCaps/>
                <w:sz w:val="18"/>
                <w:szCs w:val="18"/>
                <w:lang w:val="en-US"/>
              </w:rPr>
            </w:pPr>
            <w:r w:rsidRPr="00CE66B5">
              <w:rPr>
                <w:rFonts w:ascii="Arial" w:hAnsi="Arial" w:cs="Arial"/>
                <w:smallCaps/>
                <w:sz w:val="18"/>
                <w:szCs w:val="18"/>
                <w:lang w:val="en-US"/>
              </w:rPr>
              <w:t>IP Index (5-year lag)</w:t>
            </w:r>
          </w:p>
        </w:tc>
        <w:tc>
          <w:tcPr>
            <w:tcW w:w="1912" w:type="dxa"/>
          </w:tcPr>
          <w:p w14:paraId="1F909762" w14:textId="78573F8C" w:rsidR="008C78C1" w:rsidRPr="00CE66B5" w:rsidRDefault="008C78C1" w:rsidP="00641685">
            <w:pPr>
              <w:rPr>
                <w:rFonts w:ascii="Arial" w:hAnsi="Arial" w:cs="Arial"/>
                <w:sz w:val="18"/>
                <w:szCs w:val="18"/>
              </w:rPr>
            </w:pPr>
            <w:r w:rsidRPr="00CE66B5">
              <w:rPr>
                <w:rFonts w:ascii="Arial" w:hAnsi="Arial" w:cs="Arial"/>
                <w:sz w:val="18"/>
                <w:szCs w:val="18"/>
              </w:rPr>
              <w:t>0.028424</w:t>
            </w:r>
          </w:p>
        </w:tc>
        <w:tc>
          <w:tcPr>
            <w:tcW w:w="1758" w:type="dxa"/>
          </w:tcPr>
          <w:p w14:paraId="090C5562" w14:textId="66B01486" w:rsidR="008C78C1" w:rsidRPr="00CE66B5" w:rsidRDefault="008C78C1" w:rsidP="00641685">
            <w:pPr>
              <w:rPr>
                <w:rFonts w:ascii="Arial" w:hAnsi="Arial" w:cs="Arial"/>
                <w:sz w:val="18"/>
                <w:szCs w:val="18"/>
              </w:rPr>
            </w:pPr>
            <w:r w:rsidRPr="00CE66B5">
              <w:rPr>
                <w:rFonts w:ascii="Arial" w:hAnsi="Arial" w:cs="Arial"/>
                <w:sz w:val="18"/>
                <w:szCs w:val="18"/>
              </w:rPr>
              <w:t>0.006893</w:t>
            </w:r>
          </w:p>
        </w:tc>
        <w:tc>
          <w:tcPr>
            <w:tcW w:w="1572" w:type="dxa"/>
          </w:tcPr>
          <w:p w14:paraId="39344EB8" w14:textId="668871CD" w:rsidR="008C78C1" w:rsidRPr="00CE66B5" w:rsidRDefault="008C78C1" w:rsidP="00641685">
            <w:pPr>
              <w:rPr>
                <w:rFonts w:ascii="Arial" w:hAnsi="Arial" w:cs="Arial"/>
                <w:sz w:val="18"/>
                <w:szCs w:val="18"/>
              </w:rPr>
            </w:pPr>
            <w:r w:rsidRPr="00CE66B5">
              <w:rPr>
                <w:rFonts w:ascii="Arial" w:hAnsi="Arial" w:cs="Arial"/>
                <w:sz w:val="18"/>
                <w:szCs w:val="18"/>
              </w:rPr>
              <w:t>4.124</w:t>
            </w:r>
          </w:p>
        </w:tc>
        <w:tc>
          <w:tcPr>
            <w:tcW w:w="1564" w:type="dxa"/>
          </w:tcPr>
          <w:p w14:paraId="26BCB293" w14:textId="0253B61F" w:rsidR="008C78C1" w:rsidRPr="00CE66B5" w:rsidRDefault="008C78C1" w:rsidP="00641685">
            <w:pPr>
              <w:rPr>
                <w:rFonts w:ascii="Arial" w:hAnsi="Arial" w:cs="Arial"/>
                <w:sz w:val="18"/>
                <w:szCs w:val="18"/>
              </w:rPr>
            </w:pPr>
            <w:r w:rsidRPr="00CE66B5">
              <w:rPr>
                <w:rFonts w:ascii="Arial" w:hAnsi="Arial" w:cs="Arial"/>
                <w:sz w:val="18"/>
                <w:szCs w:val="18"/>
              </w:rPr>
              <w:t>4.03E-05</w:t>
            </w:r>
          </w:p>
        </w:tc>
      </w:tr>
      <w:tr w:rsidR="008C78C1" w:rsidRPr="00CE66B5" w14:paraId="1BD5EC4C" w14:textId="77777777" w:rsidTr="00641685">
        <w:tc>
          <w:tcPr>
            <w:tcW w:w="2050" w:type="dxa"/>
          </w:tcPr>
          <w:p w14:paraId="2A32ACC9" w14:textId="77777777" w:rsidR="008C78C1" w:rsidRPr="00CE66B5" w:rsidRDefault="008C78C1" w:rsidP="00641685">
            <w:pPr>
              <w:rPr>
                <w:rFonts w:ascii="Arial" w:hAnsi="Arial" w:cs="Arial"/>
                <w:smallCaps/>
                <w:sz w:val="18"/>
                <w:szCs w:val="18"/>
                <w:lang w:val="en-US"/>
              </w:rPr>
            </w:pPr>
            <w:r w:rsidRPr="00CE66B5">
              <w:rPr>
                <w:rFonts w:ascii="Arial" w:hAnsi="Arial" w:cs="Arial"/>
                <w:smallCaps/>
                <w:sz w:val="18"/>
                <w:szCs w:val="18"/>
                <w:lang w:val="en-US"/>
              </w:rPr>
              <w:t>Economic Freedom</w:t>
            </w:r>
          </w:p>
        </w:tc>
        <w:tc>
          <w:tcPr>
            <w:tcW w:w="1912" w:type="dxa"/>
          </w:tcPr>
          <w:p w14:paraId="751B656C" w14:textId="6B8D45A3" w:rsidR="008C78C1" w:rsidRPr="00CE66B5" w:rsidRDefault="008C78C1" w:rsidP="00641685">
            <w:pPr>
              <w:rPr>
                <w:rFonts w:ascii="Arial" w:hAnsi="Arial" w:cs="Arial"/>
                <w:sz w:val="18"/>
                <w:szCs w:val="18"/>
              </w:rPr>
            </w:pPr>
            <w:r w:rsidRPr="00CE66B5">
              <w:rPr>
                <w:rFonts w:ascii="Arial" w:hAnsi="Arial" w:cs="Arial"/>
                <w:sz w:val="18"/>
                <w:szCs w:val="18"/>
              </w:rPr>
              <w:t>0.010286</w:t>
            </w:r>
          </w:p>
        </w:tc>
        <w:tc>
          <w:tcPr>
            <w:tcW w:w="1758" w:type="dxa"/>
          </w:tcPr>
          <w:p w14:paraId="370EC83C" w14:textId="3E41264F" w:rsidR="008C78C1" w:rsidRPr="00CE66B5" w:rsidRDefault="008C78C1" w:rsidP="00641685">
            <w:pPr>
              <w:rPr>
                <w:rFonts w:ascii="Arial" w:hAnsi="Arial" w:cs="Arial"/>
                <w:sz w:val="18"/>
                <w:szCs w:val="18"/>
              </w:rPr>
            </w:pPr>
            <w:r w:rsidRPr="00CE66B5">
              <w:rPr>
                <w:rFonts w:ascii="Arial" w:hAnsi="Arial" w:cs="Arial"/>
                <w:sz w:val="18"/>
                <w:szCs w:val="18"/>
              </w:rPr>
              <w:t>0.009424</w:t>
            </w:r>
          </w:p>
        </w:tc>
        <w:tc>
          <w:tcPr>
            <w:tcW w:w="1572" w:type="dxa"/>
          </w:tcPr>
          <w:p w14:paraId="4D248422" w14:textId="70D5ECA8" w:rsidR="008C78C1" w:rsidRPr="00CE66B5" w:rsidRDefault="008C78C1" w:rsidP="00641685">
            <w:pPr>
              <w:rPr>
                <w:rFonts w:ascii="Arial" w:hAnsi="Arial" w:cs="Arial"/>
                <w:sz w:val="18"/>
                <w:szCs w:val="18"/>
              </w:rPr>
            </w:pPr>
            <w:r w:rsidRPr="00CE66B5">
              <w:rPr>
                <w:rFonts w:ascii="Arial" w:hAnsi="Arial" w:cs="Arial"/>
                <w:sz w:val="18"/>
                <w:szCs w:val="18"/>
              </w:rPr>
              <w:t>1.091</w:t>
            </w:r>
          </w:p>
        </w:tc>
        <w:tc>
          <w:tcPr>
            <w:tcW w:w="1564" w:type="dxa"/>
          </w:tcPr>
          <w:p w14:paraId="0CEDDA21" w14:textId="3BFFE98D" w:rsidR="008C78C1" w:rsidRPr="00CE66B5" w:rsidRDefault="008C78C1" w:rsidP="00641685">
            <w:pPr>
              <w:rPr>
                <w:rFonts w:ascii="Arial" w:hAnsi="Arial" w:cs="Arial"/>
                <w:sz w:val="18"/>
                <w:szCs w:val="18"/>
              </w:rPr>
            </w:pPr>
            <w:r w:rsidRPr="00CE66B5">
              <w:rPr>
                <w:rFonts w:ascii="Arial" w:hAnsi="Arial" w:cs="Arial"/>
                <w:sz w:val="18"/>
                <w:szCs w:val="18"/>
              </w:rPr>
              <w:t>0.2753</w:t>
            </w:r>
          </w:p>
        </w:tc>
      </w:tr>
      <w:tr w:rsidR="008C78C1" w:rsidRPr="00CE66B5" w14:paraId="3686BD4F" w14:textId="77777777" w:rsidTr="00641685">
        <w:tc>
          <w:tcPr>
            <w:tcW w:w="2050" w:type="dxa"/>
          </w:tcPr>
          <w:p w14:paraId="741F3328" w14:textId="77777777" w:rsidR="008C78C1" w:rsidRPr="00CE66B5" w:rsidRDefault="008C78C1" w:rsidP="00641685">
            <w:pPr>
              <w:rPr>
                <w:rFonts w:ascii="Arial" w:hAnsi="Arial" w:cs="Arial"/>
                <w:smallCaps/>
                <w:sz w:val="18"/>
                <w:szCs w:val="18"/>
                <w:lang w:val="en-US"/>
              </w:rPr>
            </w:pPr>
            <w:r w:rsidRPr="00CE66B5">
              <w:rPr>
                <w:rFonts w:ascii="Arial" w:hAnsi="Arial" w:cs="Arial"/>
                <w:smallCaps/>
                <w:sz w:val="18"/>
                <w:szCs w:val="18"/>
                <w:lang w:val="en-US"/>
              </w:rPr>
              <w:t>Population Growth</w:t>
            </w:r>
          </w:p>
        </w:tc>
        <w:tc>
          <w:tcPr>
            <w:tcW w:w="1912" w:type="dxa"/>
          </w:tcPr>
          <w:p w14:paraId="6BFA7CF7" w14:textId="60B998B8" w:rsidR="008C78C1" w:rsidRPr="00CE66B5" w:rsidRDefault="008C78C1" w:rsidP="00641685">
            <w:pPr>
              <w:rPr>
                <w:rFonts w:ascii="Arial" w:hAnsi="Arial" w:cs="Arial"/>
                <w:sz w:val="18"/>
                <w:szCs w:val="18"/>
              </w:rPr>
            </w:pPr>
            <w:r w:rsidRPr="00CE66B5">
              <w:rPr>
                <w:rFonts w:ascii="Arial" w:hAnsi="Arial" w:cs="Arial"/>
                <w:sz w:val="18"/>
                <w:szCs w:val="18"/>
              </w:rPr>
              <w:t>-0.022318</w:t>
            </w:r>
          </w:p>
        </w:tc>
        <w:tc>
          <w:tcPr>
            <w:tcW w:w="1758" w:type="dxa"/>
          </w:tcPr>
          <w:p w14:paraId="0398FE41" w14:textId="5B3B57CD" w:rsidR="008C78C1" w:rsidRPr="00CE66B5" w:rsidRDefault="008C78C1" w:rsidP="00641685">
            <w:pPr>
              <w:rPr>
                <w:rFonts w:ascii="Arial" w:hAnsi="Arial" w:cs="Arial"/>
                <w:sz w:val="18"/>
                <w:szCs w:val="18"/>
              </w:rPr>
            </w:pPr>
            <w:r w:rsidRPr="00CE66B5">
              <w:rPr>
                <w:rFonts w:ascii="Arial" w:hAnsi="Arial" w:cs="Arial"/>
                <w:sz w:val="18"/>
                <w:szCs w:val="18"/>
              </w:rPr>
              <w:t>0.010804</w:t>
            </w:r>
          </w:p>
        </w:tc>
        <w:tc>
          <w:tcPr>
            <w:tcW w:w="1572" w:type="dxa"/>
          </w:tcPr>
          <w:p w14:paraId="1F5EB418" w14:textId="4CB5B8DD" w:rsidR="008C78C1" w:rsidRPr="00CE66B5" w:rsidRDefault="008C78C1" w:rsidP="00641685">
            <w:pPr>
              <w:rPr>
                <w:rFonts w:ascii="Arial" w:hAnsi="Arial" w:cs="Arial"/>
                <w:sz w:val="18"/>
                <w:szCs w:val="18"/>
              </w:rPr>
            </w:pPr>
            <w:r w:rsidRPr="00CE66B5">
              <w:rPr>
                <w:rFonts w:ascii="Arial" w:hAnsi="Arial" w:cs="Arial"/>
                <w:sz w:val="18"/>
                <w:szCs w:val="18"/>
              </w:rPr>
              <w:t>-2.066</w:t>
            </w:r>
          </w:p>
        </w:tc>
        <w:tc>
          <w:tcPr>
            <w:tcW w:w="1564" w:type="dxa"/>
          </w:tcPr>
          <w:p w14:paraId="0F2FC434" w14:textId="7700A57A" w:rsidR="008C78C1" w:rsidRPr="00CE66B5" w:rsidRDefault="008C78C1" w:rsidP="00641685">
            <w:pPr>
              <w:rPr>
                <w:rFonts w:ascii="Arial" w:hAnsi="Arial" w:cs="Arial"/>
                <w:sz w:val="18"/>
                <w:szCs w:val="18"/>
              </w:rPr>
            </w:pPr>
            <w:r w:rsidRPr="00CE66B5">
              <w:rPr>
                <w:rFonts w:ascii="Arial" w:hAnsi="Arial" w:cs="Arial"/>
                <w:sz w:val="18"/>
                <w:szCs w:val="18"/>
              </w:rPr>
              <w:t>0.0391</w:t>
            </w:r>
          </w:p>
        </w:tc>
      </w:tr>
      <w:tr w:rsidR="008C78C1" w:rsidRPr="00CE66B5" w14:paraId="349549D9" w14:textId="77777777" w:rsidTr="00641685">
        <w:tc>
          <w:tcPr>
            <w:tcW w:w="2050" w:type="dxa"/>
          </w:tcPr>
          <w:p w14:paraId="6A193EF0" w14:textId="77777777" w:rsidR="008C78C1" w:rsidRPr="00CE66B5" w:rsidRDefault="008C78C1" w:rsidP="00641685">
            <w:pPr>
              <w:rPr>
                <w:rFonts w:ascii="Arial" w:hAnsi="Arial" w:cs="Arial"/>
                <w:smallCaps/>
                <w:sz w:val="18"/>
                <w:szCs w:val="18"/>
                <w:lang w:val="en-US"/>
              </w:rPr>
            </w:pPr>
            <w:r w:rsidRPr="00CE66B5">
              <w:rPr>
                <w:rFonts w:ascii="Arial" w:hAnsi="Arial" w:cs="Arial"/>
                <w:smallCaps/>
                <w:sz w:val="18"/>
                <w:szCs w:val="18"/>
                <w:lang w:val="en-US"/>
              </w:rPr>
              <w:t>Gross Capital Formation</w:t>
            </w:r>
          </w:p>
        </w:tc>
        <w:tc>
          <w:tcPr>
            <w:tcW w:w="1912" w:type="dxa"/>
          </w:tcPr>
          <w:p w14:paraId="659062B7" w14:textId="1EF39641" w:rsidR="008C78C1" w:rsidRPr="00CE66B5" w:rsidRDefault="008C78C1" w:rsidP="00641685">
            <w:pPr>
              <w:rPr>
                <w:rFonts w:ascii="Arial" w:hAnsi="Arial" w:cs="Arial"/>
                <w:sz w:val="18"/>
                <w:szCs w:val="18"/>
              </w:rPr>
            </w:pPr>
            <w:r w:rsidRPr="00CE66B5">
              <w:rPr>
                <w:rFonts w:ascii="Arial" w:hAnsi="Arial" w:cs="Arial"/>
                <w:sz w:val="18"/>
                <w:szCs w:val="18"/>
              </w:rPr>
              <w:t>0.01356</w:t>
            </w:r>
          </w:p>
        </w:tc>
        <w:tc>
          <w:tcPr>
            <w:tcW w:w="1758" w:type="dxa"/>
          </w:tcPr>
          <w:p w14:paraId="6F27E50A" w14:textId="5903DD17" w:rsidR="008C78C1" w:rsidRPr="00CE66B5" w:rsidRDefault="008C78C1" w:rsidP="00641685">
            <w:pPr>
              <w:rPr>
                <w:rFonts w:ascii="Arial" w:hAnsi="Arial" w:cs="Arial"/>
                <w:sz w:val="18"/>
                <w:szCs w:val="18"/>
              </w:rPr>
            </w:pPr>
            <w:r w:rsidRPr="00CE66B5">
              <w:rPr>
                <w:rFonts w:ascii="Arial" w:hAnsi="Arial" w:cs="Arial"/>
                <w:sz w:val="18"/>
                <w:szCs w:val="18"/>
              </w:rPr>
              <w:t>0.00564</w:t>
            </w:r>
          </w:p>
        </w:tc>
        <w:tc>
          <w:tcPr>
            <w:tcW w:w="1572" w:type="dxa"/>
          </w:tcPr>
          <w:p w14:paraId="688A9350" w14:textId="7BB050E3" w:rsidR="008C78C1" w:rsidRPr="00CE66B5" w:rsidRDefault="008C78C1" w:rsidP="00641685">
            <w:pPr>
              <w:rPr>
                <w:rFonts w:ascii="Arial" w:hAnsi="Arial" w:cs="Arial"/>
                <w:sz w:val="18"/>
                <w:szCs w:val="18"/>
              </w:rPr>
            </w:pPr>
            <w:r w:rsidRPr="00CE66B5">
              <w:rPr>
                <w:rFonts w:ascii="Arial" w:hAnsi="Arial" w:cs="Arial"/>
                <w:sz w:val="18"/>
                <w:szCs w:val="18"/>
              </w:rPr>
              <w:t>2.404</w:t>
            </w:r>
          </w:p>
        </w:tc>
        <w:tc>
          <w:tcPr>
            <w:tcW w:w="1564" w:type="dxa"/>
          </w:tcPr>
          <w:p w14:paraId="27424672" w14:textId="6FE143F7" w:rsidR="008C78C1" w:rsidRPr="00CE66B5" w:rsidRDefault="008C78C1" w:rsidP="00641685">
            <w:pPr>
              <w:rPr>
                <w:rFonts w:ascii="Arial" w:hAnsi="Arial" w:cs="Arial"/>
                <w:sz w:val="18"/>
                <w:szCs w:val="18"/>
              </w:rPr>
            </w:pPr>
            <w:r w:rsidRPr="00CE66B5">
              <w:rPr>
                <w:rFonts w:ascii="Arial" w:hAnsi="Arial" w:cs="Arial"/>
                <w:sz w:val="18"/>
                <w:szCs w:val="18"/>
              </w:rPr>
              <w:t>0.0164</w:t>
            </w:r>
          </w:p>
        </w:tc>
      </w:tr>
    </w:tbl>
    <w:p w14:paraId="5BD13810" w14:textId="77777777" w:rsidR="008C78C1" w:rsidRPr="00CE66B5" w:rsidRDefault="008C78C1" w:rsidP="008C78C1">
      <w:pPr>
        <w:rPr>
          <w:rFonts w:ascii="Arial" w:eastAsia="Times New Roman" w:hAnsi="Arial" w:cs="Arial"/>
          <w:sz w:val="18"/>
          <w:szCs w:val="18"/>
        </w:rPr>
      </w:pPr>
      <w:r w:rsidRPr="00CE66B5">
        <w:rPr>
          <w:rFonts w:ascii="Arial" w:eastAsia="Times New Roman" w:hAnsi="Arial" w:cs="Arial"/>
          <w:sz w:val="18"/>
          <w:szCs w:val="18"/>
        </w:rPr>
        <w:t>Residual standard error: 0.1067 on 1011 degrees of freedom</w:t>
      </w:r>
    </w:p>
    <w:p w14:paraId="0460ABBC" w14:textId="77777777" w:rsidR="008C78C1" w:rsidRPr="00CE66B5" w:rsidRDefault="008C78C1" w:rsidP="008C78C1">
      <w:pPr>
        <w:rPr>
          <w:rFonts w:ascii="Arial" w:eastAsia="Times New Roman" w:hAnsi="Arial" w:cs="Arial"/>
          <w:sz w:val="18"/>
          <w:szCs w:val="18"/>
        </w:rPr>
      </w:pPr>
      <w:r w:rsidRPr="00CE66B5">
        <w:rPr>
          <w:rFonts w:ascii="Arial" w:eastAsia="Times New Roman" w:hAnsi="Arial" w:cs="Arial"/>
          <w:sz w:val="18"/>
          <w:szCs w:val="18"/>
        </w:rPr>
        <w:t>Multiple R-</w:t>
      </w:r>
      <w:proofErr w:type="gramStart"/>
      <w:r w:rsidRPr="00CE66B5">
        <w:rPr>
          <w:rFonts w:ascii="Arial" w:eastAsia="Times New Roman" w:hAnsi="Arial" w:cs="Arial"/>
          <w:sz w:val="18"/>
          <w:szCs w:val="18"/>
        </w:rPr>
        <w:t>squared(</w:t>
      </w:r>
      <w:proofErr w:type="gramEnd"/>
      <w:r w:rsidRPr="00CE66B5">
        <w:rPr>
          <w:rFonts w:ascii="Arial" w:eastAsia="Times New Roman" w:hAnsi="Arial" w:cs="Arial"/>
          <w:sz w:val="18"/>
          <w:szCs w:val="18"/>
        </w:rPr>
        <w:t xml:space="preserve">full model): 0.9899   Adjusted R-squared: 0.9886 </w:t>
      </w:r>
    </w:p>
    <w:p w14:paraId="0BA910AF" w14:textId="77777777" w:rsidR="008C78C1" w:rsidRPr="00CE66B5" w:rsidRDefault="008C78C1" w:rsidP="008C78C1">
      <w:pPr>
        <w:rPr>
          <w:rFonts w:ascii="Arial" w:eastAsia="Times New Roman" w:hAnsi="Arial" w:cs="Arial"/>
          <w:sz w:val="18"/>
          <w:szCs w:val="18"/>
        </w:rPr>
      </w:pPr>
      <w:r w:rsidRPr="00CE66B5">
        <w:rPr>
          <w:rFonts w:ascii="Arial" w:eastAsia="Times New Roman" w:hAnsi="Arial" w:cs="Arial"/>
          <w:sz w:val="18"/>
          <w:szCs w:val="18"/>
        </w:rPr>
        <w:t>F-</w:t>
      </w:r>
      <w:proofErr w:type="gramStart"/>
      <w:r w:rsidRPr="00CE66B5">
        <w:rPr>
          <w:rFonts w:ascii="Arial" w:eastAsia="Times New Roman" w:hAnsi="Arial" w:cs="Arial"/>
          <w:sz w:val="18"/>
          <w:szCs w:val="18"/>
        </w:rPr>
        <w:t>statistic(</w:t>
      </w:r>
      <w:proofErr w:type="gramEnd"/>
      <w:r w:rsidRPr="00CE66B5">
        <w:rPr>
          <w:rFonts w:ascii="Arial" w:eastAsia="Times New Roman" w:hAnsi="Arial" w:cs="Arial"/>
          <w:sz w:val="18"/>
          <w:szCs w:val="18"/>
        </w:rPr>
        <w:t xml:space="preserve">full model):789.8 on 125 and 1011 DF, p-value: &lt; 2.2e-16 </w:t>
      </w:r>
    </w:p>
    <w:p w14:paraId="5FD75569" w14:textId="6FF1C4B1" w:rsidR="000202BA" w:rsidRPr="00CE66B5" w:rsidRDefault="008C78C1" w:rsidP="008C78C1">
      <w:pPr>
        <w:pStyle w:val="Paragraphedeliste"/>
        <w:ind w:left="0"/>
        <w:jc w:val="both"/>
        <w:rPr>
          <w:rFonts w:ascii="Arial" w:eastAsia="Times New Roman" w:hAnsi="Arial" w:cs="Arial"/>
          <w:sz w:val="18"/>
          <w:szCs w:val="18"/>
          <w:lang w:val="en-US"/>
        </w:rPr>
      </w:pPr>
      <w:r w:rsidRPr="00CE66B5">
        <w:rPr>
          <w:rFonts w:ascii="Arial" w:eastAsia="Times New Roman" w:hAnsi="Arial" w:cs="Arial"/>
          <w:sz w:val="18"/>
          <w:szCs w:val="18"/>
          <w:lang w:val="en-US"/>
        </w:rPr>
        <w:t>F-</w:t>
      </w:r>
      <w:proofErr w:type="gramStart"/>
      <w:r w:rsidRPr="00CE66B5">
        <w:rPr>
          <w:rFonts w:ascii="Arial" w:eastAsia="Times New Roman" w:hAnsi="Arial" w:cs="Arial"/>
          <w:sz w:val="18"/>
          <w:szCs w:val="18"/>
          <w:lang w:val="en-US"/>
        </w:rPr>
        <w:t>statistic(</w:t>
      </w:r>
      <w:proofErr w:type="spellStart"/>
      <w:proofErr w:type="gramEnd"/>
      <w:r w:rsidRPr="00CE66B5">
        <w:rPr>
          <w:rFonts w:ascii="Arial" w:eastAsia="Times New Roman" w:hAnsi="Arial" w:cs="Arial"/>
          <w:sz w:val="18"/>
          <w:szCs w:val="18"/>
          <w:lang w:val="en-US"/>
        </w:rPr>
        <w:t>proj</w:t>
      </w:r>
      <w:proofErr w:type="spellEnd"/>
      <w:r w:rsidRPr="00CE66B5">
        <w:rPr>
          <w:rFonts w:ascii="Arial" w:eastAsia="Times New Roman" w:hAnsi="Arial" w:cs="Arial"/>
          <w:sz w:val="18"/>
          <w:szCs w:val="18"/>
          <w:lang w:val="en-US"/>
        </w:rPr>
        <w:t xml:space="preserve"> model): 130.2 on 6 and 1010 DF, p-value: &lt; 2.2e-16</w:t>
      </w:r>
    </w:p>
    <w:p w14:paraId="3E4AD4AD" w14:textId="77777777" w:rsidR="008C78C1" w:rsidRPr="00CE66B5" w:rsidRDefault="008C78C1" w:rsidP="008C78C1">
      <w:pPr>
        <w:pStyle w:val="Paragraphedeliste"/>
        <w:ind w:left="0"/>
        <w:jc w:val="both"/>
        <w:rPr>
          <w:rFonts w:ascii="Arial" w:eastAsia="Times New Roman" w:hAnsi="Arial" w:cs="Arial"/>
          <w:sz w:val="18"/>
          <w:szCs w:val="18"/>
          <w:lang w:val="en-US"/>
        </w:rPr>
      </w:pPr>
    </w:p>
    <w:p w14:paraId="62F48B96" w14:textId="47F151B1" w:rsidR="000202BA" w:rsidRPr="00CE66B5" w:rsidRDefault="000202BA" w:rsidP="000202BA">
      <w:pPr>
        <w:pStyle w:val="Paragraphedeliste"/>
        <w:ind w:left="0"/>
        <w:jc w:val="both"/>
        <w:rPr>
          <w:rFonts w:ascii="Arial" w:eastAsia="Times New Roman" w:hAnsi="Arial" w:cs="Arial"/>
          <w:sz w:val="18"/>
          <w:szCs w:val="18"/>
          <w:lang w:val="en-US"/>
        </w:rPr>
      </w:pPr>
      <w:r w:rsidRPr="00CE66B5">
        <w:rPr>
          <w:rFonts w:ascii="Arial" w:eastAsia="Times New Roman" w:hAnsi="Arial" w:cs="Arial"/>
          <w:sz w:val="18"/>
          <w:szCs w:val="18"/>
          <w:lang w:val="en-US"/>
        </w:rPr>
        <w:t xml:space="preserve">Model 3-B Dependent variable: </w:t>
      </w:r>
      <w:r w:rsidRPr="00CE66B5">
        <w:rPr>
          <w:rFonts w:ascii="Arial" w:eastAsia="Times New Roman" w:hAnsi="Arial" w:cs="Arial"/>
          <w:smallCaps/>
          <w:sz w:val="18"/>
          <w:szCs w:val="18"/>
          <w:lang w:val="en-US"/>
        </w:rPr>
        <w:t>GDP per Capita</w:t>
      </w:r>
      <w:r w:rsidR="003069B0" w:rsidRPr="00CE66B5">
        <w:rPr>
          <w:rFonts w:ascii="Arial" w:eastAsia="Times New Roman" w:hAnsi="Arial" w:cs="Arial"/>
          <w:smallCaps/>
          <w:sz w:val="18"/>
          <w:szCs w:val="18"/>
          <w:lang w:val="en-US"/>
        </w:rPr>
        <w:t xml:space="preserve">. </w:t>
      </w:r>
      <w:r w:rsidR="003069B0" w:rsidRPr="00CE66B5">
        <w:rPr>
          <w:rFonts w:ascii="Arial" w:eastAsia="Times New Roman" w:hAnsi="Arial" w:cs="Arial"/>
          <w:sz w:val="18"/>
          <w:szCs w:val="18"/>
          <w:lang w:val="en-US"/>
        </w:rPr>
        <w:t>Variables are scaled to standardize the coefficients.</w:t>
      </w:r>
    </w:p>
    <w:tbl>
      <w:tblPr>
        <w:tblStyle w:val="Grilledutableau"/>
        <w:tblW w:w="0" w:type="auto"/>
        <w:tblLook w:val="00A0" w:firstRow="1" w:lastRow="0" w:firstColumn="1" w:lastColumn="0" w:noHBand="0" w:noVBand="0"/>
      </w:tblPr>
      <w:tblGrid>
        <w:gridCol w:w="2050"/>
        <w:gridCol w:w="1912"/>
        <w:gridCol w:w="1758"/>
        <w:gridCol w:w="1572"/>
        <w:gridCol w:w="1564"/>
      </w:tblGrid>
      <w:tr w:rsidR="000202BA" w:rsidRPr="00CE66B5" w14:paraId="4E95D154" w14:textId="77777777" w:rsidTr="00641685">
        <w:tc>
          <w:tcPr>
            <w:tcW w:w="2050" w:type="dxa"/>
          </w:tcPr>
          <w:p w14:paraId="5A9BEFA7" w14:textId="77777777" w:rsidR="000202BA" w:rsidRPr="00CE66B5" w:rsidRDefault="000202BA" w:rsidP="00641685">
            <w:pPr>
              <w:rPr>
                <w:rFonts w:ascii="Arial" w:hAnsi="Arial" w:cs="Arial"/>
                <w:smallCaps/>
                <w:sz w:val="18"/>
                <w:szCs w:val="18"/>
              </w:rPr>
            </w:pPr>
          </w:p>
        </w:tc>
        <w:tc>
          <w:tcPr>
            <w:tcW w:w="1912" w:type="dxa"/>
          </w:tcPr>
          <w:p w14:paraId="2B45C4AB" w14:textId="77777777" w:rsidR="000202BA" w:rsidRPr="00CE66B5" w:rsidRDefault="000202BA" w:rsidP="00641685">
            <w:pPr>
              <w:pStyle w:val="Paragraphedeliste"/>
              <w:ind w:left="0"/>
              <w:jc w:val="both"/>
              <w:rPr>
                <w:rFonts w:ascii="Arial" w:eastAsia="Times New Roman" w:hAnsi="Arial" w:cs="Arial"/>
                <w:sz w:val="18"/>
                <w:szCs w:val="18"/>
                <w:lang w:val="en-US"/>
              </w:rPr>
            </w:pPr>
            <w:r w:rsidRPr="00CE66B5">
              <w:rPr>
                <w:rFonts w:ascii="Arial" w:eastAsia="Times New Roman" w:hAnsi="Arial" w:cs="Arial"/>
                <w:sz w:val="18"/>
                <w:szCs w:val="18"/>
                <w:lang w:val="en-US"/>
              </w:rPr>
              <w:t>Estimate</w:t>
            </w:r>
          </w:p>
        </w:tc>
        <w:tc>
          <w:tcPr>
            <w:tcW w:w="1758" w:type="dxa"/>
          </w:tcPr>
          <w:p w14:paraId="2E969649" w14:textId="77777777" w:rsidR="000202BA" w:rsidRPr="00CE66B5" w:rsidRDefault="000202BA" w:rsidP="00641685">
            <w:pPr>
              <w:pStyle w:val="Paragraphedeliste"/>
              <w:ind w:left="0"/>
              <w:jc w:val="both"/>
              <w:rPr>
                <w:rFonts w:ascii="Arial" w:eastAsia="Times New Roman" w:hAnsi="Arial" w:cs="Arial"/>
                <w:sz w:val="18"/>
                <w:szCs w:val="18"/>
                <w:lang w:val="en-US"/>
              </w:rPr>
            </w:pPr>
            <w:proofErr w:type="spellStart"/>
            <w:r w:rsidRPr="00CE66B5">
              <w:rPr>
                <w:rFonts w:ascii="Arial" w:eastAsia="Times New Roman" w:hAnsi="Arial" w:cs="Arial"/>
                <w:sz w:val="18"/>
                <w:szCs w:val="18"/>
                <w:lang w:val="en-US"/>
              </w:rPr>
              <w:t>Std</w:t>
            </w:r>
            <w:proofErr w:type="spellEnd"/>
            <w:r w:rsidRPr="00CE66B5">
              <w:rPr>
                <w:rFonts w:ascii="Arial" w:eastAsia="Times New Roman" w:hAnsi="Arial" w:cs="Arial"/>
                <w:sz w:val="18"/>
                <w:szCs w:val="18"/>
                <w:lang w:val="en-US"/>
              </w:rPr>
              <w:t xml:space="preserve"> Error</w:t>
            </w:r>
          </w:p>
        </w:tc>
        <w:tc>
          <w:tcPr>
            <w:tcW w:w="1572" w:type="dxa"/>
          </w:tcPr>
          <w:p w14:paraId="621030E7" w14:textId="77777777" w:rsidR="000202BA" w:rsidRPr="00CE66B5" w:rsidRDefault="000202BA" w:rsidP="00641685">
            <w:pPr>
              <w:pStyle w:val="Paragraphedeliste"/>
              <w:ind w:left="0"/>
              <w:jc w:val="both"/>
              <w:rPr>
                <w:rFonts w:ascii="Arial" w:eastAsia="Times New Roman" w:hAnsi="Arial" w:cs="Arial"/>
                <w:sz w:val="18"/>
                <w:szCs w:val="18"/>
                <w:lang w:val="en-US"/>
              </w:rPr>
            </w:pPr>
            <w:r w:rsidRPr="00CE66B5">
              <w:rPr>
                <w:rFonts w:ascii="Arial" w:eastAsia="Times New Roman" w:hAnsi="Arial" w:cs="Arial"/>
                <w:sz w:val="18"/>
                <w:szCs w:val="18"/>
                <w:lang w:val="en-US"/>
              </w:rPr>
              <w:t>t value</w:t>
            </w:r>
          </w:p>
        </w:tc>
        <w:tc>
          <w:tcPr>
            <w:tcW w:w="1564" w:type="dxa"/>
          </w:tcPr>
          <w:p w14:paraId="22310B93" w14:textId="77777777" w:rsidR="000202BA" w:rsidRPr="00CE66B5" w:rsidRDefault="000202BA" w:rsidP="00641685">
            <w:pPr>
              <w:pStyle w:val="Paragraphedeliste"/>
              <w:ind w:left="0"/>
              <w:jc w:val="both"/>
              <w:rPr>
                <w:rFonts w:ascii="Arial" w:eastAsia="Times New Roman" w:hAnsi="Arial" w:cs="Arial"/>
                <w:sz w:val="18"/>
                <w:szCs w:val="18"/>
                <w:lang w:val="en-US"/>
              </w:rPr>
            </w:pPr>
            <w:proofErr w:type="spellStart"/>
            <w:r w:rsidRPr="00CE66B5">
              <w:rPr>
                <w:rFonts w:ascii="Arial" w:eastAsia="Times New Roman" w:hAnsi="Arial" w:cs="Arial"/>
                <w:sz w:val="18"/>
                <w:szCs w:val="18"/>
                <w:lang w:val="en-US"/>
              </w:rPr>
              <w:t>Pr</w:t>
            </w:r>
            <w:proofErr w:type="spellEnd"/>
            <w:r w:rsidRPr="00CE66B5">
              <w:rPr>
                <w:rFonts w:ascii="Arial" w:eastAsia="Times New Roman" w:hAnsi="Arial" w:cs="Arial"/>
                <w:sz w:val="18"/>
                <w:szCs w:val="18"/>
                <w:lang w:val="en-US"/>
              </w:rPr>
              <w:t>(&gt;|t|)</w:t>
            </w:r>
          </w:p>
        </w:tc>
      </w:tr>
      <w:tr w:rsidR="008C78C1" w:rsidRPr="00CE66B5" w14:paraId="48035974" w14:textId="77777777" w:rsidTr="00E118EE">
        <w:tc>
          <w:tcPr>
            <w:tcW w:w="2050" w:type="dxa"/>
          </w:tcPr>
          <w:p w14:paraId="648C75EE" w14:textId="77777777" w:rsidR="008C78C1" w:rsidRPr="00CE66B5" w:rsidRDefault="008C78C1" w:rsidP="00641685">
            <w:pPr>
              <w:rPr>
                <w:rFonts w:ascii="Arial" w:hAnsi="Arial" w:cs="Arial"/>
                <w:sz w:val="18"/>
                <w:szCs w:val="18"/>
                <w:lang w:val="en-US"/>
              </w:rPr>
            </w:pPr>
            <w:r w:rsidRPr="00CE66B5">
              <w:rPr>
                <w:rFonts w:ascii="Arial" w:hAnsi="Arial" w:cs="Arial"/>
                <w:smallCaps/>
                <w:sz w:val="18"/>
                <w:szCs w:val="18"/>
                <w:lang w:val="en-US"/>
              </w:rPr>
              <w:t>GDP per Capita (5-year lag)</w:t>
            </w:r>
          </w:p>
        </w:tc>
        <w:tc>
          <w:tcPr>
            <w:tcW w:w="1912" w:type="dxa"/>
          </w:tcPr>
          <w:p w14:paraId="7B95134F" w14:textId="3C510A8D" w:rsidR="008C78C1" w:rsidRPr="00CE66B5" w:rsidRDefault="008C78C1" w:rsidP="00641685">
            <w:pPr>
              <w:rPr>
                <w:rFonts w:ascii="Arial" w:hAnsi="Arial" w:cs="Arial"/>
                <w:sz w:val="18"/>
                <w:szCs w:val="18"/>
              </w:rPr>
            </w:pPr>
            <w:r w:rsidRPr="00CE66B5">
              <w:rPr>
                <w:rFonts w:ascii="Arial" w:hAnsi="Arial" w:cs="Arial"/>
                <w:sz w:val="18"/>
                <w:szCs w:val="18"/>
              </w:rPr>
              <w:t>0.724833</w:t>
            </w:r>
          </w:p>
        </w:tc>
        <w:tc>
          <w:tcPr>
            <w:tcW w:w="1758" w:type="dxa"/>
          </w:tcPr>
          <w:p w14:paraId="2112B476" w14:textId="277B62AF" w:rsidR="008C78C1" w:rsidRPr="00CE66B5" w:rsidRDefault="008C78C1" w:rsidP="00641685">
            <w:pPr>
              <w:rPr>
                <w:rFonts w:ascii="Arial" w:hAnsi="Arial" w:cs="Arial"/>
                <w:sz w:val="18"/>
                <w:szCs w:val="18"/>
              </w:rPr>
            </w:pPr>
            <w:r w:rsidRPr="00CE66B5">
              <w:rPr>
                <w:rFonts w:ascii="Arial" w:hAnsi="Arial" w:cs="Arial"/>
                <w:sz w:val="18"/>
                <w:szCs w:val="18"/>
              </w:rPr>
              <w:t>0.031367</w:t>
            </w:r>
          </w:p>
        </w:tc>
        <w:tc>
          <w:tcPr>
            <w:tcW w:w="1572" w:type="dxa"/>
          </w:tcPr>
          <w:p w14:paraId="65A1E8F5" w14:textId="79497976" w:rsidR="008C78C1" w:rsidRPr="00CE66B5" w:rsidRDefault="008C78C1" w:rsidP="00641685">
            <w:pPr>
              <w:rPr>
                <w:rFonts w:ascii="Arial" w:hAnsi="Arial" w:cs="Arial"/>
                <w:sz w:val="18"/>
                <w:szCs w:val="18"/>
              </w:rPr>
            </w:pPr>
            <w:r w:rsidRPr="00CE66B5">
              <w:rPr>
                <w:rFonts w:ascii="Arial" w:hAnsi="Arial" w:cs="Arial"/>
                <w:sz w:val="18"/>
                <w:szCs w:val="18"/>
              </w:rPr>
              <w:t>23.108</w:t>
            </w:r>
          </w:p>
        </w:tc>
        <w:tc>
          <w:tcPr>
            <w:tcW w:w="1564" w:type="dxa"/>
          </w:tcPr>
          <w:p w14:paraId="0F72F3E5" w14:textId="4450AB8F" w:rsidR="008C78C1" w:rsidRPr="00CE66B5" w:rsidRDefault="008C78C1" w:rsidP="00641685">
            <w:pPr>
              <w:rPr>
                <w:rFonts w:ascii="Arial" w:hAnsi="Arial" w:cs="Arial"/>
                <w:sz w:val="18"/>
                <w:szCs w:val="18"/>
              </w:rPr>
            </w:pPr>
            <w:r w:rsidRPr="00CE66B5">
              <w:rPr>
                <w:rFonts w:ascii="Arial" w:hAnsi="Arial" w:cs="Arial"/>
                <w:sz w:val="18"/>
                <w:szCs w:val="18"/>
              </w:rPr>
              <w:t>2.00E-16</w:t>
            </w:r>
          </w:p>
        </w:tc>
      </w:tr>
      <w:tr w:rsidR="008C78C1" w:rsidRPr="00CE66B5" w14:paraId="6C61785D" w14:textId="77777777" w:rsidTr="00E118EE">
        <w:tc>
          <w:tcPr>
            <w:tcW w:w="2050" w:type="dxa"/>
          </w:tcPr>
          <w:p w14:paraId="438B98FF" w14:textId="77777777" w:rsidR="008C78C1" w:rsidRPr="00CE66B5" w:rsidRDefault="008C78C1" w:rsidP="00641685">
            <w:pPr>
              <w:rPr>
                <w:rFonts w:ascii="Arial" w:hAnsi="Arial" w:cs="Arial"/>
                <w:smallCaps/>
                <w:sz w:val="18"/>
                <w:szCs w:val="18"/>
                <w:lang w:val="en-US"/>
              </w:rPr>
            </w:pPr>
            <w:r w:rsidRPr="00CE66B5">
              <w:rPr>
                <w:rFonts w:ascii="Arial" w:hAnsi="Arial" w:cs="Arial"/>
                <w:smallCaps/>
                <w:sz w:val="18"/>
                <w:szCs w:val="18"/>
                <w:lang w:val="en-US"/>
              </w:rPr>
              <w:t>IP Index (5-year lag)</w:t>
            </w:r>
          </w:p>
        </w:tc>
        <w:tc>
          <w:tcPr>
            <w:tcW w:w="1912" w:type="dxa"/>
          </w:tcPr>
          <w:p w14:paraId="5D795104" w14:textId="521D57CE" w:rsidR="008C78C1" w:rsidRPr="00CE66B5" w:rsidRDefault="008C78C1" w:rsidP="00641685">
            <w:pPr>
              <w:rPr>
                <w:rFonts w:ascii="Arial" w:hAnsi="Arial" w:cs="Arial"/>
                <w:sz w:val="18"/>
                <w:szCs w:val="18"/>
              </w:rPr>
            </w:pPr>
            <w:r w:rsidRPr="00CE66B5">
              <w:rPr>
                <w:rFonts w:ascii="Arial" w:hAnsi="Arial" w:cs="Arial"/>
                <w:sz w:val="18"/>
                <w:szCs w:val="18"/>
              </w:rPr>
              <w:t>0.028227</w:t>
            </w:r>
          </w:p>
        </w:tc>
        <w:tc>
          <w:tcPr>
            <w:tcW w:w="1758" w:type="dxa"/>
          </w:tcPr>
          <w:p w14:paraId="1225F341" w14:textId="05DBA026" w:rsidR="008C78C1" w:rsidRPr="00CE66B5" w:rsidRDefault="008C78C1" w:rsidP="00641685">
            <w:pPr>
              <w:rPr>
                <w:rFonts w:ascii="Arial" w:hAnsi="Arial" w:cs="Arial"/>
                <w:sz w:val="18"/>
                <w:szCs w:val="18"/>
              </w:rPr>
            </w:pPr>
            <w:r w:rsidRPr="00CE66B5">
              <w:rPr>
                <w:rFonts w:ascii="Arial" w:hAnsi="Arial" w:cs="Arial"/>
                <w:sz w:val="18"/>
                <w:szCs w:val="18"/>
              </w:rPr>
              <w:t>0.006894</w:t>
            </w:r>
          </w:p>
        </w:tc>
        <w:tc>
          <w:tcPr>
            <w:tcW w:w="1572" w:type="dxa"/>
          </w:tcPr>
          <w:p w14:paraId="54F1AE33" w14:textId="4A019094" w:rsidR="008C78C1" w:rsidRPr="00CE66B5" w:rsidRDefault="008C78C1" w:rsidP="00641685">
            <w:pPr>
              <w:rPr>
                <w:rFonts w:ascii="Arial" w:hAnsi="Arial" w:cs="Arial"/>
                <w:sz w:val="18"/>
                <w:szCs w:val="18"/>
              </w:rPr>
            </w:pPr>
            <w:r w:rsidRPr="00CE66B5">
              <w:rPr>
                <w:rFonts w:ascii="Arial" w:hAnsi="Arial" w:cs="Arial"/>
                <w:sz w:val="18"/>
                <w:szCs w:val="18"/>
              </w:rPr>
              <w:t>4.094</w:t>
            </w:r>
          </w:p>
        </w:tc>
        <w:tc>
          <w:tcPr>
            <w:tcW w:w="1564" w:type="dxa"/>
          </w:tcPr>
          <w:p w14:paraId="56B4AD19" w14:textId="5D0A0020" w:rsidR="008C78C1" w:rsidRPr="00CE66B5" w:rsidRDefault="008C78C1" w:rsidP="00641685">
            <w:pPr>
              <w:rPr>
                <w:rFonts w:ascii="Arial" w:hAnsi="Arial" w:cs="Arial"/>
                <w:sz w:val="18"/>
                <w:szCs w:val="18"/>
              </w:rPr>
            </w:pPr>
            <w:r w:rsidRPr="00CE66B5">
              <w:rPr>
                <w:rFonts w:ascii="Arial" w:hAnsi="Arial" w:cs="Arial"/>
                <w:sz w:val="18"/>
                <w:szCs w:val="18"/>
              </w:rPr>
              <w:t>4.57E-05</w:t>
            </w:r>
          </w:p>
        </w:tc>
      </w:tr>
      <w:tr w:rsidR="008C78C1" w:rsidRPr="00CE66B5" w14:paraId="09C7C5C8" w14:textId="77777777" w:rsidTr="00E118EE">
        <w:tc>
          <w:tcPr>
            <w:tcW w:w="2050" w:type="dxa"/>
          </w:tcPr>
          <w:p w14:paraId="72537148" w14:textId="77777777" w:rsidR="008C78C1" w:rsidRPr="00CE66B5" w:rsidRDefault="008C78C1" w:rsidP="00641685">
            <w:pPr>
              <w:rPr>
                <w:rFonts w:ascii="Arial" w:hAnsi="Arial" w:cs="Arial"/>
                <w:smallCaps/>
                <w:sz w:val="18"/>
                <w:szCs w:val="18"/>
                <w:lang w:val="en-US"/>
              </w:rPr>
            </w:pPr>
            <w:r w:rsidRPr="00CE66B5">
              <w:rPr>
                <w:rFonts w:ascii="Arial" w:hAnsi="Arial" w:cs="Arial"/>
                <w:smallCaps/>
                <w:sz w:val="18"/>
                <w:szCs w:val="18"/>
                <w:lang w:val="en-US"/>
              </w:rPr>
              <w:t>Economic Freedom</w:t>
            </w:r>
          </w:p>
        </w:tc>
        <w:tc>
          <w:tcPr>
            <w:tcW w:w="1912" w:type="dxa"/>
          </w:tcPr>
          <w:p w14:paraId="062DCDC6" w14:textId="7F91A45F" w:rsidR="008C78C1" w:rsidRPr="00CE66B5" w:rsidRDefault="008C78C1" w:rsidP="00641685">
            <w:pPr>
              <w:rPr>
                <w:rFonts w:ascii="Arial" w:hAnsi="Arial" w:cs="Arial"/>
                <w:sz w:val="18"/>
                <w:szCs w:val="18"/>
              </w:rPr>
            </w:pPr>
            <w:r w:rsidRPr="00CE66B5">
              <w:rPr>
                <w:rFonts w:ascii="Arial" w:hAnsi="Arial" w:cs="Arial"/>
                <w:sz w:val="18"/>
                <w:szCs w:val="18"/>
              </w:rPr>
              <w:t>0.009343</w:t>
            </w:r>
          </w:p>
        </w:tc>
        <w:tc>
          <w:tcPr>
            <w:tcW w:w="1758" w:type="dxa"/>
          </w:tcPr>
          <w:p w14:paraId="263BC6B9" w14:textId="090CBD8C" w:rsidR="008C78C1" w:rsidRPr="00CE66B5" w:rsidRDefault="008C78C1" w:rsidP="00641685">
            <w:pPr>
              <w:rPr>
                <w:rFonts w:ascii="Arial" w:hAnsi="Arial" w:cs="Arial"/>
                <w:sz w:val="18"/>
                <w:szCs w:val="18"/>
              </w:rPr>
            </w:pPr>
            <w:r w:rsidRPr="00CE66B5">
              <w:rPr>
                <w:rFonts w:ascii="Arial" w:hAnsi="Arial" w:cs="Arial"/>
                <w:sz w:val="18"/>
                <w:szCs w:val="18"/>
              </w:rPr>
              <w:t>0.009404</w:t>
            </w:r>
          </w:p>
        </w:tc>
        <w:tc>
          <w:tcPr>
            <w:tcW w:w="1572" w:type="dxa"/>
          </w:tcPr>
          <w:p w14:paraId="5E437DF9" w14:textId="7A62FF0B" w:rsidR="008C78C1" w:rsidRPr="00CE66B5" w:rsidRDefault="008C78C1" w:rsidP="00641685">
            <w:pPr>
              <w:rPr>
                <w:rFonts w:ascii="Arial" w:hAnsi="Arial" w:cs="Arial"/>
                <w:sz w:val="18"/>
                <w:szCs w:val="18"/>
              </w:rPr>
            </w:pPr>
            <w:r w:rsidRPr="00CE66B5">
              <w:rPr>
                <w:rFonts w:ascii="Arial" w:hAnsi="Arial" w:cs="Arial"/>
                <w:sz w:val="18"/>
                <w:szCs w:val="18"/>
              </w:rPr>
              <w:t>0.994</w:t>
            </w:r>
          </w:p>
        </w:tc>
        <w:tc>
          <w:tcPr>
            <w:tcW w:w="1564" w:type="dxa"/>
          </w:tcPr>
          <w:p w14:paraId="5E44A055" w14:textId="087B788F" w:rsidR="008C78C1" w:rsidRPr="00CE66B5" w:rsidRDefault="008C78C1" w:rsidP="00641685">
            <w:pPr>
              <w:rPr>
                <w:rFonts w:ascii="Arial" w:hAnsi="Arial" w:cs="Arial"/>
                <w:sz w:val="18"/>
                <w:szCs w:val="18"/>
              </w:rPr>
            </w:pPr>
            <w:r w:rsidRPr="00CE66B5">
              <w:rPr>
                <w:rFonts w:ascii="Arial" w:hAnsi="Arial" w:cs="Arial"/>
                <w:sz w:val="18"/>
                <w:szCs w:val="18"/>
              </w:rPr>
              <w:t>0.3207</w:t>
            </w:r>
          </w:p>
        </w:tc>
      </w:tr>
      <w:tr w:rsidR="008C78C1" w:rsidRPr="00CE66B5" w14:paraId="4A113D49" w14:textId="77777777" w:rsidTr="00E118EE">
        <w:tc>
          <w:tcPr>
            <w:tcW w:w="2050" w:type="dxa"/>
          </w:tcPr>
          <w:p w14:paraId="0F500840" w14:textId="77777777" w:rsidR="008C78C1" w:rsidRPr="00CE66B5" w:rsidRDefault="008C78C1" w:rsidP="00641685">
            <w:pPr>
              <w:rPr>
                <w:rFonts w:ascii="Arial" w:hAnsi="Arial" w:cs="Arial"/>
                <w:smallCaps/>
                <w:sz w:val="18"/>
                <w:szCs w:val="18"/>
                <w:lang w:val="en-US"/>
              </w:rPr>
            </w:pPr>
            <w:r w:rsidRPr="00CE66B5">
              <w:rPr>
                <w:rFonts w:ascii="Arial" w:hAnsi="Arial" w:cs="Arial"/>
                <w:smallCaps/>
                <w:sz w:val="18"/>
                <w:szCs w:val="18"/>
                <w:lang w:val="en-US"/>
              </w:rPr>
              <w:t>Population Growth</w:t>
            </w:r>
          </w:p>
        </w:tc>
        <w:tc>
          <w:tcPr>
            <w:tcW w:w="1912" w:type="dxa"/>
          </w:tcPr>
          <w:p w14:paraId="0C5932E1" w14:textId="62176391" w:rsidR="008C78C1" w:rsidRPr="00CE66B5" w:rsidRDefault="008C78C1" w:rsidP="00641685">
            <w:pPr>
              <w:rPr>
                <w:rFonts w:ascii="Arial" w:hAnsi="Arial" w:cs="Arial"/>
                <w:sz w:val="18"/>
                <w:szCs w:val="18"/>
              </w:rPr>
            </w:pPr>
            <w:r w:rsidRPr="00CE66B5">
              <w:rPr>
                <w:rFonts w:ascii="Arial" w:hAnsi="Arial" w:cs="Arial"/>
                <w:sz w:val="18"/>
                <w:szCs w:val="18"/>
              </w:rPr>
              <w:t>-0.023355</w:t>
            </w:r>
          </w:p>
        </w:tc>
        <w:tc>
          <w:tcPr>
            <w:tcW w:w="1758" w:type="dxa"/>
          </w:tcPr>
          <w:p w14:paraId="55019AFC" w14:textId="40D0D975" w:rsidR="008C78C1" w:rsidRPr="00CE66B5" w:rsidRDefault="008C78C1" w:rsidP="00641685">
            <w:pPr>
              <w:rPr>
                <w:rFonts w:ascii="Arial" w:hAnsi="Arial" w:cs="Arial"/>
                <w:sz w:val="18"/>
                <w:szCs w:val="18"/>
              </w:rPr>
            </w:pPr>
            <w:r w:rsidRPr="00CE66B5">
              <w:rPr>
                <w:rFonts w:ascii="Arial" w:hAnsi="Arial" w:cs="Arial"/>
                <w:sz w:val="18"/>
                <w:szCs w:val="18"/>
              </w:rPr>
              <w:t>0.010782</w:t>
            </w:r>
          </w:p>
        </w:tc>
        <w:tc>
          <w:tcPr>
            <w:tcW w:w="1572" w:type="dxa"/>
          </w:tcPr>
          <w:p w14:paraId="39A386B2" w14:textId="7371960B" w:rsidR="008C78C1" w:rsidRPr="00CE66B5" w:rsidRDefault="008C78C1" w:rsidP="00641685">
            <w:pPr>
              <w:rPr>
                <w:rFonts w:ascii="Arial" w:hAnsi="Arial" w:cs="Arial"/>
                <w:sz w:val="18"/>
                <w:szCs w:val="18"/>
              </w:rPr>
            </w:pPr>
            <w:r w:rsidRPr="00CE66B5">
              <w:rPr>
                <w:rFonts w:ascii="Arial" w:hAnsi="Arial" w:cs="Arial"/>
                <w:sz w:val="18"/>
                <w:szCs w:val="18"/>
              </w:rPr>
              <w:t>-2.166</w:t>
            </w:r>
          </w:p>
        </w:tc>
        <w:tc>
          <w:tcPr>
            <w:tcW w:w="1564" w:type="dxa"/>
          </w:tcPr>
          <w:p w14:paraId="517329A3" w14:textId="03260AAA" w:rsidR="008C78C1" w:rsidRPr="00CE66B5" w:rsidRDefault="008C78C1" w:rsidP="00641685">
            <w:pPr>
              <w:rPr>
                <w:rFonts w:ascii="Arial" w:hAnsi="Arial" w:cs="Arial"/>
                <w:sz w:val="18"/>
                <w:szCs w:val="18"/>
              </w:rPr>
            </w:pPr>
            <w:r w:rsidRPr="00CE66B5">
              <w:rPr>
                <w:rFonts w:ascii="Arial" w:hAnsi="Arial" w:cs="Arial"/>
                <w:sz w:val="18"/>
                <w:szCs w:val="18"/>
              </w:rPr>
              <w:t>0.0305</w:t>
            </w:r>
          </w:p>
        </w:tc>
      </w:tr>
      <w:tr w:rsidR="008C78C1" w:rsidRPr="00CE66B5" w14:paraId="7B365922" w14:textId="77777777" w:rsidTr="00E118EE">
        <w:tc>
          <w:tcPr>
            <w:tcW w:w="2050" w:type="dxa"/>
          </w:tcPr>
          <w:p w14:paraId="12690904" w14:textId="77777777" w:rsidR="008C78C1" w:rsidRPr="00CE66B5" w:rsidRDefault="008C78C1" w:rsidP="00641685">
            <w:pPr>
              <w:rPr>
                <w:rFonts w:ascii="Arial" w:hAnsi="Arial" w:cs="Arial"/>
                <w:smallCaps/>
                <w:sz w:val="18"/>
                <w:szCs w:val="18"/>
                <w:lang w:val="en-US"/>
              </w:rPr>
            </w:pPr>
            <w:r w:rsidRPr="00CE66B5">
              <w:rPr>
                <w:rFonts w:ascii="Arial" w:hAnsi="Arial" w:cs="Arial"/>
                <w:smallCaps/>
                <w:sz w:val="18"/>
                <w:szCs w:val="18"/>
                <w:lang w:val="en-US"/>
              </w:rPr>
              <w:t>Gross Capital Formation</w:t>
            </w:r>
          </w:p>
        </w:tc>
        <w:tc>
          <w:tcPr>
            <w:tcW w:w="1912" w:type="dxa"/>
          </w:tcPr>
          <w:p w14:paraId="628B9CB7" w14:textId="269A25B5" w:rsidR="008C78C1" w:rsidRPr="00CE66B5" w:rsidRDefault="008C78C1" w:rsidP="00641685">
            <w:pPr>
              <w:rPr>
                <w:rFonts w:ascii="Arial" w:hAnsi="Arial" w:cs="Arial"/>
                <w:sz w:val="18"/>
                <w:szCs w:val="18"/>
              </w:rPr>
            </w:pPr>
            <w:r w:rsidRPr="00CE66B5">
              <w:rPr>
                <w:rFonts w:ascii="Arial" w:hAnsi="Arial" w:cs="Arial"/>
                <w:sz w:val="18"/>
                <w:szCs w:val="18"/>
              </w:rPr>
              <w:t>0.01363</w:t>
            </w:r>
          </w:p>
        </w:tc>
        <w:tc>
          <w:tcPr>
            <w:tcW w:w="1758" w:type="dxa"/>
          </w:tcPr>
          <w:p w14:paraId="21081683" w14:textId="1AC9CB01" w:rsidR="008C78C1" w:rsidRPr="00CE66B5" w:rsidRDefault="008C78C1" w:rsidP="00641685">
            <w:pPr>
              <w:rPr>
                <w:rFonts w:ascii="Arial" w:hAnsi="Arial" w:cs="Arial"/>
                <w:sz w:val="18"/>
                <w:szCs w:val="18"/>
              </w:rPr>
            </w:pPr>
            <w:r w:rsidRPr="00CE66B5">
              <w:rPr>
                <w:rFonts w:ascii="Arial" w:hAnsi="Arial" w:cs="Arial"/>
                <w:sz w:val="18"/>
                <w:szCs w:val="18"/>
              </w:rPr>
              <w:t>0.005643</w:t>
            </w:r>
          </w:p>
        </w:tc>
        <w:tc>
          <w:tcPr>
            <w:tcW w:w="1572" w:type="dxa"/>
          </w:tcPr>
          <w:p w14:paraId="4E5466FF" w14:textId="4F129C24" w:rsidR="008C78C1" w:rsidRPr="00CE66B5" w:rsidRDefault="008C78C1" w:rsidP="00641685">
            <w:pPr>
              <w:rPr>
                <w:rFonts w:ascii="Arial" w:hAnsi="Arial" w:cs="Arial"/>
                <w:sz w:val="18"/>
                <w:szCs w:val="18"/>
              </w:rPr>
            </w:pPr>
            <w:r w:rsidRPr="00CE66B5">
              <w:rPr>
                <w:rFonts w:ascii="Arial" w:hAnsi="Arial" w:cs="Arial"/>
                <w:sz w:val="18"/>
                <w:szCs w:val="18"/>
              </w:rPr>
              <w:t>2.415</w:t>
            </w:r>
          </w:p>
        </w:tc>
        <w:tc>
          <w:tcPr>
            <w:tcW w:w="1564" w:type="dxa"/>
          </w:tcPr>
          <w:p w14:paraId="17002273" w14:textId="5FEF06F6" w:rsidR="008C78C1" w:rsidRPr="00CE66B5" w:rsidRDefault="008C78C1" w:rsidP="00641685">
            <w:pPr>
              <w:rPr>
                <w:rFonts w:ascii="Arial" w:hAnsi="Arial" w:cs="Arial"/>
                <w:sz w:val="18"/>
                <w:szCs w:val="18"/>
              </w:rPr>
            </w:pPr>
            <w:r w:rsidRPr="00CE66B5">
              <w:rPr>
                <w:rFonts w:ascii="Arial" w:hAnsi="Arial" w:cs="Arial"/>
                <w:sz w:val="18"/>
                <w:szCs w:val="18"/>
              </w:rPr>
              <w:t>0.0159</w:t>
            </w:r>
          </w:p>
        </w:tc>
      </w:tr>
    </w:tbl>
    <w:p w14:paraId="6518B11B" w14:textId="77777777" w:rsidR="008C78C1" w:rsidRPr="00CE66B5" w:rsidRDefault="008C78C1" w:rsidP="008C78C1">
      <w:pPr>
        <w:rPr>
          <w:rFonts w:ascii="Arial" w:eastAsia="Times New Roman" w:hAnsi="Arial" w:cs="Arial"/>
          <w:sz w:val="18"/>
          <w:szCs w:val="18"/>
        </w:rPr>
      </w:pPr>
      <w:r w:rsidRPr="00CE66B5">
        <w:rPr>
          <w:rFonts w:ascii="Arial" w:eastAsia="Times New Roman" w:hAnsi="Arial" w:cs="Arial"/>
          <w:sz w:val="18"/>
          <w:szCs w:val="18"/>
        </w:rPr>
        <w:t>Residual standard error: 0.1068 on 1012 degrees of freedom</w:t>
      </w:r>
    </w:p>
    <w:p w14:paraId="7F4F3A23" w14:textId="77777777" w:rsidR="008C78C1" w:rsidRPr="00CE66B5" w:rsidRDefault="008C78C1" w:rsidP="008C78C1">
      <w:pPr>
        <w:rPr>
          <w:rFonts w:ascii="Arial" w:eastAsia="Times New Roman" w:hAnsi="Arial" w:cs="Arial"/>
          <w:sz w:val="18"/>
          <w:szCs w:val="18"/>
        </w:rPr>
      </w:pPr>
      <w:r w:rsidRPr="00CE66B5">
        <w:rPr>
          <w:rFonts w:ascii="Arial" w:eastAsia="Times New Roman" w:hAnsi="Arial" w:cs="Arial"/>
          <w:sz w:val="18"/>
          <w:szCs w:val="18"/>
        </w:rPr>
        <w:t>Multiple R-</w:t>
      </w:r>
      <w:proofErr w:type="gramStart"/>
      <w:r w:rsidRPr="00CE66B5">
        <w:rPr>
          <w:rFonts w:ascii="Arial" w:eastAsia="Times New Roman" w:hAnsi="Arial" w:cs="Arial"/>
          <w:sz w:val="18"/>
          <w:szCs w:val="18"/>
        </w:rPr>
        <w:t>squared(</w:t>
      </w:r>
      <w:proofErr w:type="gramEnd"/>
      <w:r w:rsidRPr="00CE66B5">
        <w:rPr>
          <w:rFonts w:ascii="Arial" w:eastAsia="Times New Roman" w:hAnsi="Arial" w:cs="Arial"/>
          <w:sz w:val="18"/>
          <w:szCs w:val="18"/>
        </w:rPr>
        <w:t xml:space="preserve">full model): 0.9898   Adjusted R-squared: 0.9886 </w:t>
      </w:r>
    </w:p>
    <w:p w14:paraId="1D764F0C" w14:textId="77777777" w:rsidR="008C78C1" w:rsidRPr="00CE66B5" w:rsidRDefault="008C78C1" w:rsidP="008C78C1">
      <w:pPr>
        <w:rPr>
          <w:rFonts w:ascii="Arial" w:eastAsia="Times New Roman" w:hAnsi="Arial" w:cs="Arial"/>
          <w:sz w:val="18"/>
          <w:szCs w:val="18"/>
        </w:rPr>
      </w:pPr>
      <w:r w:rsidRPr="00CE66B5">
        <w:rPr>
          <w:rFonts w:ascii="Arial" w:eastAsia="Times New Roman" w:hAnsi="Arial" w:cs="Arial"/>
          <w:sz w:val="18"/>
          <w:szCs w:val="18"/>
        </w:rPr>
        <w:t>F-</w:t>
      </w:r>
      <w:proofErr w:type="gramStart"/>
      <w:r w:rsidRPr="00CE66B5">
        <w:rPr>
          <w:rFonts w:ascii="Arial" w:eastAsia="Times New Roman" w:hAnsi="Arial" w:cs="Arial"/>
          <w:sz w:val="18"/>
          <w:szCs w:val="18"/>
        </w:rPr>
        <w:t>statistic(</w:t>
      </w:r>
      <w:proofErr w:type="gramEnd"/>
      <w:r w:rsidRPr="00CE66B5">
        <w:rPr>
          <w:rFonts w:ascii="Arial" w:eastAsia="Times New Roman" w:hAnsi="Arial" w:cs="Arial"/>
          <w:sz w:val="18"/>
          <w:szCs w:val="18"/>
        </w:rPr>
        <w:t xml:space="preserve">full model):795.4 on 124 and 1012 DF, p-value: &lt; 2.2e-16 </w:t>
      </w:r>
    </w:p>
    <w:p w14:paraId="0125F4A5" w14:textId="5EC33C6D" w:rsidR="000202BA" w:rsidRPr="00CE66B5" w:rsidRDefault="008C78C1" w:rsidP="008C78C1">
      <w:pPr>
        <w:pStyle w:val="Paragraphedeliste"/>
        <w:ind w:left="0"/>
        <w:jc w:val="both"/>
        <w:rPr>
          <w:rFonts w:ascii="Arial" w:eastAsia="Times New Roman" w:hAnsi="Arial" w:cs="Arial"/>
          <w:sz w:val="18"/>
          <w:szCs w:val="18"/>
          <w:lang w:val="en-US"/>
        </w:rPr>
      </w:pPr>
      <w:r w:rsidRPr="00CE66B5">
        <w:rPr>
          <w:rFonts w:ascii="Arial" w:eastAsia="Times New Roman" w:hAnsi="Arial" w:cs="Arial"/>
          <w:sz w:val="18"/>
          <w:szCs w:val="18"/>
          <w:lang w:val="en-US"/>
        </w:rPr>
        <w:t>F-</w:t>
      </w:r>
      <w:proofErr w:type="gramStart"/>
      <w:r w:rsidRPr="00CE66B5">
        <w:rPr>
          <w:rFonts w:ascii="Arial" w:eastAsia="Times New Roman" w:hAnsi="Arial" w:cs="Arial"/>
          <w:sz w:val="18"/>
          <w:szCs w:val="18"/>
          <w:lang w:val="en-US"/>
        </w:rPr>
        <w:t>statistic(</w:t>
      </w:r>
      <w:proofErr w:type="spellStart"/>
      <w:proofErr w:type="gramEnd"/>
      <w:r w:rsidRPr="00CE66B5">
        <w:rPr>
          <w:rFonts w:ascii="Arial" w:eastAsia="Times New Roman" w:hAnsi="Arial" w:cs="Arial"/>
          <w:sz w:val="18"/>
          <w:szCs w:val="18"/>
          <w:lang w:val="en-US"/>
        </w:rPr>
        <w:t>proj</w:t>
      </w:r>
      <w:proofErr w:type="spellEnd"/>
      <w:r w:rsidRPr="00CE66B5">
        <w:rPr>
          <w:rFonts w:ascii="Arial" w:eastAsia="Times New Roman" w:hAnsi="Arial" w:cs="Arial"/>
          <w:sz w:val="18"/>
          <w:szCs w:val="18"/>
          <w:lang w:val="en-US"/>
        </w:rPr>
        <w:t xml:space="preserve"> model): 155.7 on 5 and 1011 DF, p-value: &lt; 2.2e-16</w:t>
      </w:r>
    </w:p>
    <w:p w14:paraId="04157BF1" w14:textId="77777777" w:rsidR="008C78C1" w:rsidRPr="00CE66B5" w:rsidRDefault="008C78C1" w:rsidP="008C78C1">
      <w:pPr>
        <w:pStyle w:val="Paragraphedeliste"/>
        <w:ind w:left="0"/>
        <w:jc w:val="both"/>
        <w:rPr>
          <w:rFonts w:ascii="Arial" w:eastAsia="Times New Roman" w:hAnsi="Arial" w:cs="Arial"/>
          <w:sz w:val="18"/>
          <w:szCs w:val="18"/>
          <w:lang w:val="en-US"/>
        </w:rPr>
      </w:pPr>
    </w:p>
    <w:p w14:paraId="28271F48" w14:textId="01520ADA" w:rsidR="000202BA" w:rsidRPr="00CE66B5" w:rsidRDefault="000202BA" w:rsidP="000202BA">
      <w:pPr>
        <w:pStyle w:val="Paragraphedeliste"/>
        <w:ind w:left="0"/>
        <w:jc w:val="both"/>
        <w:rPr>
          <w:rFonts w:ascii="Arial" w:eastAsia="Times New Roman" w:hAnsi="Arial" w:cs="Arial"/>
          <w:sz w:val="18"/>
          <w:szCs w:val="18"/>
          <w:lang w:val="en-US"/>
        </w:rPr>
      </w:pPr>
      <w:r w:rsidRPr="00CE66B5">
        <w:rPr>
          <w:rFonts w:ascii="Arial" w:eastAsia="Times New Roman" w:hAnsi="Arial" w:cs="Arial"/>
          <w:sz w:val="18"/>
          <w:szCs w:val="18"/>
          <w:lang w:val="en-US"/>
        </w:rPr>
        <w:t xml:space="preserve">Model 3-C Dependent variable: </w:t>
      </w:r>
      <w:r w:rsidRPr="00CE66B5">
        <w:rPr>
          <w:rFonts w:ascii="Arial" w:eastAsia="Times New Roman" w:hAnsi="Arial" w:cs="Arial"/>
          <w:smallCaps/>
          <w:sz w:val="18"/>
          <w:szCs w:val="18"/>
          <w:lang w:val="en-US"/>
        </w:rPr>
        <w:t>GDP per Capita</w:t>
      </w:r>
      <w:r w:rsidR="003069B0" w:rsidRPr="00CE66B5">
        <w:rPr>
          <w:rFonts w:ascii="Arial" w:eastAsia="Times New Roman" w:hAnsi="Arial" w:cs="Arial"/>
          <w:smallCaps/>
          <w:sz w:val="18"/>
          <w:szCs w:val="18"/>
          <w:lang w:val="en-US"/>
        </w:rPr>
        <w:t xml:space="preserve">. </w:t>
      </w:r>
      <w:r w:rsidR="003069B0" w:rsidRPr="00CE66B5">
        <w:rPr>
          <w:rFonts w:ascii="Arial" w:eastAsia="Times New Roman" w:hAnsi="Arial" w:cs="Arial"/>
          <w:sz w:val="18"/>
          <w:szCs w:val="18"/>
          <w:lang w:val="en-US"/>
        </w:rPr>
        <w:t>Variables are scaled to standardize the coefficients.</w:t>
      </w:r>
    </w:p>
    <w:tbl>
      <w:tblPr>
        <w:tblStyle w:val="Grilledutableau"/>
        <w:tblW w:w="0" w:type="auto"/>
        <w:tblLook w:val="00A0" w:firstRow="1" w:lastRow="0" w:firstColumn="1" w:lastColumn="0" w:noHBand="0" w:noVBand="0"/>
      </w:tblPr>
      <w:tblGrid>
        <w:gridCol w:w="2050"/>
        <w:gridCol w:w="1912"/>
        <w:gridCol w:w="1758"/>
        <w:gridCol w:w="1572"/>
        <w:gridCol w:w="1564"/>
      </w:tblGrid>
      <w:tr w:rsidR="000202BA" w:rsidRPr="00CE66B5" w14:paraId="41BE3D67" w14:textId="77777777" w:rsidTr="00641685">
        <w:tc>
          <w:tcPr>
            <w:tcW w:w="2050" w:type="dxa"/>
          </w:tcPr>
          <w:p w14:paraId="7FE7CF9E" w14:textId="77777777" w:rsidR="000202BA" w:rsidRPr="00CE66B5" w:rsidRDefault="000202BA" w:rsidP="00641685">
            <w:pPr>
              <w:rPr>
                <w:rFonts w:ascii="Arial" w:hAnsi="Arial" w:cs="Arial"/>
                <w:smallCaps/>
                <w:sz w:val="18"/>
                <w:szCs w:val="18"/>
              </w:rPr>
            </w:pPr>
          </w:p>
        </w:tc>
        <w:tc>
          <w:tcPr>
            <w:tcW w:w="1912" w:type="dxa"/>
          </w:tcPr>
          <w:p w14:paraId="7B14CA28" w14:textId="77777777" w:rsidR="000202BA" w:rsidRPr="00CE66B5" w:rsidRDefault="000202BA" w:rsidP="00641685">
            <w:pPr>
              <w:pStyle w:val="Paragraphedeliste"/>
              <w:ind w:left="0"/>
              <w:jc w:val="both"/>
              <w:rPr>
                <w:rFonts w:ascii="Arial" w:eastAsia="Times New Roman" w:hAnsi="Arial" w:cs="Arial"/>
                <w:sz w:val="18"/>
                <w:szCs w:val="18"/>
                <w:lang w:val="en-US"/>
              </w:rPr>
            </w:pPr>
            <w:r w:rsidRPr="00CE66B5">
              <w:rPr>
                <w:rFonts w:ascii="Arial" w:eastAsia="Times New Roman" w:hAnsi="Arial" w:cs="Arial"/>
                <w:sz w:val="18"/>
                <w:szCs w:val="18"/>
                <w:lang w:val="en-US"/>
              </w:rPr>
              <w:t>Estimate</w:t>
            </w:r>
          </w:p>
        </w:tc>
        <w:tc>
          <w:tcPr>
            <w:tcW w:w="1758" w:type="dxa"/>
          </w:tcPr>
          <w:p w14:paraId="679C5C63" w14:textId="77777777" w:rsidR="000202BA" w:rsidRPr="00CE66B5" w:rsidRDefault="000202BA" w:rsidP="00641685">
            <w:pPr>
              <w:pStyle w:val="Paragraphedeliste"/>
              <w:ind w:left="0"/>
              <w:jc w:val="both"/>
              <w:rPr>
                <w:rFonts w:ascii="Arial" w:eastAsia="Times New Roman" w:hAnsi="Arial" w:cs="Arial"/>
                <w:sz w:val="18"/>
                <w:szCs w:val="18"/>
                <w:lang w:val="en-US"/>
              </w:rPr>
            </w:pPr>
            <w:proofErr w:type="spellStart"/>
            <w:r w:rsidRPr="00CE66B5">
              <w:rPr>
                <w:rFonts w:ascii="Arial" w:eastAsia="Times New Roman" w:hAnsi="Arial" w:cs="Arial"/>
                <w:sz w:val="18"/>
                <w:szCs w:val="18"/>
                <w:lang w:val="en-US"/>
              </w:rPr>
              <w:t>Std</w:t>
            </w:r>
            <w:proofErr w:type="spellEnd"/>
            <w:r w:rsidRPr="00CE66B5">
              <w:rPr>
                <w:rFonts w:ascii="Arial" w:eastAsia="Times New Roman" w:hAnsi="Arial" w:cs="Arial"/>
                <w:sz w:val="18"/>
                <w:szCs w:val="18"/>
                <w:lang w:val="en-US"/>
              </w:rPr>
              <w:t xml:space="preserve"> Error</w:t>
            </w:r>
          </w:p>
        </w:tc>
        <w:tc>
          <w:tcPr>
            <w:tcW w:w="1572" w:type="dxa"/>
          </w:tcPr>
          <w:p w14:paraId="7491258B" w14:textId="77777777" w:rsidR="000202BA" w:rsidRPr="00CE66B5" w:rsidRDefault="000202BA" w:rsidP="00641685">
            <w:pPr>
              <w:pStyle w:val="Paragraphedeliste"/>
              <w:ind w:left="0"/>
              <w:jc w:val="both"/>
              <w:rPr>
                <w:rFonts w:ascii="Arial" w:eastAsia="Times New Roman" w:hAnsi="Arial" w:cs="Arial"/>
                <w:sz w:val="18"/>
                <w:szCs w:val="18"/>
                <w:lang w:val="en-US"/>
              </w:rPr>
            </w:pPr>
            <w:r w:rsidRPr="00CE66B5">
              <w:rPr>
                <w:rFonts w:ascii="Arial" w:eastAsia="Times New Roman" w:hAnsi="Arial" w:cs="Arial"/>
                <w:sz w:val="18"/>
                <w:szCs w:val="18"/>
                <w:lang w:val="en-US"/>
              </w:rPr>
              <w:t>t value</w:t>
            </w:r>
          </w:p>
        </w:tc>
        <w:tc>
          <w:tcPr>
            <w:tcW w:w="1564" w:type="dxa"/>
          </w:tcPr>
          <w:p w14:paraId="7F5A2EB1" w14:textId="77777777" w:rsidR="000202BA" w:rsidRPr="00CE66B5" w:rsidRDefault="000202BA" w:rsidP="00641685">
            <w:pPr>
              <w:pStyle w:val="Paragraphedeliste"/>
              <w:ind w:left="0"/>
              <w:jc w:val="both"/>
              <w:rPr>
                <w:rFonts w:ascii="Arial" w:eastAsia="Times New Roman" w:hAnsi="Arial" w:cs="Arial"/>
                <w:sz w:val="18"/>
                <w:szCs w:val="18"/>
                <w:lang w:val="en-US"/>
              </w:rPr>
            </w:pPr>
            <w:proofErr w:type="spellStart"/>
            <w:r w:rsidRPr="00CE66B5">
              <w:rPr>
                <w:rFonts w:ascii="Arial" w:eastAsia="Times New Roman" w:hAnsi="Arial" w:cs="Arial"/>
                <w:sz w:val="18"/>
                <w:szCs w:val="18"/>
                <w:lang w:val="en-US"/>
              </w:rPr>
              <w:t>Pr</w:t>
            </w:r>
            <w:proofErr w:type="spellEnd"/>
            <w:r w:rsidRPr="00CE66B5">
              <w:rPr>
                <w:rFonts w:ascii="Arial" w:eastAsia="Times New Roman" w:hAnsi="Arial" w:cs="Arial"/>
                <w:sz w:val="18"/>
                <w:szCs w:val="18"/>
                <w:lang w:val="en-US"/>
              </w:rPr>
              <w:t>(&gt;|t|)</w:t>
            </w:r>
          </w:p>
        </w:tc>
      </w:tr>
      <w:tr w:rsidR="008C78C1" w:rsidRPr="00CE66B5" w14:paraId="70F4059A" w14:textId="77777777" w:rsidTr="00BB4E85">
        <w:tc>
          <w:tcPr>
            <w:tcW w:w="2050" w:type="dxa"/>
            <w:vAlign w:val="center"/>
          </w:tcPr>
          <w:p w14:paraId="3A46710F" w14:textId="77777777" w:rsidR="008C78C1" w:rsidRPr="00CE66B5" w:rsidRDefault="008C78C1" w:rsidP="00641685">
            <w:pPr>
              <w:jc w:val="left"/>
              <w:rPr>
                <w:rFonts w:ascii="Arial" w:hAnsi="Arial" w:cs="Arial"/>
                <w:sz w:val="18"/>
                <w:szCs w:val="18"/>
                <w:lang w:val="en-US"/>
              </w:rPr>
            </w:pPr>
            <w:r w:rsidRPr="00CE66B5">
              <w:rPr>
                <w:rFonts w:ascii="Arial" w:hAnsi="Arial" w:cs="Arial"/>
                <w:smallCaps/>
                <w:sz w:val="18"/>
                <w:szCs w:val="18"/>
                <w:lang w:val="en-US"/>
              </w:rPr>
              <w:t>GDP per Capita (5-year lag)</w:t>
            </w:r>
          </w:p>
        </w:tc>
        <w:tc>
          <w:tcPr>
            <w:tcW w:w="1912" w:type="dxa"/>
          </w:tcPr>
          <w:p w14:paraId="3B6C21B8" w14:textId="175302F8" w:rsidR="008C78C1" w:rsidRPr="00CE66B5" w:rsidRDefault="008C78C1" w:rsidP="00641685">
            <w:pPr>
              <w:jc w:val="left"/>
              <w:rPr>
                <w:rFonts w:ascii="Arial" w:eastAsia="Times New Roman" w:hAnsi="Arial" w:cs="Arial"/>
                <w:color w:val="000000"/>
                <w:sz w:val="18"/>
                <w:szCs w:val="18"/>
              </w:rPr>
            </w:pPr>
            <w:r w:rsidRPr="00CE66B5">
              <w:rPr>
                <w:rFonts w:ascii="Arial" w:hAnsi="Arial" w:cs="Arial"/>
                <w:sz w:val="18"/>
                <w:szCs w:val="18"/>
              </w:rPr>
              <w:t>0.769037</w:t>
            </w:r>
          </w:p>
        </w:tc>
        <w:tc>
          <w:tcPr>
            <w:tcW w:w="1758" w:type="dxa"/>
          </w:tcPr>
          <w:p w14:paraId="3E565E72" w14:textId="7DAE1FED" w:rsidR="008C78C1" w:rsidRPr="00CE66B5" w:rsidRDefault="008C78C1" w:rsidP="00641685">
            <w:pPr>
              <w:jc w:val="left"/>
              <w:rPr>
                <w:rFonts w:ascii="Arial" w:eastAsia="Times New Roman" w:hAnsi="Arial" w:cs="Arial"/>
                <w:color w:val="000000"/>
                <w:sz w:val="18"/>
                <w:szCs w:val="18"/>
              </w:rPr>
            </w:pPr>
            <w:r w:rsidRPr="00CE66B5">
              <w:rPr>
                <w:rFonts w:ascii="Arial" w:hAnsi="Arial" w:cs="Arial"/>
                <w:sz w:val="18"/>
                <w:szCs w:val="18"/>
              </w:rPr>
              <w:t>0.029446</w:t>
            </w:r>
          </w:p>
        </w:tc>
        <w:tc>
          <w:tcPr>
            <w:tcW w:w="1572" w:type="dxa"/>
          </w:tcPr>
          <w:p w14:paraId="127203A6" w14:textId="0AB0294F" w:rsidR="008C78C1" w:rsidRPr="00CE66B5" w:rsidRDefault="008C78C1" w:rsidP="00641685">
            <w:pPr>
              <w:jc w:val="left"/>
              <w:rPr>
                <w:rFonts w:ascii="Arial" w:eastAsia="Times New Roman" w:hAnsi="Arial" w:cs="Arial"/>
                <w:color w:val="000000"/>
                <w:sz w:val="18"/>
                <w:szCs w:val="18"/>
              </w:rPr>
            </w:pPr>
            <w:r w:rsidRPr="00CE66B5">
              <w:rPr>
                <w:rFonts w:ascii="Arial" w:hAnsi="Arial" w:cs="Arial"/>
                <w:sz w:val="18"/>
                <w:szCs w:val="18"/>
              </w:rPr>
              <w:t>26.117</w:t>
            </w:r>
          </w:p>
        </w:tc>
        <w:tc>
          <w:tcPr>
            <w:tcW w:w="1564" w:type="dxa"/>
          </w:tcPr>
          <w:p w14:paraId="3B02AEAD" w14:textId="22E36DF1" w:rsidR="008C78C1" w:rsidRPr="00CE66B5" w:rsidRDefault="008C78C1" w:rsidP="00641685">
            <w:pPr>
              <w:jc w:val="left"/>
              <w:rPr>
                <w:rFonts w:ascii="Arial" w:eastAsia="Times New Roman" w:hAnsi="Arial" w:cs="Arial"/>
                <w:color w:val="000000"/>
                <w:sz w:val="18"/>
                <w:szCs w:val="18"/>
              </w:rPr>
            </w:pPr>
            <w:r w:rsidRPr="00CE66B5">
              <w:rPr>
                <w:rFonts w:ascii="Arial" w:hAnsi="Arial" w:cs="Arial"/>
                <w:sz w:val="18"/>
                <w:szCs w:val="18"/>
              </w:rPr>
              <w:t>&lt;2e-16</w:t>
            </w:r>
          </w:p>
        </w:tc>
      </w:tr>
      <w:tr w:rsidR="008C78C1" w:rsidRPr="00CE66B5" w14:paraId="35ABDF55" w14:textId="77777777" w:rsidTr="00BB4E85">
        <w:tc>
          <w:tcPr>
            <w:tcW w:w="2050" w:type="dxa"/>
            <w:vAlign w:val="center"/>
          </w:tcPr>
          <w:p w14:paraId="5C87CE38" w14:textId="77777777" w:rsidR="008C78C1" w:rsidRPr="00CE66B5" w:rsidRDefault="008C78C1" w:rsidP="00641685">
            <w:pPr>
              <w:jc w:val="left"/>
              <w:rPr>
                <w:rFonts w:ascii="Arial" w:hAnsi="Arial" w:cs="Arial"/>
                <w:smallCaps/>
                <w:sz w:val="18"/>
                <w:szCs w:val="18"/>
                <w:lang w:val="en-US"/>
              </w:rPr>
            </w:pPr>
            <w:r w:rsidRPr="00CE66B5">
              <w:rPr>
                <w:rFonts w:ascii="Arial" w:hAnsi="Arial" w:cs="Arial"/>
                <w:smallCaps/>
                <w:sz w:val="18"/>
                <w:szCs w:val="18"/>
                <w:lang w:val="en-US"/>
              </w:rPr>
              <w:t>Log PCT Destination (5-year lag)</w:t>
            </w:r>
          </w:p>
        </w:tc>
        <w:tc>
          <w:tcPr>
            <w:tcW w:w="1912" w:type="dxa"/>
          </w:tcPr>
          <w:p w14:paraId="60FF1C20" w14:textId="5C99A087" w:rsidR="008C78C1" w:rsidRPr="00CE66B5" w:rsidRDefault="008C78C1" w:rsidP="00641685">
            <w:pPr>
              <w:jc w:val="left"/>
              <w:rPr>
                <w:rFonts w:ascii="Arial" w:eastAsia="Times New Roman" w:hAnsi="Arial" w:cs="Arial"/>
                <w:color w:val="000000"/>
                <w:sz w:val="18"/>
                <w:szCs w:val="18"/>
              </w:rPr>
            </w:pPr>
            <w:r w:rsidRPr="00CE66B5">
              <w:rPr>
                <w:rFonts w:ascii="Arial" w:hAnsi="Arial" w:cs="Arial"/>
                <w:sz w:val="18"/>
                <w:szCs w:val="18"/>
              </w:rPr>
              <w:t>0.008176</w:t>
            </w:r>
          </w:p>
        </w:tc>
        <w:tc>
          <w:tcPr>
            <w:tcW w:w="1758" w:type="dxa"/>
          </w:tcPr>
          <w:p w14:paraId="35E6D30A" w14:textId="62C3876A" w:rsidR="008C78C1" w:rsidRPr="00CE66B5" w:rsidRDefault="008C78C1" w:rsidP="00641685">
            <w:pPr>
              <w:jc w:val="left"/>
              <w:rPr>
                <w:rFonts w:ascii="Arial" w:eastAsia="Times New Roman" w:hAnsi="Arial" w:cs="Arial"/>
                <w:color w:val="000000"/>
                <w:sz w:val="18"/>
                <w:szCs w:val="18"/>
              </w:rPr>
            </w:pPr>
            <w:r w:rsidRPr="00CE66B5">
              <w:rPr>
                <w:rFonts w:ascii="Arial" w:hAnsi="Arial" w:cs="Arial"/>
                <w:sz w:val="18"/>
                <w:szCs w:val="18"/>
              </w:rPr>
              <w:t>0.006335</w:t>
            </w:r>
          </w:p>
        </w:tc>
        <w:tc>
          <w:tcPr>
            <w:tcW w:w="1572" w:type="dxa"/>
          </w:tcPr>
          <w:p w14:paraId="733AF12F" w14:textId="58744990" w:rsidR="008C78C1" w:rsidRPr="00CE66B5" w:rsidRDefault="008C78C1" w:rsidP="00641685">
            <w:pPr>
              <w:jc w:val="left"/>
              <w:rPr>
                <w:rFonts w:ascii="Arial" w:eastAsia="Times New Roman" w:hAnsi="Arial" w:cs="Arial"/>
                <w:color w:val="000000"/>
                <w:sz w:val="18"/>
                <w:szCs w:val="18"/>
              </w:rPr>
            </w:pPr>
            <w:r w:rsidRPr="00CE66B5">
              <w:rPr>
                <w:rFonts w:ascii="Arial" w:hAnsi="Arial" w:cs="Arial"/>
                <w:sz w:val="18"/>
                <w:szCs w:val="18"/>
              </w:rPr>
              <w:t>1.291</w:t>
            </w:r>
          </w:p>
        </w:tc>
        <w:tc>
          <w:tcPr>
            <w:tcW w:w="1564" w:type="dxa"/>
          </w:tcPr>
          <w:p w14:paraId="37438E03" w14:textId="57F29E24" w:rsidR="008C78C1" w:rsidRPr="00CE66B5" w:rsidRDefault="008C78C1" w:rsidP="00641685">
            <w:pPr>
              <w:jc w:val="left"/>
              <w:rPr>
                <w:rFonts w:ascii="Arial" w:eastAsia="Times New Roman" w:hAnsi="Arial" w:cs="Arial"/>
                <w:color w:val="000000"/>
                <w:sz w:val="18"/>
                <w:szCs w:val="18"/>
              </w:rPr>
            </w:pPr>
            <w:r w:rsidRPr="00CE66B5">
              <w:rPr>
                <w:rFonts w:ascii="Arial" w:hAnsi="Arial" w:cs="Arial"/>
                <w:sz w:val="18"/>
                <w:szCs w:val="18"/>
              </w:rPr>
              <w:t>0.1971</w:t>
            </w:r>
          </w:p>
        </w:tc>
      </w:tr>
      <w:tr w:rsidR="008C78C1" w:rsidRPr="00CE66B5" w14:paraId="0BBF8A14" w14:textId="77777777" w:rsidTr="00BB4E85">
        <w:tc>
          <w:tcPr>
            <w:tcW w:w="2050" w:type="dxa"/>
            <w:vAlign w:val="center"/>
          </w:tcPr>
          <w:p w14:paraId="1DA39C58" w14:textId="77777777" w:rsidR="008C78C1" w:rsidRPr="00CE66B5" w:rsidRDefault="008C78C1" w:rsidP="00641685">
            <w:pPr>
              <w:jc w:val="left"/>
              <w:rPr>
                <w:rFonts w:ascii="Arial" w:hAnsi="Arial" w:cs="Arial"/>
                <w:smallCaps/>
                <w:sz w:val="18"/>
                <w:szCs w:val="18"/>
                <w:lang w:val="en-US"/>
              </w:rPr>
            </w:pPr>
            <w:r w:rsidRPr="00CE66B5">
              <w:rPr>
                <w:rFonts w:ascii="Arial" w:hAnsi="Arial" w:cs="Arial"/>
                <w:smallCaps/>
                <w:sz w:val="18"/>
                <w:szCs w:val="18"/>
                <w:lang w:val="en-US"/>
              </w:rPr>
              <w:t>Economic Freedom</w:t>
            </w:r>
          </w:p>
        </w:tc>
        <w:tc>
          <w:tcPr>
            <w:tcW w:w="1912" w:type="dxa"/>
          </w:tcPr>
          <w:p w14:paraId="28B194FE" w14:textId="3827FD64" w:rsidR="008C78C1" w:rsidRPr="00CE66B5" w:rsidRDefault="008C78C1" w:rsidP="00641685">
            <w:pPr>
              <w:jc w:val="left"/>
              <w:rPr>
                <w:rFonts w:ascii="Arial" w:eastAsia="Times New Roman" w:hAnsi="Arial" w:cs="Arial"/>
                <w:color w:val="000000"/>
                <w:sz w:val="18"/>
                <w:szCs w:val="18"/>
              </w:rPr>
            </w:pPr>
            <w:r w:rsidRPr="00CE66B5">
              <w:rPr>
                <w:rFonts w:ascii="Arial" w:hAnsi="Arial" w:cs="Arial"/>
                <w:sz w:val="18"/>
                <w:szCs w:val="18"/>
              </w:rPr>
              <w:t>0.015373</w:t>
            </w:r>
          </w:p>
        </w:tc>
        <w:tc>
          <w:tcPr>
            <w:tcW w:w="1758" w:type="dxa"/>
          </w:tcPr>
          <w:p w14:paraId="3FAD9084" w14:textId="73F4FF61" w:rsidR="008C78C1" w:rsidRPr="00CE66B5" w:rsidRDefault="008C78C1" w:rsidP="00641685">
            <w:pPr>
              <w:jc w:val="left"/>
              <w:rPr>
                <w:rFonts w:ascii="Arial" w:eastAsia="Times New Roman" w:hAnsi="Arial" w:cs="Arial"/>
                <w:color w:val="000000"/>
                <w:sz w:val="18"/>
                <w:szCs w:val="18"/>
              </w:rPr>
            </w:pPr>
            <w:r w:rsidRPr="00CE66B5">
              <w:rPr>
                <w:rFonts w:ascii="Arial" w:hAnsi="Arial" w:cs="Arial"/>
                <w:sz w:val="18"/>
                <w:szCs w:val="18"/>
              </w:rPr>
              <w:t>0.009417</w:t>
            </w:r>
          </w:p>
        </w:tc>
        <w:tc>
          <w:tcPr>
            <w:tcW w:w="1572" w:type="dxa"/>
          </w:tcPr>
          <w:p w14:paraId="008DF34B" w14:textId="3616C82E" w:rsidR="008C78C1" w:rsidRPr="00CE66B5" w:rsidRDefault="008C78C1" w:rsidP="00641685">
            <w:pPr>
              <w:jc w:val="left"/>
              <w:rPr>
                <w:rFonts w:ascii="Arial" w:eastAsia="Times New Roman" w:hAnsi="Arial" w:cs="Arial"/>
                <w:color w:val="000000"/>
                <w:sz w:val="18"/>
                <w:szCs w:val="18"/>
              </w:rPr>
            </w:pPr>
            <w:r w:rsidRPr="00CE66B5">
              <w:rPr>
                <w:rFonts w:ascii="Arial" w:hAnsi="Arial" w:cs="Arial"/>
                <w:sz w:val="18"/>
                <w:szCs w:val="18"/>
              </w:rPr>
              <w:t>1.633</w:t>
            </w:r>
          </w:p>
        </w:tc>
        <w:tc>
          <w:tcPr>
            <w:tcW w:w="1564" w:type="dxa"/>
          </w:tcPr>
          <w:p w14:paraId="60BB47D4" w14:textId="5EE239DA" w:rsidR="008C78C1" w:rsidRPr="00CE66B5" w:rsidRDefault="008C78C1" w:rsidP="00641685">
            <w:pPr>
              <w:jc w:val="left"/>
              <w:rPr>
                <w:rFonts w:ascii="Arial" w:eastAsia="Times New Roman" w:hAnsi="Arial" w:cs="Arial"/>
                <w:color w:val="000000"/>
                <w:sz w:val="18"/>
                <w:szCs w:val="18"/>
              </w:rPr>
            </w:pPr>
            <w:r w:rsidRPr="00CE66B5">
              <w:rPr>
                <w:rFonts w:ascii="Arial" w:hAnsi="Arial" w:cs="Arial"/>
                <w:sz w:val="18"/>
                <w:szCs w:val="18"/>
              </w:rPr>
              <w:t>0.1029</w:t>
            </w:r>
          </w:p>
        </w:tc>
      </w:tr>
      <w:tr w:rsidR="008C78C1" w:rsidRPr="00CE66B5" w14:paraId="47EBD7CB" w14:textId="77777777" w:rsidTr="00BB4E85">
        <w:tc>
          <w:tcPr>
            <w:tcW w:w="2050" w:type="dxa"/>
            <w:vAlign w:val="center"/>
          </w:tcPr>
          <w:p w14:paraId="0689BDF1" w14:textId="77777777" w:rsidR="008C78C1" w:rsidRPr="00CE66B5" w:rsidRDefault="008C78C1" w:rsidP="00641685">
            <w:pPr>
              <w:jc w:val="left"/>
              <w:rPr>
                <w:rFonts w:ascii="Arial" w:hAnsi="Arial" w:cs="Arial"/>
                <w:smallCaps/>
                <w:sz w:val="18"/>
                <w:szCs w:val="18"/>
                <w:lang w:val="en-US"/>
              </w:rPr>
            </w:pPr>
            <w:r w:rsidRPr="00CE66B5">
              <w:rPr>
                <w:rFonts w:ascii="Arial" w:hAnsi="Arial" w:cs="Arial"/>
                <w:smallCaps/>
                <w:sz w:val="18"/>
                <w:szCs w:val="18"/>
                <w:lang w:val="en-US"/>
              </w:rPr>
              <w:t>Population Growth</w:t>
            </w:r>
          </w:p>
        </w:tc>
        <w:tc>
          <w:tcPr>
            <w:tcW w:w="1912" w:type="dxa"/>
          </w:tcPr>
          <w:p w14:paraId="6D487574" w14:textId="4B2DED38" w:rsidR="008C78C1" w:rsidRPr="00CE66B5" w:rsidRDefault="008C78C1" w:rsidP="00641685">
            <w:pPr>
              <w:jc w:val="left"/>
              <w:rPr>
                <w:rFonts w:ascii="Arial" w:eastAsia="Times New Roman" w:hAnsi="Arial" w:cs="Arial"/>
                <w:color w:val="000000"/>
                <w:sz w:val="18"/>
                <w:szCs w:val="18"/>
              </w:rPr>
            </w:pPr>
            <w:r w:rsidRPr="00CE66B5">
              <w:rPr>
                <w:rFonts w:ascii="Arial" w:hAnsi="Arial" w:cs="Arial"/>
                <w:sz w:val="18"/>
                <w:szCs w:val="18"/>
              </w:rPr>
              <w:t>-0.020058</w:t>
            </w:r>
          </w:p>
        </w:tc>
        <w:tc>
          <w:tcPr>
            <w:tcW w:w="1758" w:type="dxa"/>
          </w:tcPr>
          <w:p w14:paraId="0FCED81B" w14:textId="5D0A0098" w:rsidR="008C78C1" w:rsidRPr="00CE66B5" w:rsidRDefault="008C78C1" w:rsidP="00641685">
            <w:pPr>
              <w:jc w:val="left"/>
              <w:rPr>
                <w:rFonts w:ascii="Arial" w:eastAsia="Times New Roman" w:hAnsi="Arial" w:cs="Arial"/>
                <w:color w:val="000000"/>
                <w:sz w:val="18"/>
                <w:szCs w:val="18"/>
              </w:rPr>
            </w:pPr>
            <w:r w:rsidRPr="00CE66B5">
              <w:rPr>
                <w:rFonts w:ascii="Arial" w:hAnsi="Arial" w:cs="Arial"/>
                <w:sz w:val="18"/>
                <w:szCs w:val="18"/>
              </w:rPr>
              <w:t>0.010875</w:t>
            </w:r>
          </w:p>
        </w:tc>
        <w:tc>
          <w:tcPr>
            <w:tcW w:w="1572" w:type="dxa"/>
          </w:tcPr>
          <w:p w14:paraId="0D454C1E" w14:textId="341EBBD0" w:rsidR="008C78C1" w:rsidRPr="00CE66B5" w:rsidRDefault="008C78C1" w:rsidP="00641685">
            <w:pPr>
              <w:jc w:val="left"/>
              <w:rPr>
                <w:rFonts w:ascii="Arial" w:eastAsia="Times New Roman" w:hAnsi="Arial" w:cs="Arial"/>
                <w:color w:val="000000"/>
                <w:sz w:val="18"/>
                <w:szCs w:val="18"/>
              </w:rPr>
            </w:pPr>
            <w:r w:rsidRPr="00CE66B5">
              <w:rPr>
                <w:rFonts w:ascii="Arial" w:hAnsi="Arial" w:cs="Arial"/>
                <w:sz w:val="18"/>
                <w:szCs w:val="18"/>
              </w:rPr>
              <w:t>-1.844</w:t>
            </w:r>
          </w:p>
        </w:tc>
        <w:tc>
          <w:tcPr>
            <w:tcW w:w="1564" w:type="dxa"/>
          </w:tcPr>
          <w:p w14:paraId="3685D93D" w14:textId="252FF7C5" w:rsidR="008C78C1" w:rsidRPr="00CE66B5" w:rsidRDefault="008C78C1" w:rsidP="00641685">
            <w:pPr>
              <w:jc w:val="left"/>
              <w:rPr>
                <w:rFonts w:ascii="Arial" w:eastAsia="Times New Roman" w:hAnsi="Arial" w:cs="Arial"/>
                <w:color w:val="000000"/>
                <w:sz w:val="18"/>
                <w:szCs w:val="18"/>
              </w:rPr>
            </w:pPr>
            <w:r w:rsidRPr="00CE66B5">
              <w:rPr>
                <w:rFonts w:ascii="Arial" w:hAnsi="Arial" w:cs="Arial"/>
                <w:sz w:val="18"/>
                <w:szCs w:val="18"/>
              </w:rPr>
              <w:t>0.0654</w:t>
            </w:r>
          </w:p>
        </w:tc>
      </w:tr>
      <w:tr w:rsidR="008C78C1" w:rsidRPr="00CE66B5" w14:paraId="317AAD22" w14:textId="77777777" w:rsidTr="00BB4E85">
        <w:tc>
          <w:tcPr>
            <w:tcW w:w="2050" w:type="dxa"/>
            <w:vAlign w:val="center"/>
          </w:tcPr>
          <w:p w14:paraId="3DC27065" w14:textId="77777777" w:rsidR="008C78C1" w:rsidRPr="00CE66B5" w:rsidRDefault="008C78C1" w:rsidP="00641685">
            <w:pPr>
              <w:jc w:val="left"/>
              <w:rPr>
                <w:rFonts w:ascii="Arial" w:hAnsi="Arial" w:cs="Arial"/>
                <w:smallCaps/>
                <w:sz w:val="18"/>
                <w:szCs w:val="18"/>
                <w:lang w:val="en-US"/>
              </w:rPr>
            </w:pPr>
            <w:r w:rsidRPr="00CE66B5">
              <w:rPr>
                <w:rFonts w:ascii="Arial" w:hAnsi="Arial" w:cs="Arial"/>
                <w:smallCaps/>
                <w:sz w:val="18"/>
                <w:szCs w:val="18"/>
                <w:lang w:val="en-US"/>
              </w:rPr>
              <w:t>Gross Capital Formation</w:t>
            </w:r>
          </w:p>
        </w:tc>
        <w:tc>
          <w:tcPr>
            <w:tcW w:w="1912" w:type="dxa"/>
          </w:tcPr>
          <w:p w14:paraId="675EB0E0" w14:textId="282EBE80" w:rsidR="008C78C1" w:rsidRPr="00CE66B5" w:rsidRDefault="008C78C1" w:rsidP="00641685">
            <w:pPr>
              <w:jc w:val="left"/>
              <w:rPr>
                <w:rFonts w:ascii="Arial" w:eastAsia="Times New Roman" w:hAnsi="Arial" w:cs="Arial"/>
                <w:color w:val="000000"/>
                <w:sz w:val="18"/>
                <w:szCs w:val="18"/>
              </w:rPr>
            </w:pPr>
            <w:r w:rsidRPr="00CE66B5">
              <w:rPr>
                <w:rFonts w:ascii="Arial" w:hAnsi="Arial" w:cs="Arial"/>
                <w:sz w:val="18"/>
                <w:szCs w:val="18"/>
              </w:rPr>
              <w:t>0.011812</w:t>
            </w:r>
          </w:p>
        </w:tc>
        <w:tc>
          <w:tcPr>
            <w:tcW w:w="1758" w:type="dxa"/>
          </w:tcPr>
          <w:p w14:paraId="36B46794" w14:textId="032BC7BA" w:rsidR="008C78C1" w:rsidRPr="00CE66B5" w:rsidRDefault="008C78C1" w:rsidP="00641685">
            <w:pPr>
              <w:jc w:val="left"/>
              <w:rPr>
                <w:rFonts w:ascii="Arial" w:eastAsia="Times New Roman" w:hAnsi="Arial" w:cs="Arial"/>
                <w:color w:val="000000"/>
                <w:sz w:val="18"/>
                <w:szCs w:val="18"/>
              </w:rPr>
            </w:pPr>
            <w:r w:rsidRPr="00CE66B5">
              <w:rPr>
                <w:rFonts w:ascii="Arial" w:hAnsi="Arial" w:cs="Arial"/>
                <w:sz w:val="18"/>
                <w:szCs w:val="18"/>
              </w:rPr>
              <w:t>0.005669</w:t>
            </w:r>
          </w:p>
        </w:tc>
        <w:tc>
          <w:tcPr>
            <w:tcW w:w="1572" w:type="dxa"/>
          </w:tcPr>
          <w:p w14:paraId="41F66950" w14:textId="482195F0" w:rsidR="008C78C1" w:rsidRPr="00CE66B5" w:rsidRDefault="008C78C1" w:rsidP="00641685">
            <w:pPr>
              <w:jc w:val="left"/>
              <w:rPr>
                <w:rFonts w:ascii="Arial" w:eastAsia="Times New Roman" w:hAnsi="Arial" w:cs="Arial"/>
                <w:color w:val="000000"/>
                <w:sz w:val="18"/>
                <w:szCs w:val="18"/>
              </w:rPr>
            </w:pPr>
            <w:r w:rsidRPr="00CE66B5">
              <w:rPr>
                <w:rFonts w:ascii="Arial" w:hAnsi="Arial" w:cs="Arial"/>
                <w:sz w:val="18"/>
                <w:szCs w:val="18"/>
              </w:rPr>
              <w:t>2.084</w:t>
            </w:r>
          </w:p>
        </w:tc>
        <w:tc>
          <w:tcPr>
            <w:tcW w:w="1564" w:type="dxa"/>
          </w:tcPr>
          <w:p w14:paraId="25330605" w14:textId="527C903B" w:rsidR="008C78C1" w:rsidRPr="00CE66B5" w:rsidRDefault="008C78C1" w:rsidP="00641685">
            <w:pPr>
              <w:jc w:val="left"/>
              <w:rPr>
                <w:rFonts w:ascii="Arial" w:eastAsia="Times New Roman" w:hAnsi="Arial" w:cs="Arial"/>
                <w:color w:val="000000"/>
                <w:sz w:val="18"/>
                <w:szCs w:val="18"/>
              </w:rPr>
            </w:pPr>
            <w:r w:rsidRPr="00CE66B5">
              <w:rPr>
                <w:rFonts w:ascii="Arial" w:hAnsi="Arial" w:cs="Arial"/>
                <w:sz w:val="18"/>
                <w:szCs w:val="18"/>
              </w:rPr>
              <w:t>0.0374</w:t>
            </w:r>
          </w:p>
        </w:tc>
      </w:tr>
    </w:tbl>
    <w:p w14:paraId="63ABFCA2" w14:textId="77777777" w:rsidR="008C78C1" w:rsidRPr="00CE66B5" w:rsidRDefault="008C78C1" w:rsidP="008C78C1">
      <w:pPr>
        <w:jc w:val="left"/>
        <w:rPr>
          <w:rFonts w:ascii="Arial" w:eastAsia="Times New Roman" w:hAnsi="Arial" w:cs="Arial"/>
          <w:sz w:val="18"/>
          <w:szCs w:val="18"/>
        </w:rPr>
      </w:pPr>
      <w:r w:rsidRPr="00CE66B5">
        <w:rPr>
          <w:rFonts w:ascii="Arial" w:eastAsia="Times New Roman" w:hAnsi="Arial" w:cs="Arial"/>
          <w:sz w:val="18"/>
          <w:szCs w:val="18"/>
        </w:rPr>
        <w:t>Residual standard error: 0.1076 on 1012 degrees of freedom</w:t>
      </w:r>
    </w:p>
    <w:p w14:paraId="5807BD06" w14:textId="77777777" w:rsidR="008C78C1" w:rsidRPr="00CE66B5" w:rsidRDefault="008C78C1" w:rsidP="008C78C1">
      <w:pPr>
        <w:jc w:val="left"/>
        <w:rPr>
          <w:rFonts w:ascii="Arial" w:eastAsia="Times New Roman" w:hAnsi="Arial" w:cs="Arial"/>
          <w:sz w:val="18"/>
          <w:szCs w:val="18"/>
        </w:rPr>
      </w:pPr>
      <w:r w:rsidRPr="00CE66B5">
        <w:rPr>
          <w:rFonts w:ascii="Arial" w:eastAsia="Times New Roman" w:hAnsi="Arial" w:cs="Arial"/>
          <w:sz w:val="18"/>
          <w:szCs w:val="18"/>
        </w:rPr>
        <w:t>Multiple R-</w:t>
      </w:r>
      <w:proofErr w:type="gramStart"/>
      <w:r w:rsidRPr="00CE66B5">
        <w:rPr>
          <w:rFonts w:ascii="Arial" w:eastAsia="Times New Roman" w:hAnsi="Arial" w:cs="Arial"/>
          <w:sz w:val="18"/>
          <w:szCs w:val="18"/>
        </w:rPr>
        <w:t>squared(</w:t>
      </w:r>
      <w:proofErr w:type="gramEnd"/>
      <w:r w:rsidRPr="00CE66B5">
        <w:rPr>
          <w:rFonts w:ascii="Arial" w:eastAsia="Times New Roman" w:hAnsi="Arial" w:cs="Arial"/>
          <w:sz w:val="18"/>
          <w:szCs w:val="18"/>
        </w:rPr>
        <w:t xml:space="preserve">full model): 0.9897   Adjusted R-squared: 0.9884 </w:t>
      </w:r>
    </w:p>
    <w:p w14:paraId="3BEB77C8" w14:textId="77777777" w:rsidR="008C78C1" w:rsidRPr="00CE66B5" w:rsidRDefault="008C78C1" w:rsidP="008C78C1">
      <w:pPr>
        <w:jc w:val="left"/>
        <w:rPr>
          <w:rFonts w:ascii="Arial" w:eastAsia="Times New Roman" w:hAnsi="Arial" w:cs="Arial"/>
          <w:sz w:val="18"/>
          <w:szCs w:val="18"/>
        </w:rPr>
      </w:pPr>
      <w:r w:rsidRPr="00CE66B5">
        <w:rPr>
          <w:rFonts w:ascii="Arial" w:eastAsia="Times New Roman" w:hAnsi="Arial" w:cs="Arial"/>
          <w:sz w:val="18"/>
          <w:szCs w:val="18"/>
        </w:rPr>
        <w:t>F-</w:t>
      </w:r>
      <w:proofErr w:type="gramStart"/>
      <w:r w:rsidRPr="00CE66B5">
        <w:rPr>
          <w:rFonts w:ascii="Arial" w:eastAsia="Times New Roman" w:hAnsi="Arial" w:cs="Arial"/>
          <w:sz w:val="18"/>
          <w:szCs w:val="18"/>
        </w:rPr>
        <w:t>statistic(</w:t>
      </w:r>
      <w:proofErr w:type="gramEnd"/>
      <w:r w:rsidRPr="00CE66B5">
        <w:rPr>
          <w:rFonts w:ascii="Arial" w:eastAsia="Times New Roman" w:hAnsi="Arial" w:cs="Arial"/>
          <w:sz w:val="18"/>
          <w:szCs w:val="18"/>
        </w:rPr>
        <w:t xml:space="preserve">full model):783.6 on 124 and 1012 DF, p-value: &lt; 2.2e-16 </w:t>
      </w:r>
    </w:p>
    <w:p w14:paraId="72826691" w14:textId="3A421528" w:rsidR="000202BA" w:rsidRPr="00CE66B5" w:rsidRDefault="008C78C1" w:rsidP="000202BA">
      <w:pPr>
        <w:pStyle w:val="Paragraphedeliste"/>
        <w:ind w:left="0"/>
        <w:rPr>
          <w:rFonts w:ascii="Arial" w:eastAsia="Times New Roman" w:hAnsi="Arial" w:cs="Arial"/>
          <w:sz w:val="18"/>
          <w:szCs w:val="18"/>
          <w:lang w:val="en-US"/>
        </w:rPr>
      </w:pPr>
      <w:r w:rsidRPr="00CE66B5">
        <w:rPr>
          <w:rFonts w:ascii="Arial" w:eastAsia="Times New Roman" w:hAnsi="Arial" w:cs="Arial"/>
          <w:sz w:val="18"/>
          <w:szCs w:val="18"/>
        </w:rPr>
        <w:t>F-</w:t>
      </w:r>
      <w:proofErr w:type="gramStart"/>
      <w:r w:rsidRPr="00CE66B5">
        <w:rPr>
          <w:rFonts w:ascii="Arial" w:eastAsia="Times New Roman" w:hAnsi="Arial" w:cs="Arial"/>
          <w:sz w:val="18"/>
          <w:szCs w:val="18"/>
        </w:rPr>
        <w:t>statistic(</w:t>
      </w:r>
      <w:proofErr w:type="spellStart"/>
      <w:proofErr w:type="gramEnd"/>
      <w:r w:rsidRPr="00CE66B5">
        <w:rPr>
          <w:rFonts w:ascii="Arial" w:eastAsia="Times New Roman" w:hAnsi="Arial" w:cs="Arial"/>
          <w:sz w:val="18"/>
          <w:szCs w:val="18"/>
        </w:rPr>
        <w:t>proj</w:t>
      </w:r>
      <w:proofErr w:type="spellEnd"/>
      <w:r w:rsidRPr="00CE66B5">
        <w:rPr>
          <w:rFonts w:ascii="Arial" w:eastAsia="Times New Roman" w:hAnsi="Arial" w:cs="Arial"/>
          <w:sz w:val="18"/>
          <w:szCs w:val="18"/>
        </w:rPr>
        <w:t xml:space="preserve"> model): 150.5 on 5 and 1011 DF, p-value: &lt; 2.2e-16</w:t>
      </w:r>
    </w:p>
    <w:p w14:paraId="15734204" w14:textId="77777777" w:rsidR="000202BA" w:rsidRPr="00CE66B5" w:rsidRDefault="000202BA" w:rsidP="000202BA">
      <w:pPr>
        <w:pStyle w:val="Paragraphedeliste"/>
        <w:ind w:left="0"/>
        <w:jc w:val="both"/>
        <w:rPr>
          <w:rFonts w:ascii="Arial" w:eastAsia="Times New Roman" w:hAnsi="Arial" w:cs="Arial"/>
          <w:sz w:val="18"/>
          <w:szCs w:val="18"/>
          <w:lang w:val="en-US"/>
        </w:rPr>
      </w:pPr>
    </w:p>
    <w:p w14:paraId="184ECA10" w14:textId="20745E60" w:rsidR="000202BA" w:rsidRPr="00CE66B5" w:rsidRDefault="000202BA" w:rsidP="000953B4">
      <w:pPr>
        <w:jc w:val="left"/>
        <w:rPr>
          <w:rFonts w:ascii="Arial" w:eastAsia="Times New Roman" w:hAnsi="Arial" w:cs="Arial"/>
          <w:sz w:val="18"/>
          <w:szCs w:val="18"/>
        </w:rPr>
      </w:pPr>
      <w:r w:rsidRPr="00CE66B5">
        <w:rPr>
          <w:rFonts w:ascii="Arial" w:eastAsia="Times New Roman" w:hAnsi="Arial" w:cs="Arial"/>
          <w:sz w:val="18"/>
          <w:szCs w:val="18"/>
        </w:rPr>
        <w:br w:type="page"/>
      </w:r>
      <w:r w:rsidRPr="00CE66B5">
        <w:rPr>
          <w:rFonts w:ascii="Arial" w:eastAsia="Times New Roman" w:hAnsi="Arial" w:cs="Arial"/>
          <w:sz w:val="18"/>
          <w:szCs w:val="18"/>
        </w:rPr>
        <w:lastRenderedPageBreak/>
        <w:t xml:space="preserve">Model 4-B Dependent variable: </w:t>
      </w:r>
      <w:r w:rsidRPr="00CE66B5">
        <w:rPr>
          <w:rFonts w:ascii="Arial" w:eastAsia="Times New Roman" w:hAnsi="Arial" w:cs="Arial"/>
          <w:smallCaps/>
          <w:sz w:val="18"/>
          <w:szCs w:val="18"/>
        </w:rPr>
        <w:t>GDP per Capita</w:t>
      </w:r>
      <w:r w:rsidR="003069B0" w:rsidRPr="00CE66B5">
        <w:rPr>
          <w:rFonts w:ascii="Arial" w:eastAsia="Times New Roman" w:hAnsi="Arial" w:cs="Arial"/>
          <w:smallCaps/>
          <w:sz w:val="18"/>
          <w:szCs w:val="18"/>
        </w:rPr>
        <w:t xml:space="preserve">. </w:t>
      </w:r>
      <w:r w:rsidR="003069B0" w:rsidRPr="00CE66B5">
        <w:rPr>
          <w:rFonts w:ascii="Arial" w:eastAsia="Times New Roman" w:hAnsi="Arial" w:cs="Arial"/>
          <w:sz w:val="18"/>
          <w:szCs w:val="18"/>
        </w:rPr>
        <w:t>Variables are scaled to standardize the coefficients.</w:t>
      </w:r>
    </w:p>
    <w:tbl>
      <w:tblPr>
        <w:tblStyle w:val="Grilledutableau"/>
        <w:tblW w:w="0" w:type="auto"/>
        <w:tblLook w:val="00A0" w:firstRow="1" w:lastRow="0" w:firstColumn="1" w:lastColumn="0" w:noHBand="0" w:noVBand="0"/>
      </w:tblPr>
      <w:tblGrid>
        <w:gridCol w:w="2050"/>
        <w:gridCol w:w="1912"/>
        <w:gridCol w:w="1758"/>
        <w:gridCol w:w="1572"/>
        <w:gridCol w:w="1564"/>
      </w:tblGrid>
      <w:tr w:rsidR="000202BA" w:rsidRPr="00CE66B5" w14:paraId="1B033C25" w14:textId="77777777" w:rsidTr="00641685">
        <w:tc>
          <w:tcPr>
            <w:tcW w:w="2050" w:type="dxa"/>
          </w:tcPr>
          <w:p w14:paraId="21AA88A1" w14:textId="77777777" w:rsidR="000202BA" w:rsidRPr="00CE66B5" w:rsidRDefault="000202BA" w:rsidP="00641685">
            <w:pPr>
              <w:rPr>
                <w:rFonts w:ascii="Arial" w:hAnsi="Arial" w:cs="Arial"/>
                <w:smallCaps/>
                <w:sz w:val="18"/>
                <w:szCs w:val="18"/>
              </w:rPr>
            </w:pPr>
          </w:p>
        </w:tc>
        <w:tc>
          <w:tcPr>
            <w:tcW w:w="1912" w:type="dxa"/>
          </w:tcPr>
          <w:p w14:paraId="2648578A" w14:textId="77777777" w:rsidR="000202BA" w:rsidRPr="00CE66B5" w:rsidRDefault="000202BA" w:rsidP="00641685">
            <w:pPr>
              <w:pStyle w:val="Paragraphedeliste"/>
              <w:ind w:left="0"/>
              <w:jc w:val="both"/>
              <w:rPr>
                <w:rFonts w:ascii="Arial" w:eastAsia="Times New Roman" w:hAnsi="Arial" w:cs="Arial"/>
                <w:sz w:val="18"/>
                <w:szCs w:val="18"/>
                <w:lang w:val="en-US"/>
              </w:rPr>
            </w:pPr>
            <w:r w:rsidRPr="00CE66B5">
              <w:rPr>
                <w:rFonts w:ascii="Arial" w:eastAsia="Times New Roman" w:hAnsi="Arial" w:cs="Arial"/>
                <w:sz w:val="18"/>
                <w:szCs w:val="18"/>
                <w:lang w:val="en-US"/>
              </w:rPr>
              <w:t>Estimate</w:t>
            </w:r>
          </w:p>
        </w:tc>
        <w:tc>
          <w:tcPr>
            <w:tcW w:w="1758" w:type="dxa"/>
          </w:tcPr>
          <w:p w14:paraId="405314D0" w14:textId="77777777" w:rsidR="000202BA" w:rsidRPr="00CE66B5" w:rsidRDefault="000202BA" w:rsidP="00641685">
            <w:pPr>
              <w:pStyle w:val="Paragraphedeliste"/>
              <w:ind w:left="0"/>
              <w:jc w:val="both"/>
              <w:rPr>
                <w:rFonts w:ascii="Arial" w:eastAsia="Times New Roman" w:hAnsi="Arial" w:cs="Arial"/>
                <w:sz w:val="18"/>
                <w:szCs w:val="18"/>
                <w:lang w:val="en-US"/>
              </w:rPr>
            </w:pPr>
            <w:proofErr w:type="spellStart"/>
            <w:r w:rsidRPr="00CE66B5">
              <w:rPr>
                <w:rFonts w:ascii="Arial" w:eastAsia="Times New Roman" w:hAnsi="Arial" w:cs="Arial"/>
                <w:sz w:val="18"/>
                <w:szCs w:val="18"/>
                <w:lang w:val="en-US"/>
              </w:rPr>
              <w:t>Std</w:t>
            </w:r>
            <w:proofErr w:type="spellEnd"/>
            <w:r w:rsidRPr="00CE66B5">
              <w:rPr>
                <w:rFonts w:ascii="Arial" w:eastAsia="Times New Roman" w:hAnsi="Arial" w:cs="Arial"/>
                <w:sz w:val="18"/>
                <w:szCs w:val="18"/>
                <w:lang w:val="en-US"/>
              </w:rPr>
              <w:t xml:space="preserve"> Error</w:t>
            </w:r>
          </w:p>
        </w:tc>
        <w:tc>
          <w:tcPr>
            <w:tcW w:w="1572" w:type="dxa"/>
          </w:tcPr>
          <w:p w14:paraId="4E523492" w14:textId="77777777" w:rsidR="000202BA" w:rsidRPr="00CE66B5" w:rsidRDefault="000202BA" w:rsidP="00641685">
            <w:pPr>
              <w:pStyle w:val="Paragraphedeliste"/>
              <w:ind w:left="0"/>
              <w:jc w:val="both"/>
              <w:rPr>
                <w:rFonts w:ascii="Arial" w:eastAsia="Times New Roman" w:hAnsi="Arial" w:cs="Arial"/>
                <w:sz w:val="18"/>
                <w:szCs w:val="18"/>
                <w:lang w:val="en-US"/>
              </w:rPr>
            </w:pPr>
            <w:r w:rsidRPr="00CE66B5">
              <w:rPr>
                <w:rFonts w:ascii="Arial" w:eastAsia="Times New Roman" w:hAnsi="Arial" w:cs="Arial"/>
                <w:sz w:val="18"/>
                <w:szCs w:val="18"/>
                <w:lang w:val="en-US"/>
              </w:rPr>
              <w:t>t value</w:t>
            </w:r>
          </w:p>
        </w:tc>
        <w:tc>
          <w:tcPr>
            <w:tcW w:w="1564" w:type="dxa"/>
          </w:tcPr>
          <w:p w14:paraId="42B7AA0B" w14:textId="77777777" w:rsidR="000202BA" w:rsidRPr="00CE66B5" w:rsidRDefault="000202BA" w:rsidP="00641685">
            <w:pPr>
              <w:pStyle w:val="Paragraphedeliste"/>
              <w:ind w:left="0"/>
              <w:jc w:val="both"/>
              <w:rPr>
                <w:rFonts w:ascii="Arial" w:eastAsia="Times New Roman" w:hAnsi="Arial" w:cs="Arial"/>
                <w:sz w:val="18"/>
                <w:szCs w:val="18"/>
                <w:lang w:val="en-US"/>
              </w:rPr>
            </w:pPr>
            <w:proofErr w:type="spellStart"/>
            <w:r w:rsidRPr="00CE66B5">
              <w:rPr>
                <w:rFonts w:ascii="Arial" w:eastAsia="Times New Roman" w:hAnsi="Arial" w:cs="Arial"/>
                <w:sz w:val="18"/>
                <w:szCs w:val="18"/>
                <w:lang w:val="en-US"/>
              </w:rPr>
              <w:t>Pr</w:t>
            </w:r>
            <w:proofErr w:type="spellEnd"/>
            <w:r w:rsidRPr="00CE66B5">
              <w:rPr>
                <w:rFonts w:ascii="Arial" w:eastAsia="Times New Roman" w:hAnsi="Arial" w:cs="Arial"/>
                <w:sz w:val="18"/>
                <w:szCs w:val="18"/>
                <w:lang w:val="en-US"/>
              </w:rPr>
              <w:t>(&gt;|t|)</w:t>
            </w:r>
          </w:p>
        </w:tc>
      </w:tr>
      <w:tr w:rsidR="008C78C1" w:rsidRPr="00CE66B5" w14:paraId="2A19C2B4" w14:textId="77777777" w:rsidTr="00641685">
        <w:tc>
          <w:tcPr>
            <w:tcW w:w="2050" w:type="dxa"/>
          </w:tcPr>
          <w:p w14:paraId="66270A3E" w14:textId="77777777" w:rsidR="008C78C1" w:rsidRPr="00CE66B5" w:rsidRDefault="008C78C1" w:rsidP="00641685">
            <w:pPr>
              <w:rPr>
                <w:rFonts w:ascii="Arial" w:hAnsi="Arial" w:cs="Arial"/>
                <w:sz w:val="18"/>
                <w:szCs w:val="18"/>
                <w:lang w:val="en-US"/>
              </w:rPr>
            </w:pPr>
            <w:r w:rsidRPr="00CE66B5">
              <w:rPr>
                <w:rFonts w:ascii="Arial" w:hAnsi="Arial" w:cs="Arial"/>
                <w:smallCaps/>
                <w:sz w:val="18"/>
                <w:szCs w:val="18"/>
                <w:lang w:val="en-US"/>
              </w:rPr>
              <w:t>GDP per Capita (5-year lag)</w:t>
            </w:r>
          </w:p>
        </w:tc>
        <w:tc>
          <w:tcPr>
            <w:tcW w:w="1912" w:type="dxa"/>
          </w:tcPr>
          <w:p w14:paraId="02C0CC36" w14:textId="65A5D899" w:rsidR="008C78C1" w:rsidRPr="00CE66B5" w:rsidRDefault="008C78C1" w:rsidP="00641685">
            <w:pPr>
              <w:rPr>
                <w:rFonts w:ascii="Arial" w:hAnsi="Arial" w:cs="Arial"/>
                <w:sz w:val="18"/>
                <w:szCs w:val="18"/>
              </w:rPr>
            </w:pPr>
            <w:r w:rsidRPr="00CE66B5">
              <w:rPr>
                <w:rFonts w:ascii="Arial" w:hAnsi="Arial" w:cs="Arial"/>
                <w:sz w:val="18"/>
                <w:szCs w:val="18"/>
              </w:rPr>
              <w:t>0.730633</w:t>
            </w:r>
          </w:p>
        </w:tc>
        <w:tc>
          <w:tcPr>
            <w:tcW w:w="1758" w:type="dxa"/>
          </w:tcPr>
          <w:p w14:paraId="3966E55F" w14:textId="2F8E35D0" w:rsidR="008C78C1" w:rsidRPr="00CE66B5" w:rsidRDefault="008C78C1" w:rsidP="00641685">
            <w:pPr>
              <w:rPr>
                <w:rFonts w:ascii="Arial" w:hAnsi="Arial" w:cs="Arial"/>
                <w:sz w:val="18"/>
                <w:szCs w:val="18"/>
              </w:rPr>
            </w:pPr>
            <w:r w:rsidRPr="00CE66B5">
              <w:rPr>
                <w:rFonts w:ascii="Arial" w:hAnsi="Arial" w:cs="Arial"/>
                <w:sz w:val="18"/>
                <w:szCs w:val="18"/>
              </w:rPr>
              <w:t>0.031618</w:t>
            </w:r>
          </w:p>
        </w:tc>
        <w:tc>
          <w:tcPr>
            <w:tcW w:w="1572" w:type="dxa"/>
          </w:tcPr>
          <w:p w14:paraId="3B7A385E" w14:textId="5D7BFECF" w:rsidR="008C78C1" w:rsidRPr="00CE66B5" w:rsidRDefault="008C78C1" w:rsidP="00641685">
            <w:pPr>
              <w:rPr>
                <w:rFonts w:ascii="Arial" w:hAnsi="Arial" w:cs="Arial"/>
                <w:sz w:val="18"/>
                <w:szCs w:val="18"/>
              </w:rPr>
            </w:pPr>
            <w:r w:rsidRPr="00CE66B5">
              <w:rPr>
                <w:rFonts w:ascii="Arial" w:hAnsi="Arial" w:cs="Arial"/>
                <w:sz w:val="18"/>
                <w:szCs w:val="18"/>
              </w:rPr>
              <w:t>23.108</w:t>
            </w:r>
          </w:p>
        </w:tc>
        <w:tc>
          <w:tcPr>
            <w:tcW w:w="1564" w:type="dxa"/>
          </w:tcPr>
          <w:p w14:paraId="5AD14A3C" w14:textId="739658A9" w:rsidR="008C78C1" w:rsidRPr="00CE66B5" w:rsidRDefault="008C78C1" w:rsidP="00641685">
            <w:pPr>
              <w:rPr>
                <w:rFonts w:ascii="Arial" w:hAnsi="Arial" w:cs="Arial"/>
                <w:sz w:val="18"/>
                <w:szCs w:val="18"/>
              </w:rPr>
            </w:pPr>
            <w:r w:rsidRPr="00CE66B5">
              <w:rPr>
                <w:rFonts w:ascii="Arial" w:hAnsi="Arial" w:cs="Arial"/>
                <w:sz w:val="18"/>
                <w:szCs w:val="18"/>
              </w:rPr>
              <w:t>2.00E-16</w:t>
            </w:r>
          </w:p>
        </w:tc>
      </w:tr>
      <w:tr w:rsidR="008C78C1" w:rsidRPr="00CE66B5" w14:paraId="31A86BDB" w14:textId="77777777" w:rsidTr="00641685">
        <w:tc>
          <w:tcPr>
            <w:tcW w:w="2050" w:type="dxa"/>
          </w:tcPr>
          <w:p w14:paraId="394F443D" w14:textId="77777777" w:rsidR="008C78C1" w:rsidRPr="00CE66B5" w:rsidRDefault="008C78C1" w:rsidP="00641685">
            <w:pPr>
              <w:rPr>
                <w:rFonts w:ascii="Arial" w:hAnsi="Arial" w:cs="Arial"/>
                <w:smallCaps/>
                <w:sz w:val="18"/>
                <w:szCs w:val="18"/>
                <w:lang w:val="en-US"/>
              </w:rPr>
            </w:pPr>
            <w:r w:rsidRPr="00CE66B5">
              <w:rPr>
                <w:rFonts w:ascii="Arial" w:hAnsi="Arial" w:cs="Arial"/>
                <w:smallCaps/>
                <w:sz w:val="18"/>
                <w:szCs w:val="18"/>
                <w:lang w:val="en-US"/>
              </w:rPr>
              <w:t>IP Index (5-year lag)</w:t>
            </w:r>
          </w:p>
        </w:tc>
        <w:tc>
          <w:tcPr>
            <w:tcW w:w="1912" w:type="dxa"/>
          </w:tcPr>
          <w:p w14:paraId="30F9B1A0" w14:textId="0CEFA62A" w:rsidR="008C78C1" w:rsidRPr="00CE66B5" w:rsidRDefault="008C78C1" w:rsidP="00641685">
            <w:pPr>
              <w:rPr>
                <w:rFonts w:ascii="Arial" w:hAnsi="Arial" w:cs="Arial"/>
                <w:sz w:val="18"/>
                <w:szCs w:val="18"/>
              </w:rPr>
            </w:pPr>
            <w:r w:rsidRPr="00CE66B5">
              <w:rPr>
                <w:rFonts w:ascii="Arial" w:hAnsi="Arial" w:cs="Arial"/>
                <w:sz w:val="18"/>
                <w:szCs w:val="18"/>
              </w:rPr>
              <w:t>0.02761</w:t>
            </w:r>
          </w:p>
        </w:tc>
        <w:tc>
          <w:tcPr>
            <w:tcW w:w="1758" w:type="dxa"/>
          </w:tcPr>
          <w:p w14:paraId="76201C51" w14:textId="33F32907" w:rsidR="008C78C1" w:rsidRPr="00CE66B5" w:rsidRDefault="008C78C1" w:rsidP="00641685">
            <w:pPr>
              <w:rPr>
                <w:rFonts w:ascii="Arial" w:hAnsi="Arial" w:cs="Arial"/>
                <w:sz w:val="18"/>
                <w:szCs w:val="18"/>
              </w:rPr>
            </w:pPr>
            <w:r w:rsidRPr="00CE66B5">
              <w:rPr>
                <w:rFonts w:ascii="Arial" w:hAnsi="Arial" w:cs="Arial"/>
                <w:sz w:val="18"/>
                <w:szCs w:val="18"/>
              </w:rPr>
              <w:t>0.006743</w:t>
            </w:r>
          </w:p>
        </w:tc>
        <w:tc>
          <w:tcPr>
            <w:tcW w:w="1572" w:type="dxa"/>
          </w:tcPr>
          <w:p w14:paraId="48EB3D6C" w14:textId="6500A5D5" w:rsidR="008C78C1" w:rsidRPr="00CE66B5" w:rsidRDefault="008C78C1" w:rsidP="00641685">
            <w:pPr>
              <w:rPr>
                <w:rFonts w:ascii="Arial" w:hAnsi="Arial" w:cs="Arial"/>
                <w:sz w:val="18"/>
                <w:szCs w:val="18"/>
              </w:rPr>
            </w:pPr>
            <w:r w:rsidRPr="00CE66B5">
              <w:rPr>
                <w:rFonts w:ascii="Arial" w:hAnsi="Arial" w:cs="Arial"/>
                <w:sz w:val="18"/>
                <w:szCs w:val="18"/>
              </w:rPr>
              <w:t>4.094</w:t>
            </w:r>
          </w:p>
        </w:tc>
        <w:tc>
          <w:tcPr>
            <w:tcW w:w="1564" w:type="dxa"/>
          </w:tcPr>
          <w:p w14:paraId="03A02497" w14:textId="05674BCD" w:rsidR="008C78C1" w:rsidRPr="00CE66B5" w:rsidRDefault="008C78C1" w:rsidP="00641685">
            <w:pPr>
              <w:rPr>
                <w:rFonts w:ascii="Arial" w:hAnsi="Arial" w:cs="Arial"/>
                <w:sz w:val="18"/>
                <w:szCs w:val="18"/>
              </w:rPr>
            </w:pPr>
            <w:r w:rsidRPr="00CE66B5">
              <w:rPr>
                <w:rFonts w:ascii="Arial" w:hAnsi="Arial" w:cs="Arial"/>
                <w:sz w:val="18"/>
                <w:szCs w:val="18"/>
              </w:rPr>
              <w:t>4.57E-05</w:t>
            </w:r>
          </w:p>
        </w:tc>
      </w:tr>
      <w:tr w:rsidR="008C78C1" w:rsidRPr="00CE66B5" w14:paraId="63084F8C" w14:textId="77777777" w:rsidTr="00641685">
        <w:tc>
          <w:tcPr>
            <w:tcW w:w="2050" w:type="dxa"/>
          </w:tcPr>
          <w:p w14:paraId="253E7079" w14:textId="77777777" w:rsidR="008C78C1" w:rsidRPr="00CE66B5" w:rsidRDefault="008C78C1" w:rsidP="00641685">
            <w:pPr>
              <w:rPr>
                <w:rFonts w:ascii="Arial" w:hAnsi="Arial" w:cs="Arial"/>
                <w:smallCaps/>
                <w:sz w:val="18"/>
                <w:szCs w:val="18"/>
                <w:lang w:val="en-US"/>
              </w:rPr>
            </w:pPr>
            <w:r w:rsidRPr="00CE66B5">
              <w:rPr>
                <w:rFonts w:ascii="Arial" w:hAnsi="Arial" w:cs="Arial"/>
                <w:smallCaps/>
                <w:sz w:val="18"/>
                <w:szCs w:val="18"/>
                <w:lang w:val="en-US"/>
              </w:rPr>
              <w:t>Economic Freedom</w:t>
            </w:r>
          </w:p>
        </w:tc>
        <w:tc>
          <w:tcPr>
            <w:tcW w:w="1912" w:type="dxa"/>
          </w:tcPr>
          <w:p w14:paraId="676DA979" w14:textId="5EE7F9C1" w:rsidR="008C78C1" w:rsidRPr="00CE66B5" w:rsidRDefault="008C78C1" w:rsidP="00641685">
            <w:pPr>
              <w:rPr>
                <w:rFonts w:ascii="Arial" w:hAnsi="Arial" w:cs="Arial"/>
                <w:sz w:val="18"/>
                <w:szCs w:val="18"/>
              </w:rPr>
            </w:pPr>
            <w:r w:rsidRPr="00CE66B5">
              <w:rPr>
                <w:rFonts w:ascii="Arial" w:hAnsi="Arial" w:cs="Arial"/>
                <w:sz w:val="18"/>
                <w:szCs w:val="18"/>
              </w:rPr>
              <w:t>0.011503</w:t>
            </w:r>
          </w:p>
        </w:tc>
        <w:tc>
          <w:tcPr>
            <w:tcW w:w="1758" w:type="dxa"/>
          </w:tcPr>
          <w:p w14:paraId="750B66CA" w14:textId="3B0F0EC1" w:rsidR="008C78C1" w:rsidRPr="00CE66B5" w:rsidRDefault="008C78C1" w:rsidP="00641685">
            <w:pPr>
              <w:rPr>
                <w:rFonts w:ascii="Arial" w:hAnsi="Arial" w:cs="Arial"/>
                <w:sz w:val="18"/>
                <w:szCs w:val="18"/>
              </w:rPr>
            </w:pPr>
            <w:r w:rsidRPr="00CE66B5">
              <w:rPr>
                <w:rFonts w:ascii="Arial" w:hAnsi="Arial" w:cs="Arial"/>
                <w:sz w:val="18"/>
                <w:szCs w:val="18"/>
              </w:rPr>
              <w:t>0.011577</w:t>
            </w:r>
          </w:p>
        </w:tc>
        <w:tc>
          <w:tcPr>
            <w:tcW w:w="1572" w:type="dxa"/>
          </w:tcPr>
          <w:p w14:paraId="5173396F" w14:textId="17237B16" w:rsidR="008C78C1" w:rsidRPr="00CE66B5" w:rsidRDefault="008C78C1" w:rsidP="00641685">
            <w:pPr>
              <w:rPr>
                <w:rFonts w:ascii="Arial" w:hAnsi="Arial" w:cs="Arial"/>
                <w:sz w:val="18"/>
                <w:szCs w:val="18"/>
              </w:rPr>
            </w:pPr>
            <w:r w:rsidRPr="00CE66B5">
              <w:rPr>
                <w:rFonts w:ascii="Arial" w:hAnsi="Arial" w:cs="Arial"/>
                <w:sz w:val="18"/>
                <w:szCs w:val="18"/>
              </w:rPr>
              <w:t>0.994</w:t>
            </w:r>
          </w:p>
        </w:tc>
        <w:tc>
          <w:tcPr>
            <w:tcW w:w="1564" w:type="dxa"/>
          </w:tcPr>
          <w:p w14:paraId="4C6F4073" w14:textId="7563F5DF" w:rsidR="008C78C1" w:rsidRPr="00CE66B5" w:rsidRDefault="008C78C1" w:rsidP="00641685">
            <w:pPr>
              <w:rPr>
                <w:rFonts w:ascii="Arial" w:hAnsi="Arial" w:cs="Arial"/>
                <w:sz w:val="18"/>
                <w:szCs w:val="18"/>
              </w:rPr>
            </w:pPr>
            <w:r w:rsidRPr="00CE66B5">
              <w:rPr>
                <w:rFonts w:ascii="Arial" w:hAnsi="Arial" w:cs="Arial"/>
                <w:sz w:val="18"/>
                <w:szCs w:val="18"/>
              </w:rPr>
              <w:t>0.3207</w:t>
            </w:r>
          </w:p>
        </w:tc>
      </w:tr>
      <w:tr w:rsidR="008C78C1" w:rsidRPr="00CE66B5" w14:paraId="3525852B" w14:textId="77777777" w:rsidTr="00641685">
        <w:tc>
          <w:tcPr>
            <w:tcW w:w="2050" w:type="dxa"/>
          </w:tcPr>
          <w:p w14:paraId="69153E98" w14:textId="77777777" w:rsidR="008C78C1" w:rsidRPr="00CE66B5" w:rsidRDefault="008C78C1" w:rsidP="00641685">
            <w:pPr>
              <w:rPr>
                <w:rFonts w:ascii="Arial" w:hAnsi="Arial" w:cs="Arial"/>
                <w:smallCaps/>
                <w:sz w:val="18"/>
                <w:szCs w:val="18"/>
                <w:lang w:val="en-US"/>
              </w:rPr>
            </w:pPr>
            <w:r w:rsidRPr="00CE66B5">
              <w:rPr>
                <w:rFonts w:ascii="Arial" w:hAnsi="Arial" w:cs="Arial"/>
                <w:smallCaps/>
                <w:sz w:val="18"/>
                <w:szCs w:val="18"/>
                <w:lang w:val="en-US"/>
              </w:rPr>
              <w:t>Population Growth</w:t>
            </w:r>
          </w:p>
        </w:tc>
        <w:tc>
          <w:tcPr>
            <w:tcW w:w="1912" w:type="dxa"/>
          </w:tcPr>
          <w:p w14:paraId="6F0F372A" w14:textId="1D115B1E" w:rsidR="008C78C1" w:rsidRPr="00CE66B5" w:rsidRDefault="008C78C1" w:rsidP="00641685">
            <w:pPr>
              <w:rPr>
                <w:rFonts w:ascii="Arial" w:hAnsi="Arial" w:cs="Arial"/>
                <w:sz w:val="18"/>
                <w:szCs w:val="18"/>
              </w:rPr>
            </w:pPr>
            <w:r w:rsidRPr="00CE66B5">
              <w:rPr>
                <w:rFonts w:ascii="Arial" w:hAnsi="Arial" w:cs="Arial"/>
                <w:sz w:val="18"/>
                <w:szCs w:val="18"/>
              </w:rPr>
              <w:t>-0.025215</w:t>
            </w:r>
          </w:p>
        </w:tc>
        <w:tc>
          <w:tcPr>
            <w:tcW w:w="1758" w:type="dxa"/>
          </w:tcPr>
          <w:p w14:paraId="35C44051" w14:textId="07F45643" w:rsidR="008C78C1" w:rsidRPr="00CE66B5" w:rsidRDefault="008C78C1" w:rsidP="00641685">
            <w:pPr>
              <w:rPr>
                <w:rFonts w:ascii="Arial" w:hAnsi="Arial" w:cs="Arial"/>
                <w:sz w:val="18"/>
                <w:szCs w:val="18"/>
              </w:rPr>
            </w:pPr>
            <w:r w:rsidRPr="00CE66B5">
              <w:rPr>
                <w:rFonts w:ascii="Arial" w:hAnsi="Arial" w:cs="Arial"/>
                <w:sz w:val="18"/>
                <w:szCs w:val="18"/>
              </w:rPr>
              <w:t>0.011641</w:t>
            </w:r>
          </w:p>
        </w:tc>
        <w:tc>
          <w:tcPr>
            <w:tcW w:w="1572" w:type="dxa"/>
          </w:tcPr>
          <w:p w14:paraId="44E43938" w14:textId="20AC9D43" w:rsidR="008C78C1" w:rsidRPr="00CE66B5" w:rsidRDefault="008C78C1" w:rsidP="00641685">
            <w:pPr>
              <w:rPr>
                <w:rFonts w:ascii="Arial" w:hAnsi="Arial" w:cs="Arial"/>
                <w:sz w:val="18"/>
                <w:szCs w:val="18"/>
              </w:rPr>
            </w:pPr>
            <w:r w:rsidRPr="00CE66B5">
              <w:rPr>
                <w:rFonts w:ascii="Arial" w:hAnsi="Arial" w:cs="Arial"/>
                <w:sz w:val="18"/>
                <w:szCs w:val="18"/>
              </w:rPr>
              <w:t>-2.166</w:t>
            </w:r>
          </w:p>
        </w:tc>
        <w:tc>
          <w:tcPr>
            <w:tcW w:w="1564" w:type="dxa"/>
          </w:tcPr>
          <w:p w14:paraId="0273F25D" w14:textId="0E712024" w:rsidR="008C78C1" w:rsidRPr="00CE66B5" w:rsidRDefault="008C78C1" w:rsidP="00641685">
            <w:pPr>
              <w:rPr>
                <w:rFonts w:ascii="Arial" w:hAnsi="Arial" w:cs="Arial"/>
                <w:sz w:val="18"/>
                <w:szCs w:val="18"/>
              </w:rPr>
            </w:pPr>
            <w:r w:rsidRPr="00CE66B5">
              <w:rPr>
                <w:rFonts w:ascii="Arial" w:hAnsi="Arial" w:cs="Arial"/>
                <w:sz w:val="18"/>
                <w:szCs w:val="18"/>
              </w:rPr>
              <w:t>0.0305</w:t>
            </w:r>
          </w:p>
        </w:tc>
      </w:tr>
      <w:tr w:rsidR="008C78C1" w:rsidRPr="00CE66B5" w14:paraId="1B7AE348" w14:textId="77777777" w:rsidTr="00641685">
        <w:tc>
          <w:tcPr>
            <w:tcW w:w="2050" w:type="dxa"/>
          </w:tcPr>
          <w:p w14:paraId="7B72A2FA" w14:textId="77777777" w:rsidR="008C78C1" w:rsidRPr="00CE66B5" w:rsidRDefault="008C78C1" w:rsidP="00641685">
            <w:pPr>
              <w:rPr>
                <w:rFonts w:ascii="Arial" w:hAnsi="Arial" w:cs="Arial"/>
                <w:smallCaps/>
                <w:sz w:val="18"/>
                <w:szCs w:val="18"/>
                <w:lang w:val="en-US"/>
              </w:rPr>
            </w:pPr>
            <w:r w:rsidRPr="00CE66B5">
              <w:rPr>
                <w:rFonts w:ascii="Arial" w:hAnsi="Arial" w:cs="Arial"/>
                <w:smallCaps/>
                <w:sz w:val="18"/>
                <w:szCs w:val="18"/>
                <w:lang w:val="en-US"/>
              </w:rPr>
              <w:t>Gross Capital Formation</w:t>
            </w:r>
          </w:p>
        </w:tc>
        <w:tc>
          <w:tcPr>
            <w:tcW w:w="1912" w:type="dxa"/>
          </w:tcPr>
          <w:p w14:paraId="77E3584A" w14:textId="5E82B10E" w:rsidR="008C78C1" w:rsidRPr="00CE66B5" w:rsidRDefault="008C78C1" w:rsidP="00641685">
            <w:pPr>
              <w:rPr>
                <w:rFonts w:ascii="Arial" w:hAnsi="Arial" w:cs="Arial"/>
                <w:sz w:val="18"/>
                <w:szCs w:val="18"/>
              </w:rPr>
            </w:pPr>
            <w:r w:rsidRPr="00CE66B5">
              <w:rPr>
                <w:rFonts w:ascii="Arial" w:hAnsi="Arial" w:cs="Arial"/>
                <w:sz w:val="18"/>
                <w:szCs w:val="18"/>
              </w:rPr>
              <w:t>0.014524</w:t>
            </w:r>
          </w:p>
        </w:tc>
        <w:tc>
          <w:tcPr>
            <w:tcW w:w="1758" w:type="dxa"/>
          </w:tcPr>
          <w:p w14:paraId="67BEF84E" w14:textId="6935C8DC" w:rsidR="008C78C1" w:rsidRPr="00CE66B5" w:rsidRDefault="008C78C1" w:rsidP="00641685">
            <w:pPr>
              <w:rPr>
                <w:rFonts w:ascii="Arial" w:hAnsi="Arial" w:cs="Arial"/>
                <w:sz w:val="18"/>
                <w:szCs w:val="18"/>
              </w:rPr>
            </w:pPr>
            <w:r w:rsidRPr="00CE66B5">
              <w:rPr>
                <w:rFonts w:ascii="Arial" w:hAnsi="Arial" w:cs="Arial"/>
                <w:sz w:val="18"/>
                <w:szCs w:val="18"/>
              </w:rPr>
              <w:t>0.006013</w:t>
            </w:r>
          </w:p>
        </w:tc>
        <w:tc>
          <w:tcPr>
            <w:tcW w:w="1572" w:type="dxa"/>
          </w:tcPr>
          <w:p w14:paraId="2448B80E" w14:textId="542C2C2B" w:rsidR="008C78C1" w:rsidRPr="00CE66B5" w:rsidRDefault="008C78C1" w:rsidP="00641685">
            <w:pPr>
              <w:rPr>
                <w:rFonts w:ascii="Arial" w:hAnsi="Arial" w:cs="Arial"/>
                <w:sz w:val="18"/>
                <w:szCs w:val="18"/>
              </w:rPr>
            </w:pPr>
            <w:r w:rsidRPr="00CE66B5">
              <w:rPr>
                <w:rFonts w:ascii="Arial" w:hAnsi="Arial" w:cs="Arial"/>
                <w:sz w:val="18"/>
                <w:szCs w:val="18"/>
              </w:rPr>
              <w:t>2.415</w:t>
            </w:r>
          </w:p>
        </w:tc>
        <w:tc>
          <w:tcPr>
            <w:tcW w:w="1564" w:type="dxa"/>
          </w:tcPr>
          <w:p w14:paraId="14C9C442" w14:textId="576454E8" w:rsidR="008C78C1" w:rsidRPr="00CE66B5" w:rsidRDefault="008C78C1" w:rsidP="00641685">
            <w:pPr>
              <w:rPr>
                <w:rFonts w:ascii="Arial" w:hAnsi="Arial" w:cs="Arial"/>
                <w:sz w:val="18"/>
                <w:szCs w:val="18"/>
              </w:rPr>
            </w:pPr>
            <w:r w:rsidRPr="00CE66B5">
              <w:rPr>
                <w:rFonts w:ascii="Arial" w:hAnsi="Arial" w:cs="Arial"/>
                <w:sz w:val="18"/>
                <w:szCs w:val="18"/>
              </w:rPr>
              <w:t>0.0159</w:t>
            </w:r>
          </w:p>
        </w:tc>
      </w:tr>
    </w:tbl>
    <w:p w14:paraId="38E1AC2F" w14:textId="77777777" w:rsidR="00CE66B5" w:rsidRPr="00CE66B5" w:rsidRDefault="00CE66B5" w:rsidP="00CE66B5">
      <w:pPr>
        <w:rPr>
          <w:rFonts w:ascii="Arial" w:eastAsia="Times New Roman" w:hAnsi="Arial" w:cs="Arial"/>
          <w:sz w:val="18"/>
          <w:szCs w:val="18"/>
        </w:rPr>
      </w:pPr>
      <w:r w:rsidRPr="00CE66B5">
        <w:rPr>
          <w:rFonts w:ascii="Arial" w:eastAsia="Times New Roman" w:hAnsi="Arial" w:cs="Arial"/>
          <w:sz w:val="18"/>
          <w:szCs w:val="18"/>
        </w:rPr>
        <w:t>Residual standard error: 0.1047 on 1012 degrees of freedom</w:t>
      </w:r>
    </w:p>
    <w:p w14:paraId="7BB621F9" w14:textId="77777777" w:rsidR="00CE66B5" w:rsidRPr="00CE66B5" w:rsidRDefault="00CE66B5" w:rsidP="00CE66B5">
      <w:pPr>
        <w:rPr>
          <w:rFonts w:ascii="Arial" w:eastAsia="Times New Roman" w:hAnsi="Arial" w:cs="Arial"/>
          <w:sz w:val="18"/>
          <w:szCs w:val="18"/>
        </w:rPr>
      </w:pPr>
      <w:r w:rsidRPr="00CE66B5">
        <w:rPr>
          <w:rFonts w:ascii="Arial" w:eastAsia="Times New Roman" w:hAnsi="Arial" w:cs="Arial"/>
          <w:sz w:val="18"/>
          <w:szCs w:val="18"/>
        </w:rPr>
        <w:t>Multiple R-</w:t>
      </w:r>
      <w:proofErr w:type="gramStart"/>
      <w:r w:rsidRPr="00CE66B5">
        <w:rPr>
          <w:rFonts w:ascii="Arial" w:eastAsia="Times New Roman" w:hAnsi="Arial" w:cs="Arial"/>
          <w:sz w:val="18"/>
          <w:szCs w:val="18"/>
        </w:rPr>
        <w:t>squared(</w:t>
      </w:r>
      <w:proofErr w:type="gramEnd"/>
      <w:r w:rsidRPr="00CE66B5">
        <w:rPr>
          <w:rFonts w:ascii="Arial" w:eastAsia="Times New Roman" w:hAnsi="Arial" w:cs="Arial"/>
          <w:sz w:val="18"/>
          <w:szCs w:val="18"/>
        </w:rPr>
        <w:t xml:space="preserve">full model): 0.9898   Adjusted R-squared: 0.9886 </w:t>
      </w:r>
    </w:p>
    <w:p w14:paraId="15424D10" w14:textId="77777777" w:rsidR="00CE66B5" w:rsidRPr="00CE66B5" w:rsidRDefault="00CE66B5" w:rsidP="00CE66B5">
      <w:pPr>
        <w:rPr>
          <w:rFonts w:ascii="Arial" w:eastAsia="Times New Roman" w:hAnsi="Arial" w:cs="Arial"/>
          <w:sz w:val="18"/>
          <w:szCs w:val="18"/>
        </w:rPr>
      </w:pPr>
      <w:r w:rsidRPr="00CE66B5">
        <w:rPr>
          <w:rFonts w:ascii="Arial" w:eastAsia="Times New Roman" w:hAnsi="Arial" w:cs="Arial"/>
          <w:sz w:val="18"/>
          <w:szCs w:val="18"/>
        </w:rPr>
        <w:t>F-</w:t>
      </w:r>
      <w:proofErr w:type="gramStart"/>
      <w:r w:rsidRPr="00CE66B5">
        <w:rPr>
          <w:rFonts w:ascii="Arial" w:eastAsia="Times New Roman" w:hAnsi="Arial" w:cs="Arial"/>
          <w:sz w:val="18"/>
          <w:szCs w:val="18"/>
        </w:rPr>
        <w:t>statistic(</w:t>
      </w:r>
      <w:proofErr w:type="gramEnd"/>
      <w:r w:rsidRPr="00CE66B5">
        <w:rPr>
          <w:rFonts w:ascii="Arial" w:eastAsia="Times New Roman" w:hAnsi="Arial" w:cs="Arial"/>
          <w:sz w:val="18"/>
          <w:szCs w:val="18"/>
        </w:rPr>
        <w:t xml:space="preserve">full model):795.4 on 124 and 1012 DF, p-value: &lt; 2.2e-16 </w:t>
      </w:r>
    </w:p>
    <w:p w14:paraId="10D643A7" w14:textId="2B931F2D" w:rsidR="000202BA" w:rsidRPr="00CE66B5" w:rsidRDefault="00CE66B5" w:rsidP="00CE66B5">
      <w:pPr>
        <w:pStyle w:val="Paragraphedeliste"/>
        <w:ind w:left="0"/>
        <w:jc w:val="both"/>
        <w:rPr>
          <w:rFonts w:ascii="Arial" w:eastAsia="Times New Roman" w:hAnsi="Arial" w:cs="Arial"/>
          <w:sz w:val="18"/>
          <w:szCs w:val="18"/>
          <w:lang w:val="en-US"/>
        </w:rPr>
      </w:pPr>
      <w:r w:rsidRPr="00CE66B5">
        <w:rPr>
          <w:rFonts w:ascii="Arial" w:eastAsia="Times New Roman" w:hAnsi="Arial" w:cs="Arial"/>
          <w:sz w:val="18"/>
          <w:szCs w:val="18"/>
          <w:lang w:val="en-US"/>
        </w:rPr>
        <w:t>F-</w:t>
      </w:r>
      <w:proofErr w:type="gramStart"/>
      <w:r w:rsidRPr="00CE66B5">
        <w:rPr>
          <w:rFonts w:ascii="Arial" w:eastAsia="Times New Roman" w:hAnsi="Arial" w:cs="Arial"/>
          <w:sz w:val="18"/>
          <w:szCs w:val="18"/>
          <w:lang w:val="en-US"/>
        </w:rPr>
        <w:t>statistic(</w:t>
      </w:r>
      <w:proofErr w:type="spellStart"/>
      <w:proofErr w:type="gramEnd"/>
      <w:r w:rsidRPr="00CE66B5">
        <w:rPr>
          <w:rFonts w:ascii="Arial" w:eastAsia="Times New Roman" w:hAnsi="Arial" w:cs="Arial"/>
          <w:sz w:val="18"/>
          <w:szCs w:val="18"/>
          <w:lang w:val="en-US"/>
        </w:rPr>
        <w:t>proj</w:t>
      </w:r>
      <w:proofErr w:type="spellEnd"/>
      <w:r w:rsidRPr="00CE66B5">
        <w:rPr>
          <w:rFonts w:ascii="Arial" w:eastAsia="Times New Roman" w:hAnsi="Arial" w:cs="Arial"/>
          <w:sz w:val="18"/>
          <w:szCs w:val="18"/>
          <w:lang w:val="en-US"/>
        </w:rPr>
        <w:t xml:space="preserve"> model): 155.7 on 5 and 1011 DF, p-value: &lt; 2.2e-16</w:t>
      </w:r>
    </w:p>
    <w:p w14:paraId="5FC4443F" w14:textId="77777777" w:rsidR="00CE66B5" w:rsidRPr="00CE66B5" w:rsidRDefault="00CE66B5" w:rsidP="00CE66B5">
      <w:pPr>
        <w:pStyle w:val="Paragraphedeliste"/>
        <w:ind w:left="0"/>
        <w:jc w:val="both"/>
        <w:rPr>
          <w:rFonts w:ascii="Arial" w:eastAsia="Times New Roman" w:hAnsi="Arial" w:cs="Arial"/>
          <w:sz w:val="18"/>
          <w:szCs w:val="18"/>
          <w:lang w:val="en-US"/>
        </w:rPr>
      </w:pPr>
    </w:p>
    <w:p w14:paraId="06EE24EE" w14:textId="77777777" w:rsidR="000202BA" w:rsidRPr="00CE66B5" w:rsidRDefault="000202BA" w:rsidP="000202BA">
      <w:pPr>
        <w:pStyle w:val="Paragraphedeliste"/>
        <w:ind w:left="0"/>
        <w:jc w:val="both"/>
        <w:rPr>
          <w:rFonts w:ascii="Arial" w:eastAsia="Times New Roman" w:hAnsi="Arial" w:cs="Arial"/>
          <w:sz w:val="18"/>
          <w:szCs w:val="18"/>
          <w:lang w:val="en-US"/>
        </w:rPr>
      </w:pPr>
      <w:r w:rsidRPr="00CE66B5">
        <w:rPr>
          <w:rFonts w:ascii="Arial" w:eastAsia="Times New Roman" w:hAnsi="Arial" w:cs="Arial"/>
          <w:sz w:val="18"/>
          <w:szCs w:val="18"/>
          <w:lang w:val="en-US"/>
        </w:rPr>
        <w:t xml:space="preserve">Model 5-B Dependent variable: </w:t>
      </w:r>
      <w:r w:rsidRPr="00CE66B5">
        <w:rPr>
          <w:rFonts w:ascii="Arial" w:eastAsia="Times New Roman" w:hAnsi="Arial" w:cs="Arial"/>
          <w:smallCaps/>
          <w:sz w:val="18"/>
          <w:szCs w:val="18"/>
          <w:lang w:val="en-US"/>
        </w:rPr>
        <w:t xml:space="preserve">Log IP Imports. </w:t>
      </w:r>
      <w:r w:rsidRPr="00CE66B5">
        <w:rPr>
          <w:rFonts w:ascii="Arial" w:eastAsia="Times New Roman" w:hAnsi="Arial" w:cs="Arial"/>
          <w:sz w:val="18"/>
          <w:szCs w:val="18"/>
          <w:lang w:val="en-US"/>
        </w:rPr>
        <w:t>Variables are scaled to standardize the coefficients.</w:t>
      </w:r>
    </w:p>
    <w:tbl>
      <w:tblPr>
        <w:tblStyle w:val="Grilledutableau"/>
        <w:tblW w:w="0" w:type="auto"/>
        <w:tblLook w:val="00A0" w:firstRow="1" w:lastRow="0" w:firstColumn="1" w:lastColumn="0" w:noHBand="0" w:noVBand="0"/>
      </w:tblPr>
      <w:tblGrid>
        <w:gridCol w:w="2050"/>
        <w:gridCol w:w="1912"/>
        <w:gridCol w:w="1758"/>
        <w:gridCol w:w="1572"/>
        <w:gridCol w:w="1564"/>
      </w:tblGrid>
      <w:tr w:rsidR="000202BA" w:rsidRPr="00CE66B5" w14:paraId="1BEC3DD7" w14:textId="77777777" w:rsidTr="00641685">
        <w:tc>
          <w:tcPr>
            <w:tcW w:w="2050" w:type="dxa"/>
          </w:tcPr>
          <w:p w14:paraId="790B67F8" w14:textId="77777777" w:rsidR="000202BA" w:rsidRPr="00CE66B5" w:rsidRDefault="000202BA" w:rsidP="00641685">
            <w:pPr>
              <w:rPr>
                <w:rFonts w:ascii="Arial" w:hAnsi="Arial" w:cs="Arial"/>
                <w:smallCaps/>
                <w:sz w:val="18"/>
                <w:szCs w:val="18"/>
              </w:rPr>
            </w:pPr>
          </w:p>
        </w:tc>
        <w:tc>
          <w:tcPr>
            <w:tcW w:w="1912" w:type="dxa"/>
          </w:tcPr>
          <w:p w14:paraId="45A0870F" w14:textId="77777777" w:rsidR="000202BA" w:rsidRPr="00CE66B5" w:rsidRDefault="000202BA" w:rsidP="00641685">
            <w:pPr>
              <w:pStyle w:val="Paragraphedeliste"/>
              <w:ind w:left="0"/>
              <w:jc w:val="both"/>
              <w:rPr>
                <w:rFonts w:ascii="Arial" w:eastAsia="Times New Roman" w:hAnsi="Arial" w:cs="Arial"/>
                <w:sz w:val="18"/>
                <w:szCs w:val="18"/>
                <w:lang w:val="en-US"/>
              </w:rPr>
            </w:pPr>
            <w:r w:rsidRPr="00CE66B5">
              <w:rPr>
                <w:rFonts w:ascii="Arial" w:eastAsia="Times New Roman" w:hAnsi="Arial" w:cs="Arial"/>
                <w:sz w:val="18"/>
                <w:szCs w:val="18"/>
                <w:lang w:val="en-US"/>
              </w:rPr>
              <w:t>Estimate</w:t>
            </w:r>
          </w:p>
        </w:tc>
        <w:tc>
          <w:tcPr>
            <w:tcW w:w="1758" w:type="dxa"/>
          </w:tcPr>
          <w:p w14:paraId="3A6A2EEE" w14:textId="77777777" w:rsidR="000202BA" w:rsidRPr="00CE66B5" w:rsidRDefault="000202BA" w:rsidP="00641685">
            <w:pPr>
              <w:pStyle w:val="Paragraphedeliste"/>
              <w:ind w:left="0"/>
              <w:jc w:val="both"/>
              <w:rPr>
                <w:rFonts w:ascii="Arial" w:eastAsia="Times New Roman" w:hAnsi="Arial" w:cs="Arial"/>
                <w:sz w:val="18"/>
                <w:szCs w:val="18"/>
                <w:lang w:val="en-US"/>
              </w:rPr>
            </w:pPr>
            <w:proofErr w:type="spellStart"/>
            <w:r w:rsidRPr="00CE66B5">
              <w:rPr>
                <w:rFonts w:ascii="Arial" w:eastAsia="Times New Roman" w:hAnsi="Arial" w:cs="Arial"/>
                <w:sz w:val="18"/>
                <w:szCs w:val="18"/>
                <w:lang w:val="en-US"/>
              </w:rPr>
              <w:t>Std</w:t>
            </w:r>
            <w:proofErr w:type="spellEnd"/>
            <w:r w:rsidRPr="00CE66B5">
              <w:rPr>
                <w:rFonts w:ascii="Arial" w:eastAsia="Times New Roman" w:hAnsi="Arial" w:cs="Arial"/>
                <w:sz w:val="18"/>
                <w:szCs w:val="18"/>
                <w:lang w:val="en-US"/>
              </w:rPr>
              <w:t xml:space="preserve"> Error</w:t>
            </w:r>
          </w:p>
        </w:tc>
        <w:tc>
          <w:tcPr>
            <w:tcW w:w="1572" w:type="dxa"/>
          </w:tcPr>
          <w:p w14:paraId="16972A31" w14:textId="77777777" w:rsidR="000202BA" w:rsidRPr="00CE66B5" w:rsidRDefault="000202BA" w:rsidP="00641685">
            <w:pPr>
              <w:pStyle w:val="Paragraphedeliste"/>
              <w:ind w:left="0"/>
              <w:jc w:val="both"/>
              <w:rPr>
                <w:rFonts w:ascii="Arial" w:eastAsia="Times New Roman" w:hAnsi="Arial" w:cs="Arial"/>
                <w:sz w:val="18"/>
                <w:szCs w:val="18"/>
                <w:lang w:val="en-US"/>
              </w:rPr>
            </w:pPr>
            <w:r w:rsidRPr="00CE66B5">
              <w:rPr>
                <w:rFonts w:ascii="Arial" w:eastAsia="Times New Roman" w:hAnsi="Arial" w:cs="Arial"/>
                <w:sz w:val="18"/>
                <w:szCs w:val="18"/>
                <w:lang w:val="en-US"/>
              </w:rPr>
              <w:t>t value</w:t>
            </w:r>
          </w:p>
        </w:tc>
        <w:tc>
          <w:tcPr>
            <w:tcW w:w="1564" w:type="dxa"/>
          </w:tcPr>
          <w:p w14:paraId="403A6973" w14:textId="77777777" w:rsidR="000202BA" w:rsidRPr="00CE66B5" w:rsidRDefault="000202BA" w:rsidP="00641685">
            <w:pPr>
              <w:pStyle w:val="Paragraphedeliste"/>
              <w:ind w:left="0"/>
              <w:jc w:val="both"/>
              <w:rPr>
                <w:rFonts w:ascii="Arial" w:eastAsia="Times New Roman" w:hAnsi="Arial" w:cs="Arial"/>
                <w:sz w:val="18"/>
                <w:szCs w:val="18"/>
                <w:lang w:val="en-US"/>
              </w:rPr>
            </w:pPr>
            <w:proofErr w:type="spellStart"/>
            <w:r w:rsidRPr="00CE66B5">
              <w:rPr>
                <w:rFonts w:ascii="Arial" w:eastAsia="Times New Roman" w:hAnsi="Arial" w:cs="Arial"/>
                <w:sz w:val="18"/>
                <w:szCs w:val="18"/>
                <w:lang w:val="en-US"/>
              </w:rPr>
              <w:t>Pr</w:t>
            </w:r>
            <w:proofErr w:type="spellEnd"/>
            <w:r w:rsidRPr="00CE66B5">
              <w:rPr>
                <w:rFonts w:ascii="Arial" w:eastAsia="Times New Roman" w:hAnsi="Arial" w:cs="Arial"/>
                <w:sz w:val="18"/>
                <w:szCs w:val="18"/>
                <w:lang w:val="en-US"/>
              </w:rPr>
              <w:t>(&gt;|t|)</w:t>
            </w:r>
          </w:p>
        </w:tc>
      </w:tr>
      <w:tr w:rsidR="00CE66B5" w:rsidRPr="00CE66B5" w14:paraId="5FCF3487" w14:textId="77777777" w:rsidTr="00641685">
        <w:tc>
          <w:tcPr>
            <w:tcW w:w="2050" w:type="dxa"/>
          </w:tcPr>
          <w:p w14:paraId="510D2B82" w14:textId="77777777" w:rsidR="00CE66B5" w:rsidRPr="00CE66B5" w:rsidRDefault="00CE66B5" w:rsidP="00641685">
            <w:pPr>
              <w:jc w:val="left"/>
              <w:rPr>
                <w:rFonts w:ascii="Arial" w:hAnsi="Arial" w:cs="Arial"/>
                <w:sz w:val="18"/>
                <w:szCs w:val="18"/>
                <w:lang w:val="en-US"/>
              </w:rPr>
            </w:pPr>
            <w:r w:rsidRPr="00CE66B5">
              <w:rPr>
                <w:rFonts w:ascii="Arial" w:hAnsi="Arial" w:cs="Arial"/>
                <w:smallCaps/>
                <w:sz w:val="18"/>
                <w:szCs w:val="18"/>
                <w:lang w:val="en-US"/>
              </w:rPr>
              <w:t>Log IP Imports (5-year lag)</w:t>
            </w:r>
          </w:p>
        </w:tc>
        <w:tc>
          <w:tcPr>
            <w:tcW w:w="1912" w:type="dxa"/>
          </w:tcPr>
          <w:p w14:paraId="014B023B" w14:textId="09116BB6" w:rsidR="00CE66B5" w:rsidRPr="00CE66B5" w:rsidRDefault="00CE66B5" w:rsidP="00641685">
            <w:pPr>
              <w:pStyle w:val="Paragraphedeliste"/>
              <w:ind w:left="0"/>
              <w:jc w:val="both"/>
              <w:rPr>
                <w:rFonts w:ascii="Arial" w:eastAsia="Times New Roman" w:hAnsi="Arial" w:cs="Arial"/>
                <w:sz w:val="18"/>
                <w:szCs w:val="18"/>
                <w:lang w:val="en-US"/>
              </w:rPr>
            </w:pPr>
            <w:r w:rsidRPr="00CE66B5">
              <w:rPr>
                <w:rFonts w:ascii="Arial" w:hAnsi="Arial" w:cs="Arial"/>
                <w:sz w:val="18"/>
                <w:szCs w:val="18"/>
              </w:rPr>
              <w:t>0.068703</w:t>
            </w:r>
          </w:p>
        </w:tc>
        <w:tc>
          <w:tcPr>
            <w:tcW w:w="1758" w:type="dxa"/>
          </w:tcPr>
          <w:p w14:paraId="35A14968" w14:textId="35CFA1F6" w:rsidR="00CE66B5" w:rsidRPr="00CE66B5" w:rsidRDefault="00CE66B5" w:rsidP="00641685">
            <w:pPr>
              <w:rPr>
                <w:rFonts w:ascii="Arial" w:hAnsi="Arial" w:cs="Arial"/>
                <w:sz w:val="18"/>
                <w:szCs w:val="18"/>
              </w:rPr>
            </w:pPr>
            <w:r w:rsidRPr="00CE66B5">
              <w:rPr>
                <w:rFonts w:ascii="Arial" w:hAnsi="Arial" w:cs="Arial"/>
                <w:sz w:val="18"/>
                <w:szCs w:val="18"/>
              </w:rPr>
              <w:t>0.026575</w:t>
            </w:r>
          </w:p>
        </w:tc>
        <w:tc>
          <w:tcPr>
            <w:tcW w:w="1572" w:type="dxa"/>
          </w:tcPr>
          <w:p w14:paraId="0789E890" w14:textId="072D9B8D" w:rsidR="00CE66B5" w:rsidRPr="00CE66B5" w:rsidRDefault="00CE66B5" w:rsidP="00641685">
            <w:pPr>
              <w:rPr>
                <w:rFonts w:ascii="Arial" w:hAnsi="Arial" w:cs="Arial"/>
                <w:sz w:val="18"/>
                <w:szCs w:val="18"/>
              </w:rPr>
            </w:pPr>
            <w:r w:rsidRPr="00CE66B5">
              <w:rPr>
                <w:rFonts w:ascii="Arial" w:hAnsi="Arial" w:cs="Arial"/>
                <w:sz w:val="18"/>
                <w:szCs w:val="18"/>
              </w:rPr>
              <w:t>2.585</w:t>
            </w:r>
          </w:p>
        </w:tc>
        <w:tc>
          <w:tcPr>
            <w:tcW w:w="1564" w:type="dxa"/>
          </w:tcPr>
          <w:p w14:paraId="50AB89B8" w14:textId="6C80FA38" w:rsidR="00CE66B5" w:rsidRPr="00CE66B5" w:rsidRDefault="00CE66B5" w:rsidP="00641685">
            <w:pPr>
              <w:pStyle w:val="Paragraphedeliste"/>
              <w:ind w:left="0"/>
              <w:jc w:val="both"/>
              <w:rPr>
                <w:rFonts w:ascii="Arial" w:eastAsia="Times New Roman" w:hAnsi="Arial" w:cs="Arial"/>
                <w:sz w:val="18"/>
                <w:szCs w:val="18"/>
                <w:lang w:val="en-US"/>
              </w:rPr>
            </w:pPr>
            <w:r w:rsidRPr="00CE66B5">
              <w:rPr>
                <w:rFonts w:ascii="Arial" w:hAnsi="Arial" w:cs="Arial"/>
                <w:sz w:val="18"/>
                <w:szCs w:val="18"/>
              </w:rPr>
              <w:t>0.00987</w:t>
            </w:r>
          </w:p>
        </w:tc>
      </w:tr>
      <w:tr w:rsidR="00CE66B5" w:rsidRPr="00CE66B5" w14:paraId="686C9834" w14:textId="77777777" w:rsidTr="00641685">
        <w:tc>
          <w:tcPr>
            <w:tcW w:w="2050" w:type="dxa"/>
          </w:tcPr>
          <w:p w14:paraId="2B1F1355" w14:textId="77777777" w:rsidR="00CE66B5" w:rsidRPr="00CE66B5" w:rsidRDefault="00CE66B5" w:rsidP="00641685">
            <w:pPr>
              <w:jc w:val="left"/>
              <w:rPr>
                <w:rFonts w:ascii="Arial" w:hAnsi="Arial" w:cs="Arial"/>
                <w:sz w:val="18"/>
                <w:szCs w:val="18"/>
                <w:lang w:val="en-US"/>
              </w:rPr>
            </w:pPr>
            <w:r w:rsidRPr="00CE66B5">
              <w:rPr>
                <w:rFonts w:ascii="Arial" w:hAnsi="Arial" w:cs="Arial"/>
                <w:smallCaps/>
                <w:sz w:val="18"/>
                <w:szCs w:val="18"/>
                <w:lang w:val="en-US"/>
              </w:rPr>
              <w:t>IP Index (5-year lag)</w:t>
            </w:r>
          </w:p>
        </w:tc>
        <w:tc>
          <w:tcPr>
            <w:tcW w:w="1912" w:type="dxa"/>
          </w:tcPr>
          <w:p w14:paraId="62357A1F" w14:textId="0ACF9610" w:rsidR="00CE66B5" w:rsidRPr="00CE66B5" w:rsidRDefault="00CE66B5" w:rsidP="00641685">
            <w:pPr>
              <w:pStyle w:val="Paragraphedeliste"/>
              <w:ind w:left="0"/>
              <w:jc w:val="both"/>
              <w:rPr>
                <w:rFonts w:ascii="Arial" w:eastAsia="Times New Roman" w:hAnsi="Arial" w:cs="Arial"/>
                <w:sz w:val="18"/>
                <w:szCs w:val="18"/>
                <w:lang w:val="en-US"/>
              </w:rPr>
            </w:pPr>
            <w:r w:rsidRPr="00CE66B5">
              <w:rPr>
                <w:rFonts w:ascii="Arial" w:hAnsi="Arial" w:cs="Arial"/>
                <w:sz w:val="18"/>
                <w:szCs w:val="18"/>
              </w:rPr>
              <w:t>0.004549</w:t>
            </w:r>
          </w:p>
        </w:tc>
        <w:tc>
          <w:tcPr>
            <w:tcW w:w="1758" w:type="dxa"/>
          </w:tcPr>
          <w:p w14:paraId="389AD3B9" w14:textId="5788D218" w:rsidR="00CE66B5" w:rsidRPr="00CE66B5" w:rsidRDefault="00CE66B5" w:rsidP="00641685">
            <w:pPr>
              <w:pStyle w:val="Paragraphedeliste"/>
              <w:ind w:left="0"/>
              <w:jc w:val="both"/>
              <w:rPr>
                <w:rFonts w:ascii="Arial" w:eastAsia="Times New Roman" w:hAnsi="Arial" w:cs="Arial"/>
                <w:sz w:val="18"/>
                <w:szCs w:val="18"/>
                <w:lang w:val="en-US"/>
              </w:rPr>
            </w:pPr>
            <w:r w:rsidRPr="00CE66B5">
              <w:rPr>
                <w:rFonts w:ascii="Arial" w:hAnsi="Arial" w:cs="Arial"/>
                <w:sz w:val="18"/>
                <w:szCs w:val="18"/>
              </w:rPr>
              <w:t>0.00716</w:t>
            </w:r>
          </w:p>
        </w:tc>
        <w:tc>
          <w:tcPr>
            <w:tcW w:w="1572" w:type="dxa"/>
          </w:tcPr>
          <w:p w14:paraId="26B93F98" w14:textId="4F4A4B6B" w:rsidR="00CE66B5" w:rsidRPr="00CE66B5" w:rsidRDefault="00CE66B5" w:rsidP="00641685">
            <w:pPr>
              <w:pStyle w:val="Paragraphedeliste"/>
              <w:ind w:left="0"/>
              <w:jc w:val="both"/>
              <w:rPr>
                <w:rFonts w:ascii="Arial" w:eastAsia="Times New Roman" w:hAnsi="Arial" w:cs="Arial"/>
                <w:sz w:val="18"/>
                <w:szCs w:val="18"/>
                <w:lang w:val="en-US"/>
              </w:rPr>
            </w:pPr>
            <w:r w:rsidRPr="00CE66B5">
              <w:rPr>
                <w:rFonts w:ascii="Arial" w:hAnsi="Arial" w:cs="Arial"/>
                <w:sz w:val="18"/>
                <w:szCs w:val="18"/>
              </w:rPr>
              <w:t>0.635</w:t>
            </w:r>
          </w:p>
        </w:tc>
        <w:tc>
          <w:tcPr>
            <w:tcW w:w="1564" w:type="dxa"/>
          </w:tcPr>
          <w:p w14:paraId="2BC96676" w14:textId="4F47A4E2" w:rsidR="00CE66B5" w:rsidRPr="00CE66B5" w:rsidRDefault="00CE66B5" w:rsidP="00641685">
            <w:pPr>
              <w:pStyle w:val="Paragraphedeliste"/>
              <w:ind w:left="0"/>
              <w:jc w:val="both"/>
              <w:rPr>
                <w:rFonts w:ascii="Arial" w:eastAsia="Times New Roman" w:hAnsi="Arial" w:cs="Arial"/>
                <w:sz w:val="18"/>
                <w:szCs w:val="18"/>
                <w:lang w:val="en-US"/>
              </w:rPr>
            </w:pPr>
            <w:r w:rsidRPr="00CE66B5">
              <w:rPr>
                <w:rFonts w:ascii="Arial" w:hAnsi="Arial" w:cs="Arial"/>
                <w:sz w:val="18"/>
                <w:szCs w:val="18"/>
              </w:rPr>
              <w:t>0.52538</w:t>
            </w:r>
          </w:p>
        </w:tc>
      </w:tr>
      <w:tr w:rsidR="00CE66B5" w:rsidRPr="00CE66B5" w14:paraId="3E88D303" w14:textId="77777777" w:rsidTr="00641685">
        <w:tc>
          <w:tcPr>
            <w:tcW w:w="2050" w:type="dxa"/>
          </w:tcPr>
          <w:p w14:paraId="2917ECD7" w14:textId="77777777" w:rsidR="00CE66B5" w:rsidRPr="00CE66B5" w:rsidRDefault="00CE66B5" w:rsidP="00641685">
            <w:pPr>
              <w:rPr>
                <w:rFonts w:ascii="Arial" w:hAnsi="Arial" w:cs="Arial"/>
                <w:smallCaps/>
                <w:sz w:val="18"/>
                <w:szCs w:val="18"/>
                <w:lang w:val="en-US"/>
              </w:rPr>
            </w:pPr>
            <w:r w:rsidRPr="00CE66B5">
              <w:rPr>
                <w:rFonts w:ascii="Arial" w:hAnsi="Arial" w:cs="Arial"/>
                <w:smallCaps/>
                <w:sz w:val="18"/>
                <w:szCs w:val="18"/>
                <w:lang w:val="en-US"/>
              </w:rPr>
              <w:t>Economic Freedom</w:t>
            </w:r>
          </w:p>
        </w:tc>
        <w:tc>
          <w:tcPr>
            <w:tcW w:w="1912" w:type="dxa"/>
          </w:tcPr>
          <w:p w14:paraId="15E5C7CE" w14:textId="685F7CF7" w:rsidR="00CE66B5" w:rsidRPr="00CE66B5" w:rsidRDefault="00CE66B5" w:rsidP="00641685">
            <w:pPr>
              <w:pStyle w:val="Paragraphedeliste"/>
              <w:ind w:left="0"/>
              <w:jc w:val="both"/>
              <w:rPr>
                <w:rFonts w:ascii="Arial" w:eastAsia="Times New Roman" w:hAnsi="Arial" w:cs="Arial"/>
                <w:sz w:val="18"/>
                <w:szCs w:val="18"/>
                <w:lang w:val="en-US"/>
              </w:rPr>
            </w:pPr>
            <w:r w:rsidRPr="00CE66B5">
              <w:rPr>
                <w:rFonts w:ascii="Arial" w:hAnsi="Arial" w:cs="Arial"/>
                <w:sz w:val="18"/>
                <w:szCs w:val="18"/>
              </w:rPr>
              <w:t>0.087787</w:t>
            </w:r>
          </w:p>
        </w:tc>
        <w:tc>
          <w:tcPr>
            <w:tcW w:w="1758" w:type="dxa"/>
          </w:tcPr>
          <w:p w14:paraId="2B2ED931" w14:textId="59EB4831" w:rsidR="00CE66B5" w:rsidRPr="00CE66B5" w:rsidRDefault="00CE66B5" w:rsidP="00641685">
            <w:pPr>
              <w:pStyle w:val="Paragraphedeliste"/>
              <w:ind w:left="0"/>
              <w:jc w:val="both"/>
              <w:rPr>
                <w:rFonts w:ascii="Arial" w:eastAsia="Times New Roman" w:hAnsi="Arial" w:cs="Arial"/>
                <w:sz w:val="18"/>
                <w:szCs w:val="18"/>
                <w:lang w:val="en-US"/>
              </w:rPr>
            </w:pPr>
            <w:r w:rsidRPr="00CE66B5">
              <w:rPr>
                <w:rFonts w:ascii="Arial" w:hAnsi="Arial" w:cs="Arial"/>
                <w:sz w:val="18"/>
                <w:szCs w:val="18"/>
              </w:rPr>
              <w:t>0.013135</w:t>
            </w:r>
          </w:p>
        </w:tc>
        <w:tc>
          <w:tcPr>
            <w:tcW w:w="1572" w:type="dxa"/>
          </w:tcPr>
          <w:p w14:paraId="3F4EFED9" w14:textId="773473C8" w:rsidR="00CE66B5" w:rsidRPr="00CE66B5" w:rsidRDefault="00CE66B5" w:rsidP="00641685">
            <w:pPr>
              <w:pStyle w:val="Paragraphedeliste"/>
              <w:ind w:left="0"/>
              <w:jc w:val="both"/>
              <w:rPr>
                <w:rFonts w:ascii="Arial" w:eastAsia="Times New Roman" w:hAnsi="Arial" w:cs="Arial"/>
                <w:sz w:val="18"/>
                <w:szCs w:val="18"/>
                <w:lang w:val="en-US"/>
              </w:rPr>
            </w:pPr>
            <w:r w:rsidRPr="00CE66B5">
              <w:rPr>
                <w:rFonts w:ascii="Arial" w:hAnsi="Arial" w:cs="Arial"/>
                <w:sz w:val="18"/>
                <w:szCs w:val="18"/>
              </w:rPr>
              <w:t>6.683</w:t>
            </w:r>
          </w:p>
        </w:tc>
        <w:tc>
          <w:tcPr>
            <w:tcW w:w="1564" w:type="dxa"/>
          </w:tcPr>
          <w:p w14:paraId="5493A0B3" w14:textId="767BC603" w:rsidR="00CE66B5" w:rsidRPr="00CE66B5" w:rsidRDefault="00CE66B5" w:rsidP="00641685">
            <w:pPr>
              <w:pStyle w:val="Paragraphedeliste"/>
              <w:ind w:left="0"/>
              <w:jc w:val="both"/>
              <w:rPr>
                <w:rFonts w:ascii="Arial" w:eastAsia="Times New Roman" w:hAnsi="Arial" w:cs="Arial"/>
                <w:sz w:val="18"/>
                <w:szCs w:val="18"/>
                <w:lang w:val="en-US"/>
              </w:rPr>
            </w:pPr>
            <w:r w:rsidRPr="00CE66B5">
              <w:rPr>
                <w:rFonts w:ascii="Arial" w:hAnsi="Arial" w:cs="Arial"/>
                <w:sz w:val="18"/>
                <w:szCs w:val="18"/>
              </w:rPr>
              <w:t>3.79E-11</w:t>
            </w:r>
          </w:p>
        </w:tc>
      </w:tr>
      <w:tr w:rsidR="00CE66B5" w:rsidRPr="00CE66B5" w14:paraId="275B23A2" w14:textId="77777777" w:rsidTr="00641685">
        <w:tc>
          <w:tcPr>
            <w:tcW w:w="2050" w:type="dxa"/>
          </w:tcPr>
          <w:p w14:paraId="40FF81B8" w14:textId="77777777" w:rsidR="00CE66B5" w:rsidRPr="00CE66B5" w:rsidRDefault="00CE66B5" w:rsidP="00641685">
            <w:pPr>
              <w:rPr>
                <w:rFonts w:ascii="Arial" w:hAnsi="Arial" w:cs="Arial"/>
                <w:smallCaps/>
                <w:sz w:val="18"/>
                <w:szCs w:val="18"/>
                <w:lang w:val="en-US"/>
              </w:rPr>
            </w:pPr>
            <w:r w:rsidRPr="00CE66B5">
              <w:rPr>
                <w:rFonts w:ascii="Arial" w:hAnsi="Arial" w:cs="Arial"/>
                <w:smallCaps/>
                <w:sz w:val="18"/>
                <w:szCs w:val="18"/>
                <w:lang w:val="en-US"/>
              </w:rPr>
              <w:t>Population Growth</w:t>
            </w:r>
          </w:p>
        </w:tc>
        <w:tc>
          <w:tcPr>
            <w:tcW w:w="1912" w:type="dxa"/>
          </w:tcPr>
          <w:p w14:paraId="25203634" w14:textId="11B3DD33" w:rsidR="00CE66B5" w:rsidRPr="00CE66B5" w:rsidRDefault="00CE66B5" w:rsidP="00641685">
            <w:pPr>
              <w:pStyle w:val="Paragraphedeliste"/>
              <w:ind w:left="0"/>
              <w:jc w:val="both"/>
              <w:rPr>
                <w:rFonts w:ascii="Arial" w:eastAsia="Times New Roman" w:hAnsi="Arial" w:cs="Arial"/>
                <w:sz w:val="18"/>
                <w:szCs w:val="18"/>
                <w:lang w:val="en-US"/>
              </w:rPr>
            </w:pPr>
            <w:r w:rsidRPr="00CE66B5">
              <w:rPr>
                <w:rFonts w:ascii="Arial" w:hAnsi="Arial" w:cs="Arial"/>
                <w:sz w:val="18"/>
                <w:szCs w:val="18"/>
              </w:rPr>
              <w:t>0.016253</w:t>
            </w:r>
          </w:p>
        </w:tc>
        <w:tc>
          <w:tcPr>
            <w:tcW w:w="1758" w:type="dxa"/>
          </w:tcPr>
          <w:p w14:paraId="5FCC31DF" w14:textId="09DF952B" w:rsidR="00CE66B5" w:rsidRPr="00CE66B5" w:rsidRDefault="00CE66B5" w:rsidP="00641685">
            <w:pPr>
              <w:rPr>
                <w:rFonts w:ascii="Arial" w:hAnsi="Arial" w:cs="Arial"/>
                <w:sz w:val="18"/>
                <w:szCs w:val="18"/>
              </w:rPr>
            </w:pPr>
            <w:r w:rsidRPr="00CE66B5">
              <w:rPr>
                <w:rFonts w:ascii="Arial" w:hAnsi="Arial" w:cs="Arial"/>
                <w:sz w:val="18"/>
                <w:szCs w:val="18"/>
              </w:rPr>
              <w:t>0.013267</w:t>
            </w:r>
          </w:p>
        </w:tc>
        <w:tc>
          <w:tcPr>
            <w:tcW w:w="1572" w:type="dxa"/>
          </w:tcPr>
          <w:p w14:paraId="37A20EB4" w14:textId="459CD86B" w:rsidR="00CE66B5" w:rsidRPr="00CE66B5" w:rsidRDefault="00CE66B5" w:rsidP="00641685">
            <w:pPr>
              <w:rPr>
                <w:rFonts w:ascii="Arial" w:hAnsi="Arial" w:cs="Arial"/>
                <w:sz w:val="18"/>
                <w:szCs w:val="18"/>
              </w:rPr>
            </w:pPr>
            <w:r w:rsidRPr="00CE66B5">
              <w:rPr>
                <w:rFonts w:ascii="Arial" w:hAnsi="Arial" w:cs="Arial"/>
                <w:sz w:val="18"/>
                <w:szCs w:val="18"/>
              </w:rPr>
              <w:t>1.225</w:t>
            </w:r>
          </w:p>
        </w:tc>
        <w:tc>
          <w:tcPr>
            <w:tcW w:w="1564" w:type="dxa"/>
          </w:tcPr>
          <w:p w14:paraId="5F1AEF4C" w14:textId="583A7C06" w:rsidR="00CE66B5" w:rsidRPr="00CE66B5" w:rsidRDefault="00CE66B5" w:rsidP="00641685">
            <w:pPr>
              <w:pStyle w:val="Paragraphedeliste"/>
              <w:ind w:left="0"/>
              <w:jc w:val="both"/>
              <w:rPr>
                <w:rFonts w:ascii="Arial" w:eastAsia="Times New Roman" w:hAnsi="Arial" w:cs="Arial"/>
                <w:sz w:val="18"/>
                <w:szCs w:val="18"/>
                <w:lang w:val="en-US"/>
              </w:rPr>
            </w:pPr>
            <w:r w:rsidRPr="00CE66B5">
              <w:rPr>
                <w:rFonts w:ascii="Arial" w:hAnsi="Arial" w:cs="Arial"/>
                <w:sz w:val="18"/>
                <w:szCs w:val="18"/>
              </w:rPr>
              <w:t>0.22083</w:t>
            </w:r>
          </w:p>
        </w:tc>
      </w:tr>
      <w:tr w:rsidR="00CE66B5" w:rsidRPr="00CE66B5" w14:paraId="48E08B38" w14:textId="77777777" w:rsidTr="00641685">
        <w:tc>
          <w:tcPr>
            <w:tcW w:w="2050" w:type="dxa"/>
          </w:tcPr>
          <w:p w14:paraId="6E72BC57" w14:textId="77777777" w:rsidR="00CE66B5" w:rsidRPr="00CE66B5" w:rsidRDefault="00CE66B5" w:rsidP="00641685">
            <w:pPr>
              <w:rPr>
                <w:rFonts w:ascii="Arial" w:hAnsi="Arial" w:cs="Arial"/>
                <w:smallCaps/>
                <w:sz w:val="18"/>
                <w:szCs w:val="18"/>
                <w:lang w:val="en-US"/>
              </w:rPr>
            </w:pPr>
            <w:r w:rsidRPr="00CE66B5">
              <w:rPr>
                <w:rFonts w:ascii="Arial" w:hAnsi="Arial" w:cs="Arial"/>
                <w:smallCaps/>
                <w:sz w:val="18"/>
                <w:szCs w:val="18"/>
                <w:lang w:val="en-US"/>
              </w:rPr>
              <w:t>Gross Capital Formation</w:t>
            </w:r>
          </w:p>
        </w:tc>
        <w:tc>
          <w:tcPr>
            <w:tcW w:w="1912" w:type="dxa"/>
          </w:tcPr>
          <w:p w14:paraId="42B0422D" w14:textId="71CA0490" w:rsidR="00CE66B5" w:rsidRPr="00CE66B5" w:rsidRDefault="00CE66B5" w:rsidP="00641685">
            <w:pPr>
              <w:pStyle w:val="Paragraphedeliste"/>
              <w:ind w:left="0"/>
              <w:jc w:val="both"/>
              <w:rPr>
                <w:rFonts w:ascii="Arial" w:eastAsia="Times New Roman" w:hAnsi="Arial" w:cs="Arial"/>
                <w:sz w:val="18"/>
                <w:szCs w:val="18"/>
                <w:lang w:val="en-US"/>
              </w:rPr>
            </w:pPr>
            <w:r w:rsidRPr="00CE66B5">
              <w:rPr>
                <w:rFonts w:ascii="Arial" w:hAnsi="Arial" w:cs="Arial"/>
                <w:sz w:val="18"/>
                <w:szCs w:val="18"/>
              </w:rPr>
              <w:t>0.03203</w:t>
            </w:r>
          </w:p>
        </w:tc>
        <w:tc>
          <w:tcPr>
            <w:tcW w:w="1758" w:type="dxa"/>
          </w:tcPr>
          <w:p w14:paraId="7EE799D3" w14:textId="0EC9BDD8" w:rsidR="00CE66B5" w:rsidRPr="00CE66B5" w:rsidRDefault="00CE66B5" w:rsidP="00641685">
            <w:pPr>
              <w:rPr>
                <w:rFonts w:ascii="Arial" w:hAnsi="Arial" w:cs="Arial"/>
                <w:sz w:val="18"/>
                <w:szCs w:val="18"/>
              </w:rPr>
            </w:pPr>
            <w:r w:rsidRPr="00CE66B5">
              <w:rPr>
                <w:rFonts w:ascii="Arial" w:hAnsi="Arial" w:cs="Arial"/>
                <w:sz w:val="18"/>
                <w:szCs w:val="18"/>
              </w:rPr>
              <w:t>0.006904</w:t>
            </w:r>
          </w:p>
        </w:tc>
        <w:tc>
          <w:tcPr>
            <w:tcW w:w="1572" w:type="dxa"/>
          </w:tcPr>
          <w:p w14:paraId="16053FEC" w14:textId="39163DD5" w:rsidR="00CE66B5" w:rsidRPr="00CE66B5" w:rsidRDefault="00CE66B5" w:rsidP="00641685">
            <w:pPr>
              <w:rPr>
                <w:rFonts w:ascii="Arial" w:hAnsi="Arial" w:cs="Arial"/>
                <w:sz w:val="18"/>
                <w:szCs w:val="18"/>
              </w:rPr>
            </w:pPr>
            <w:r w:rsidRPr="00CE66B5">
              <w:rPr>
                <w:rFonts w:ascii="Arial" w:hAnsi="Arial" w:cs="Arial"/>
                <w:sz w:val="18"/>
                <w:szCs w:val="18"/>
              </w:rPr>
              <w:t>4.639</w:t>
            </w:r>
          </w:p>
        </w:tc>
        <w:tc>
          <w:tcPr>
            <w:tcW w:w="1564" w:type="dxa"/>
          </w:tcPr>
          <w:p w14:paraId="6271F568" w14:textId="5D07CF31" w:rsidR="00CE66B5" w:rsidRPr="00CE66B5" w:rsidRDefault="00CE66B5" w:rsidP="00641685">
            <w:pPr>
              <w:pStyle w:val="Paragraphedeliste"/>
              <w:ind w:left="0"/>
              <w:jc w:val="both"/>
              <w:rPr>
                <w:rFonts w:ascii="Arial" w:eastAsia="Times New Roman" w:hAnsi="Arial" w:cs="Arial"/>
                <w:sz w:val="18"/>
                <w:szCs w:val="18"/>
                <w:lang w:val="en-US"/>
              </w:rPr>
            </w:pPr>
            <w:r w:rsidRPr="00CE66B5">
              <w:rPr>
                <w:rFonts w:ascii="Arial" w:hAnsi="Arial" w:cs="Arial"/>
                <w:sz w:val="18"/>
                <w:szCs w:val="18"/>
              </w:rPr>
              <w:t>3.94E-06</w:t>
            </w:r>
          </w:p>
        </w:tc>
      </w:tr>
    </w:tbl>
    <w:p w14:paraId="534DCF8A" w14:textId="77777777" w:rsidR="00CE66B5" w:rsidRPr="00CE66B5" w:rsidRDefault="00CE66B5" w:rsidP="00CE66B5">
      <w:pPr>
        <w:jc w:val="left"/>
        <w:rPr>
          <w:rFonts w:ascii="Arial" w:eastAsia="Times New Roman" w:hAnsi="Arial" w:cs="Arial"/>
          <w:sz w:val="18"/>
          <w:szCs w:val="18"/>
        </w:rPr>
      </w:pPr>
      <w:r w:rsidRPr="00CE66B5">
        <w:rPr>
          <w:rFonts w:ascii="Arial" w:eastAsia="Times New Roman" w:hAnsi="Arial" w:cs="Arial"/>
          <w:sz w:val="18"/>
          <w:szCs w:val="18"/>
        </w:rPr>
        <w:t>Residual standard error: 0.1209 on 1046 degrees of freedom</w:t>
      </w:r>
    </w:p>
    <w:p w14:paraId="3E5FB115" w14:textId="77777777" w:rsidR="00CE66B5" w:rsidRPr="00CE66B5" w:rsidRDefault="00CE66B5" w:rsidP="00CE66B5">
      <w:pPr>
        <w:jc w:val="left"/>
        <w:rPr>
          <w:rFonts w:ascii="Arial" w:eastAsia="Times New Roman" w:hAnsi="Arial" w:cs="Arial"/>
          <w:sz w:val="18"/>
          <w:szCs w:val="18"/>
        </w:rPr>
      </w:pPr>
      <w:r w:rsidRPr="00CE66B5">
        <w:rPr>
          <w:rFonts w:ascii="Arial" w:eastAsia="Times New Roman" w:hAnsi="Arial" w:cs="Arial"/>
          <w:sz w:val="18"/>
          <w:szCs w:val="18"/>
        </w:rPr>
        <w:t>Multiple R-</w:t>
      </w:r>
      <w:proofErr w:type="gramStart"/>
      <w:r w:rsidRPr="00CE66B5">
        <w:rPr>
          <w:rFonts w:ascii="Arial" w:eastAsia="Times New Roman" w:hAnsi="Arial" w:cs="Arial"/>
          <w:sz w:val="18"/>
          <w:szCs w:val="18"/>
        </w:rPr>
        <w:t>squared(</w:t>
      </w:r>
      <w:proofErr w:type="gramEnd"/>
      <w:r w:rsidRPr="00CE66B5">
        <w:rPr>
          <w:rFonts w:ascii="Arial" w:eastAsia="Times New Roman" w:hAnsi="Arial" w:cs="Arial"/>
          <w:sz w:val="18"/>
          <w:szCs w:val="18"/>
        </w:rPr>
        <w:t xml:space="preserve">full model): 0.9866   Adjusted R-squared: 0.985 </w:t>
      </w:r>
    </w:p>
    <w:p w14:paraId="781947D2" w14:textId="77777777" w:rsidR="00CE66B5" w:rsidRPr="00CE66B5" w:rsidRDefault="00CE66B5" w:rsidP="00CE66B5">
      <w:pPr>
        <w:jc w:val="left"/>
        <w:rPr>
          <w:rFonts w:ascii="Arial" w:eastAsia="Times New Roman" w:hAnsi="Arial" w:cs="Arial"/>
          <w:sz w:val="18"/>
          <w:szCs w:val="18"/>
        </w:rPr>
      </w:pPr>
      <w:r w:rsidRPr="00CE66B5">
        <w:rPr>
          <w:rFonts w:ascii="Arial" w:eastAsia="Times New Roman" w:hAnsi="Arial" w:cs="Arial"/>
          <w:sz w:val="18"/>
          <w:szCs w:val="18"/>
        </w:rPr>
        <w:t>F-</w:t>
      </w:r>
      <w:proofErr w:type="gramStart"/>
      <w:r w:rsidRPr="00CE66B5">
        <w:rPr>
          <w:rFonts w:ascii="Arial" w:eastAsia="Times New Roman" w:hAnsi="Arial" w:cs="Arial"/>
          <w:sz w:val="18"/>
          <w:szCs w:val="18"/>
        </w:rPr>
        <w:t>statistic(</w:t>
      </w:r>
      <w:proofErr w:type="gramEnd"/>
      <w:r w:rsidRPr="00CE66B5">
        <w:rPr>
          <w:rFonts w:ascii="Arial" w:eastAsia="Times New Roman" w:hAnsi="Arial" w:cs="Arial"/>
          <w:sz w:val="18"/>
          <w:szCs w:val="18"/>
        </w:rPr>
        <w:t xml:space="preserve">full model):606.9 on 127 and 1046 DF, p-value: &lt; 2.2e-16 </w:t>
      </w:r>
    </w:p>
    <w:p w14:paraId="61861980" w14:textId="7CE53148" w:rsidR="008C78C1" w:rsidRPr="00CE66B5" w:rsidRDefault="00CE66B5" w:rsidP="00CE66B5">
      <w:pPr>
        <w:jc w:val="left"/>
        <w:rPr>
          <w:rFonts w:ascii="Arial" w:eastAsia="Times New Roman" w:hAnsi="Arial" w:cs="Arial"/>
          <w:sz w:val="18"/>
          <w:szCs w:val="18"/>
        </w:rPr>
      </w:pPr>
      <w:r w:rsidRPr="00CE66B5">
        <w:rPr>
          <w:rFonts w:ascii="Arial" w:eastAsia="Times New Roman" w:hAnsi="Arial" w:cs="Arial"/>
          <w:sz w:val="18"/>
          <w:szCs w:val="18"/>
        </w:rPr>
        <w:t>F-</w:t>
      </w:r>
      <w:proofErr w:type="gramStart"/>
      <w:r w:rsidRPr="00CE66B5">
        <w:rPr>
          <w:rFonts w:ascii="Arial" w:eastAsia="Times New Roman" w:hAnsi="Arial" w:cs="Arial"/>
          <w:sz w:val="18"/>
          <w:szCs w:val="18"/>
        </w:rPr>
        <w:t>statistic(</w:t>
      </w:r>
      <w:proofErr w:type="spellStart"/>
      <w:proofErr w:type="gramEnd"/>
      <w:r w:rsidRPr="00CE66B5">
        <w:rPr>
          <w:rFonts w:ascii="Arial" w:eastAsia="Times New Roman" w:hAnsi="Arial" w:cs="Arial"/>
          <w:sz w:val="18"/>
          <w:szCs w:val="18"/>
        </w:rPr>
        <w:t>proj</w:t>
      </w:r>
      <w:proofErr w:type="spellEnd"/>
      <w:r w:rsidRPr="00CE66B5">
        <w:rPr>
          <w:rFonts w:ascii="Arial" w:eastAsia="Times New Roman" w:hAnsi="Arial" w:cs="Arial"/>
          <w:sz w:val="18"/>
          <w:szCs w:val="18"/>
        </w:rPr>
        <w:t xml:space="preserve"> model): 19.43 on 5 and 1045 DF, p-value: &lt; 2.2e-16</w:t>
      </w:r>
    </w:p>
    <w:p w14:paraId="7FA089DE" w14:textId="77777777" w:rsidR="00CE66B5" w:rsidRPr="00CE66B5" w:rsidRDefault="00CE66B5" w:rsidP="00CE66B5">
      <w:pPr>
        <w:jc w:val="left"/>
        <w:rPr>
          <w:rFonts w:ascii="Arial" w:eastAsia="Times New Roman" w:hAnsi="Arial" w:cs="Arial"/>
          <w:sz w:val="18"/>
          <w:szCs w:val="18"/>
        </w:rPr>
      </w:pPr>
    </w:p>
    <w:p w14:paraId="45527157" w14:textId="4CCCA295" w:rsidR="000202BA" w:rsidRPr="00CE66B5" w:rsidRDefault="000202BA" w:rsidP="008C78C1">
      <w:pPr>
        <w:jc w:val="left"/>
        <w:rPr>
          <w:rFonts w:ascii="Arial" w:eastAsia="Times New Roman" w:hAnsi="Arial" w:cs="Arial"/>
          <w:sz w:val="18"/>
          <w:szCs w:val="18"/>
        </w:rPr>
      </w:pPr>
      <w:r w:rsidRPr="00CE66B5">
        <w:rPr>
          <w:rFonts w:ascii="Arial" w:eastAsia="Times New Roman" w:hAnsi="Arial" w:cs="Arial"/>
          <w:sz w:val="18"/>
          <w:szCs w:val="18"/>
        </w:rPr>
        <w:t xml:space="preserve">Model 5-D Dependent variable: </w:t>
      </w:r>
      <w:r w:rsidRPr="00CE66B5">
        <w:rPr>
          <w:rFonts w:ascii="Arial" w:eastAsia="Times New Roman" w:hAnsi="Arial" w:cs="Arial"/>
          <w:smallCaps/>
          <w:sz w:val="18"/>
          <w:szCs w:val="18"/>
        </w:rPr>
        <w:t xml:space="preserve">Log </w:t>
      </w:r>
      <w:r w:rsidRPr="00CE66B5">
        <w:rPr>
          <w:rFonts w:ascii="Arial" w:hAnsi="Arial" w:cs="Arial"/>
          <w:smallCaps/>
          <w:sz w:val="18"/>
          <w:szCs w:val="18"/>
        </w:rPr>
        <w:t>USPTO App</w:t>
      </w:r>
      <w:r w:rsidRPr="00CE66B5">
        <w:rPr>
          <w:rFonts w:ascii="Arial" w:eastAsia="Times New Roman" w:hAnsi="Arial" w:cs="Arial"/>
          <w:smallCaps/>
          <w:sz w:val="18"/>
          <w:szCs w:val="18"/>
        </w:rPr>
        <w:t xml:space="preserve">. </w:t>
      </w:r>
      <w:r w:rsidRPr="00CE66B5">
        <w:rPr>
          <w:rFonts w:ascii="Arial" w:eastAsia="Times New Roman" w:hAnsi="Arial" w:cs="Arial"/>
          <w:sz w:val="18"/>
          <w:szCs w:val="18"/>
        </w:rPr>
        <w:t>Variables are scaled to standardize the coefficients.</w:t>
      </w:r>
    </w:p>
    <w:tbl>
      <w:tblPr>
        <w:tblStyle w:val="Grilledutableau"/>
        <w:tblW w:w="0" w:type="auto"/>
        <w:tblLook w:val="00A0" w:firstRow="1" w:lastRow="0" w:firstColumn="1" w:lastColumn="0" w:noHBand="0" w:noVBand="0"/>
      </w:tblPr>
      <w:tblGrid>
        <w:gridCol w:w="2050"/>
        <w:gridCol w:w="1912"/>
        <w:gridCol w:w="1758"/>
        <w:gridCol w:w="1572"/>
        <w:gridCol w:w="1564"/>
      </w:tblGrid>
      <w:tr w:rsidR="000202BA" w:rsidRPr="00CE66B5" w14:paraId="675F85E6" w14:textId="77777777" w:rsidTr="00641685">
        <w:tc>
          <w:tcPr>
            <w:tcW w:w="2050" w:type="dxa"/>
          </w:tcPr>
          <w:p w14:paraId="06D30295" w14:textId="77777777" w:rsidR="000202BA" w:rsidRPr="00CE66B5" w:rsidRDefault="000202BA" w:rsidP="00641685">
            <w:pPr>
              <w:rPr>
                <w:rFonts w:ascii="Arial" w:hAnsi="Arial" w:cs="Arial"/>
                <w:smallCaps/>
                <w:sz w:val="18"/>
                <w:szCs w:val="18"/>
              </w:rPr>
            </w:pPr>
          </w:p>
        </w:tc>
        <w:tc>
          <w:tcPr>
            <w:tcW w:w="1912" w:type="dxa"/>
          </w:tcPr>
          <w:p w14:paraId="6816B7C9" w14:textId="77777777" w:rsidR="000202BA" w:rsidRPr="00CE66B5" w:rsidRDefault="000202BA" w:rsidP="00641685">
            <w:pPr>
              <w:pStyle w:val="Paragraphedeliste"/>
              <w:ind w:left="0"/>
              <w:jc w:val="both"/>
              <w:rPr>
                <w:rFonts w:ascii="Arial" w:eastAsia="Times New Roman" w:hAnsi="Arial" w:cs="Arial"/>
                <w:sz w:val="18"/>
                <w:szCs w:val="18"/>
                <w:lang w:val="en-US"/>
              </w:rPr>
            </w:pPr>
            <w:r w:rsidRPr="00CE66B5">
              <w:rPr>
                <w:rFonts w:ascii="Arial" w:eastAsia="Times New Roman" w:hAnsi="Arial" w:cs="Arial"/>
                <w:sz w:val="18"/>
                <w:szCs w:val="18"/>
                <w:lang w:val="en-US"/>
              </w:rPr>
              <w:t>Estimate</w:t>
            </w:r>
          </w:p>
        </w:tc>
        <w:tc>
          <w:tcPr>
            <w:tcW w:w="1758" w:type="dxa"/>
          </w:tcPr>
          <w:p w14:paraId="4A9599EC" w14:textId="77777777" w:rsidR="000202BA" w:rsidRPr="00CE66B5" w:rsidRDefault="000202BA" w:rsidP="00641685">
            <w:pPr>
              <w:pStyle w:val="Paragraphedeliste"/>
              <w:ind w:left="0"/>
              <w:jc w:val="both"/>
              <w:rPr>
                <w:rFonts w:ascii="Arial" w:eastAsia="Times New Roman" w:hAnsi="Arial" w:cs="Arial"/>
                <w:sz w:val="18"/>
                <w:szCs w:val="18"/>
                <w:lang w:val="en-US"/>
              </w:rPr>
            </w:pPr>
            <w:proofErr w:type="spellStart"/>
            <w:r w:rsidRPr="00CE66B5">
              <w:rPr>
                <w:rFonts w:ascii="Arial" w:eastAsia="Times New Roman" w:hAnsi="Arial" w:cs="Arial"/>
                <w:sz w:val="18"/>
                <w:szCs w:val="18"/>
                <w:lang w:val="en-US"/>
              </w:rPr>
              <w:t>Std</w:t>
            </w:r>
            <w:proofErr w:type="spellEnd"/>
            <w:r w:rsidRPr="00CE66B5">
              <w:rPr>
                <w:rFonts w:ascii="Arial" w:eastAsia="Times New Roman" w:hAnsi="Arial" w:cs="Arial"/>
                <w:sz w:val="18"/>
                <w:szCs w:val="18"/>
                <w:lang w:val="en-US"/>
              </w:rPr>
              <w:t xml:space="preserve"> Error</w:t>
            </w:r>
          </w:p>
        </w:tc>
        <w:tc>
          <w:tcPr>
            <w:tcW w:w="1572" w:type="dxa"/>
          </w:tcPr>
          <w:p w14:paraId="683ECEE5" w14:textId="77777777" w:rsidR="000202BA" w:rsidRPr="00CE66B5" w:rsidRDefault="000202BA" w:rsidP="00641685">
            <w:pPr>
              <w:pStyle w:val="Paragraphedeliste"/>
              <w:ind w:left="0"/>
              <w:jc w:val="both"/>
              <w:rPr>
                <w:rFonts w:ascii="Arial" w:eastAsia="Times New Roman" w:hAnsi="Arial" w:cs="Arial"/>
                <w:sz w:val="18"/>
                <w:szCs w:val="18"/>
                <w:lang w:val="en-US"/>
              </w:rPr>
            </w:pPr>
            <w:r w:rsidRPr="00CE66B5">
              <w:rPr>
                <w:rFonts w:ascii="Arial" w:eastAsia="Times New Roman" w:hAnsi="Arial" w:cs="Arial"/>
                <w:sz w:val="18"/>
                <w:szCs w:val="18"/>
                <w:lang w:val="en-US"/>
              </w:rPr>
              <w:t>t value</w:t>
            </w:r>
          </w:p>
        </w:tc>
        <w:tc>
          <w:tcPr>
            <w:tcW w:w="1564" w:type="dxa"/>
          </w:tcPr>
          <w:p w14:paraId="4C941111" w14:textId="77777777" w:rsidR="000202BA" w:rsidRPr="00CE66B5" w:rsidRDefault="000202BA" w:rsidP="00641685">
            <w:pPr>
              <w:pStyle w:val="Paragraphedeliste"/>
              <w:ind w:left="0"/>
              <w:jc w:val="both"/>
              <w:rPr>
                <w:rFonts w:ascii="Arial" w:eastAsia="Times New Roman" w:hAnsi="Arial" w:cs="Arial"/>
                <w:sz w:val="18"/>
                <w:szCs w:val="18"/>
                <w:lang w:val="en-US"/>
              </w:rPr>
            </w:pPr>
            <w:proofErr w:type="spellStart"/>
            <w:r w:rsidRPr="00CE66B5">
              <w:rPr>
                <w:rFonts w:ascii="Arial" w:eastAsia="Times New Roman" w:hAnsi="Arial" w:cs="Arial"/>
                <w:sz w:val="18"/>
                <w:szCs w:val="18"/>
                <w:lang w:val="en-US"/>
              </w:rPr>
              <w:t>Pr</w:t>
            </w:r>
            <w:proofErr w:type="spellEnd"/>
            <w:r w:rsidRPr="00CE66B5">
              <w:rPr>
                <w:rFonts w:ascii="Arial" w:eastAsia="Times New Roman" w:hAnsi="Arial" w:cs="Arial"/>
                <w:sz w:val="18"/>
                <w:szCs w:val="18"/>
                <w:lang w:val="en-US"/>
              </w:rPr>
              <w:t>(&gt;|t|)</w:t>
            </w:r>
          </w:p>
        </w:tc>
      </w:tr>
      <w:tr w:rsidR="00CE66B5" w:rsidRPr="00CE66B5" w14:paraId="47C6B27F" w14:textId="77777777" w:rsidTr="00641685">
        <w:tc>
          <w:tcPr>
            <w:tcW w:w="2050" w:type="dxa"/>
          </w:tcPr>
          <w:p w14:paraId="56A0C8C2" w14:textId="77777777" w:rsidR="00CE66B5" w:rsidRPr="00CE66B5" w:rsidRDefault="00CE66B5" w:rsidP="00641685">
            <w:pPr>
              <w:jc w:val="left"/>
              <w:rPr>
                <w:rFonts w:ascii="Arial" w:hAnsi="Arial" w:cs="Arial"/>
                <w:sz w:val="18"/>
                <w:szCs w:val="18"/>
                <w:lang w:val="en-US"/>
              </w:rPr>
            </w:pPr>
            <w:r w:rsidRPr="00CE66B5">
              <w:rPr>
                <w:rFonts w:ascii="Arial" w:hAnsi="Arial" w:cs="Arial"/>
                <w:smallCaps/>
                <w:sz w:val="18"/>
                <w:szCs w:val="18"/>
                <w:lang w:val="en-US"/>
              </w:rPr>
              <w:t>Log USPTO App (5-year lag)</w:t>
            </w:r>
          </w:p>
        </w:tc>
        <w:tc>
          <w:tcPr>
            <w:tcW w:w="1912" w:type="dxa"/>
          </w:tcPr>
          <w:p w14:paraId="71428C25" w14:textId="1F666602" w:rsidR="00CE66B5" w:rsidRPr="00CE66B5" w:rsidRDefault="00CE66B5" w:rsidP="00641685">
            <w:pPr>
              <w:rPr>
                <w:rFonts w:ascii="Arial" w:hAnsi="Arial" w:cs="Arial"/>
                <w:sz w:val="18"/>
                <w:szCs w:val="18"/>
              </w:rPr>
            </w:pPr>
            <w:r w:rsidRPr="00CE66B5">
              <w:rPr>
                <w:rFonts w:ascii="Arial" w:hAnsi="Arial" w:cs="Arial"/>
                <w:sz w:val="18"/>
                <w:szCs w:val="18"/>
              </w:rPr>
              <w:t>0.193233</w:t>
            </w:r>
          </w:p>
        </w:tc>
        <w:tc>
          <w:tcPr>
            <w:tcW w:w="1758" w:type="dxa"/>
          </w:tcPr>
          <w:p w14:paraId="21076732" w14:textId="3C55BAF4" w:rsidR="00CE66B5" w:rsidRPr="00CE66B5" w:rsidRDefault="00CE66B5" w:rsidP="00641685">
            <w:pPr>
              <w:rPr>
                <w:rFonts w:ascii="Arial" w:hAnsi="Arial" w:cs="Arial"/>
                <w:sz w:val="18"/>
                <w:szCs w:val="18"/>
              </w:rPr>
            </w:pPr>
            <w:r w:rsidRPr="00CE66B5">
              <w:rPr>
                <w:rFonts w:ascii="Arial" w:hAnsi="Arial" w:cs="Arial"/>
                <w:sz w:val="18"/>
                <w:szCs w:val="18"/>
              </w:rPr>
              <w:t>0.025135</w:t>
            </w:r>
          </w:p>
        </w:tc>
        <w:tc>
          <w:tcPr>
            <w:tcW w:w="1572" w:type="dxa"/>
          </w:tcPr>
          <w:p w14:paraId="340EB777" w14:textId="4044D9CE" w:rsidR="00CE66B5" w:rsidRPr="00CE66B5" w:rsidRDefault="00CE66B5" w:rsidP="00641685">
            <w:pPr>
              <w:rPr>
                <w:rFonts w:ascii="Arial" w:hAnsi="Arial" w:cs="Arial"/>
                <w:sz w:val="18"/>
                <w:szCs w:val="18"/>
              </w:rPr>
            </w:pPr>
            <w:r w:rsidRPr="00CE66B5">
              <w:rPr>
                <w:rFonts w:ascii="Arial" w:hAnsi="Arial" w:cs="Arial"/>
                <w:sz w:val="18"/>
                <w:szCs w:val="18"/>
              </w:rPr>
              <w:t>7.688</w:t>
            </w:r>
          </w:p>
        </w:tc>
        <w:tc>
          <w:tcPr>
            <w:tcW w:w="1564" w:type="dxa"/>
          </w:tcPr>
          <w:p w14:paraId="33A122F4" w14:textId="2987ACEB" w:rsidR="00CE66B5" w:rsidRPr="00CE66B5" w:rsidRDefault="00CE66B5" w:rsidP="00641685">
            <w:pPr>
              <w:rPr>
                <w:rFonts w:ascii="Arial" w:hAnsi="Arial" w:cs="Arial"/>
                <w:sz w:val="18"/>
                <w:szCs w:val="18"/>
              </w:rPr>
            </w:pPr>
            <w:r w:rsidRPr="00CE66B5">
              <w:rPr>
                <w:rFonts w:ascii="Arial" w:hAnsi="Arial" w:cs="Arial"/>
                <w:sz w:val="18"/>
                <w:szCs w:val="18"/>
              </w:rPr>
              <w:t>3.44E-14</w:t>
            </w:r>
          </w:p>
        </w:tc>
      </w:tr>
      <w:tr w:rsidR="00CE66B5" w:rsidRPr="00CE66B5" w14:paraId="62530330" w14:textId="77777777" w:rsidTr="00641685">
        <w:tc>
          <w:tcPr>
            <w:tcW w:w="2050" w:type="dxa"/>
          </w:tcPr>
          <w:p w14:paraId="2CBA9365" w14:textId="77777777" w:rsidR="00CE66B5" w:rsidRPr="00CE66B5" w:rsidRDefault="00CE66B5" w:rsidP="00641685">
            <w:pPr>
              <w:jc w:val="left"/>
              <w:rPr>
                <w:rFonts w:ascii="Arial" w:hAnsi="Arial" w:cs="Arial"/>
                <w:sz w:val="18"/>
                <w:szCs w:val="18"/>
                <w:lang w:val="en-US"/>
              </w:rPr>
            </w:pPr>
            <w:r w:rsidRPr="00CE66B5">
              <w:rPr>
                <w:rFonts w:ascii="Arial" w:hAnsi="Arial" w:cs="Arial"/>
                <w:smallCaps/>
                <w:sz w:val="18"/>
                <w:szCs w:val="18"/>
                <w:lang w:val="en-US"/>
              </w:rPr>
              <w:t>IP Index (5-year lag)</w:t>
            </w:r>
          </w:p>
        </w:tc>
        <w:tc>
          <w:tcPr>
            <w:tcW w:w="1912" w:type="dxa"/>
          </w:tcPr>
          <w:p w14:paraId="0CB55AB1" w14:textId="32DBD89B" w:rsidR="00CE66B5" w:rsidRPr="00CE66B5" w:rsidRDefault="00CE66B5" w:rsidP="00641685">
            <w:pPr>
              <w:rPr>
                <w:rFonts w:ascii="Arial" w:hAnsi="Arial" w:cs="Arial"/>
                <w:sz w:val="18"/>
                <w:szCs w:val="18"/>
              </w:rPr>
            </w:pPr>
            <w:r w:rsidRPr="00CE66B5">
              <w:rPr>
                <w:rFonts w:ascii="Arial" w:hAnsi="Arial" w:cs="Arial"/>
                <w:sz w:val="18"/>
                <w:szCs w:val="18"/>
              </w:rPr>
              <w:t>0.066344</w:t>
            </w:r>
          </w:p>
        </w:tc>
        <w:tc>
          <w:tcPr>
            <w:tcW w:w="1758" w:type="dxa"/>
          </w:tcPr>
          <w:p w14:paraId="2464F957" w14:textId="37D5987E" w:rsidR="00CE66B5" w:rsidRPr="00CE66B5" w:rsidRDefault="00CE66B5" w:rsidP="00641685">
            <w:pPr>
              <w:rPr>
                <w:rFonts w:ascii="Arial" w:hAnsi="Arial" w:cs="Arial"/>
                <w:sz w:val="18"/>
                <w:szCs w:val="18"/>
              </w:rPr>
            </w:pPr>
            <w:r w:rsidRPr="00CE66B5">
              <w:rPr>
                <w:rFonts w:ascii="Arial" w:hAnsi="Arial" w:cs="Arial"/>
                <w:sz w:val="18"/>
                <w:szCs w:val="18"/>
              </w:rPr>
              <w:t>0.013321</w:t>
            </w:r>
          </w:p>
        </w:tc>
        <w:tc>
          <w:tcPr>
            <w:tcW w:w="1572" w:type="dxa"/>
          </w:tcPr>
          <w:p w14:paraId="50BE4B8E" w14:textId="1C6D934B" w:rsidR="00CE66B5" w:rsidRPr="00CE66B5" w:rsidRDefault="00CE66B5" w:rsidP="00641685">
            <w:pPr>
              <w:rPr>
                <w:rFonts w:ascii="Arial" w:hAnsi="Arial" w:cs="Arial"/>
                <w:sz w:val="18"/>
                <w:szCs w:val="18"/>
              </w:rPr>
            </w:pPr>
            <w:r w:rsidRPr="00CE66B5">
              <w:rPr>
                <w:rFonts w:ascii="Arial" w:hAnsi="Arial" w:cs="Arial"/>
                <w:sz w:val="18"/>
                <w:szCs w:val="18"/>
              </w:rPr>
              <w:t>4.98</w:t>
            </w:r>
          </w:p>
        </w:tc>
        <w:tc>
          <w:tcPr>
            <w:tcW w:w="1564" w:type="dxa"/>
          </w:tcPr>
          <w:p w14:paraId="2F657555" w14:textId="68ECB921" w:rsidR="00CE66B5" w:rsidRPr="00CE66B5" w:rsidRDefault="00CE66B5" w:rsidP="00641685">
            <w:pPr>
              <w:rPr>
                <w:rFonts w:ascii="Arial" w:hAnsi="Arial" w:cs="Arial"/>
                <w:sz w:val="18"/>
                <w:szCs w:val="18"/>
              </w:rPr>
            </w:pPr>
            <w:r w:rsidRPr="00CE66B5">
              <w:rPr>
                <w:rFonts w:ascii="Arial" w:hAnsi="Arial" w:cs="Arial"/>
                <w:sz w:val="18"/>
                <w:szCs w:val="18"/>
              </w:rPr>
              <w:t>7.42E-07</w:t>
            </w:r>
          </w:p>
        </w:tc>
      </w:tr>
      <w:tr w:rsidR="00CE66B5" w:rsidRPr="00CE66B5" w14:paraId="7F982EE4" w14:textId="77777777" w:rsidTr="00641685">
        <w:tc>
          <w:tcPr>
            <w:tcW w:w="2050" w:type="dxa"/>
          </w:tcPr>
          <w:p w14:paraId="25AE22F4" w14:textId="77777777" w:rsidR="00CE66B5" w:rsidRPr="00CE66B5" w:rsidRDefault="00CE66B5" w:rsidP="00641685">
            <w:pPr>
              <w:rPr>
                <w:rFonts w:ascii="Arial" w:hAnsi="Arial" w:cs="Arial"/>
                <w:smallCaps/>
                <w:sz w:val="18"/>
                <w:szCs w:val="18"/>
                <w:lang w:val="en-US"/>
              </w:rPr>
            </w:pPr>
            <w:r w:rsidRPr="00CE66B5">
              <w:rPr>
                <w:rFonts w:ascii="Arial" w:hAnsi="Arial" w:cs="Arial"/>
                <w:smallCaps/>
                <w:sz w:val="18"/>
                <w:szCs w:val="18"/>
                <w:lang w:val="en-US"/>
              </w:rPr>
              <w:t>Economic Freedom</w:t>
            </w:r>
          </w:p>
        </w:tc>
        <w:tc>
          <w:tcPr>
            <w:tcW w:w="1912" w:type="dxa"/>
          </w:tcPr>
          <w:p w14:paraId="247FAE4E" w14:textId="46EEE05F" w:rsidR="00CE66B5" w:rsidRPr="00CE66B5" w:rsidRDefault="00CE66B5" w:rsidP="00641685">
            <w:pPr>
              <w:rPr>
                <w:rFonts w:ascii="Arial" w:hAnsi="Arial" w:cs="Arial"/>
                <w:sz w:val="18"/>
                <w:szCs w:val="18"/>
              </w:rPr>
            </w:pPr>
            <w:r w:rsidRPr="00CE66B5">
              <w:rPr>
                <w:rFonts w:ascii="Arial" w:hAnsi="Arial" w:cs="Arial"/>
                <w:sz w:val="18"/>
                <w:szCs w:val="18"/>
              </w:rPr>
              <w:t>0.02417</w:t>
            </w:r>
          </w:p>
        </w:tc>
        <w:tc>
          <w:tcPr>
            <w:tcW w:w="1758" w:type="dxa"/>
          </w:tcPr>
          <w:p w14:paraId="514E9AA3" w14:textId="256574E8" w:rsidR="00CE66B5" w:rsidRPr="00CE66B5" w:rsidRDefault="00CE66B5" w:rsidP="00641685">
            <w:pPr>
              <w:rPr>
                <w:rFonts w:ascii="Arial" w:hAnsi="Arial" w:cs="Arial"/>
                <w:sz w:val="18"/>
                <w:szCs w:val="18"/>
              </w:rPr>
            </w:pPr>
            <w:r w:rsidRPr="00CE66B5">
              <w:rPr>
                <w:rFonts w:ascii="Arial" w:hAnsi="Arial" w:cs="Arial"/>
                <w:sz w:val="18"/>
                <w:szCs w:val="18"/>
              </w:rPr>
              <w:t>0.023674</w:t>
            </w:r>
          </w:p>
        </w:tc>
        <w:tc>
          <w:tcPr>
            <w:tcW w:w="1572" w:type="dxa"/>
          </w:tcPr>
          <w:p w14:paraId="4F8F30D0" w14:textId="56D12DF9" w:rsidR="00CE66B5" w:rsidRPr="00CE66B5" w:rsidRDefault="00CE66B5" w:rsidP="00641685">
            <w:pPr>
              <w:rPr>
                <w:rFonts w:ascii="Arial" w:hAnsi="Arial" w:cs="Arial"/>
                <w:sz w:val="18"/>
                <w:szCs w:val="18"/>
              </w:rPr>
            </w:pPr>
            <w:r w:rsidRPr="00CE66B5">
              <w:rPr>
                <w:rFonts w:ascii="Arial" w:hAnsi="Arial" w:cs="Arial"/>
                <w:sz w:val="18"/>
                <w:szCs w:val="18"/>
              </w:rPr>
              <w:t>1.021</w:t>
            </w:r>
          </w:p>
        </w:tc>
        <w:tc>
          <w:tcPr>
            <w:tcW w:w="1564" w:type="dxa"/>
          </w:tcPr>
          <w:p w14:paraId="43506DFC" w14:textId="1DFC5E81" w:rsidR="00CE66B5" w:rsidRPr="00CE66B5" w:rsidRDefault="00CE66B5" w:rsidP="00641685">
            <w:pPr>
              <w:rPr>
                <w:rFonts w:ascii="Arial" w:hAnsi="Arial" w:cs="Arial"/>
                <w:sz w:val="18"/>
                <w:szCs w:val="18"/>
              </w:rPr>
            </w:pPr>
            <w:r w:rsidRPr="00CE66B5">
              <w:rPr>
                <w:rFonts w:ascii="Arial" w:hAnsi="Arial" w:cs="Arial"/>
                <w:sz w:val="18"/>
                <w:szCs w:val="18"/>
              </w:rPr>
              <w:t>0.308</w:t>
            </w:r>
          </w:p>
        </w:tc>
      </w:tr>
      <w:tr w:rsidR="00CE66B5" w:rsidRPr="00CE66B5" w14:paraId="4B3EED5C" w14:textId="77777777" w:rsidTr="00641685">
        <w:tc>
          <w:tcPr>
            <w:tcW w:w="2050" w:type="dxa"/>
          </w:tcPr>
          <w:p w14:paraId="03A893ED" w14:textId="77777777" w:rsidR="00CE66B5" w:rsidRPr="00CE66B5" w:rsidRDefault="00CE66B5" w:rsidP="00641685">
            <w:pPr>
              <w:rPr>
                <w:rFonts w:ascii="Arial" w:hAnsi="Arial" w:cs="Arial"/>
                <w:smallCaps/>
                <w:sz w:val="18"/>
                <w:szCs w:val="18"/>
                <w:lang w:val="en-US"/>
              </w:rPr>
            </w:pPr>
            <w:r w:rsidRPr="00CE66B5">
              <w:rPr>
                <w:rFonts w:ascii="Arial" w:hAnsi="Arial" w:cs="Arial"/>
                <w:smallCaps/>
                <w:sz w:val="18"/>
                <w:szCs w:val="18"/>
                <w:lang w:val="en-US"/>
              </w:rPr>
              <w:t>Population Growth</w:t>
            </w:r>
          </w:p>
        </w:tc>
        <w:tc>
          <w:tcPr>
            <w:tcW w:w="1912" w:type="dxa"/>
          </w:tcPr>
          <w:p w14:paraId="753F8D7D" w14:textId="353F13DD" w:rsidR="00CE66B5" w:rsidRPr="00CE66B5" w:rsidRDefault="00CE66B5" w:rsidP="00641685">
            <w:pPr>
              <w:rPr>
                <w:rFonts w:ascii="Arial" w:hAnsi="Arial" w:cs="Arial"/>
                <w:sz w:val="18"/>
                <w:szCs w:val="18"/>
              </w:rPr>
            </w:pPr>
            <w:r w:rsidRPr="00CE66B5">
              <w:rPr>
                <w:rFonts w:ascii="Arial" w:hAnsi="Arial" w:cs="Arial"/>
                <w:sz w:val="18"/>
                <w:szCs w:val="18"/>
              </w:rPr>
              <w:t>-0.027835</w:t>
            </w:r>
          </w:p>
        </w:tc>
        <w:tc>
          <w:tcPr>
            <w:tcW w:w="1758" w:type="dxa"/>
          </w:tcPr>
          <w:p w14:paraId="2223DC90" w14:textId="5AF096FC" w:rsidR="00CE66B5" w:rsidRPr="00CE66B5" w:rsidRDefault="00CE66B5" w:rsidP="00641685">
            <w:pPr>
              <w:rPr>
                <w:rFonts w:ascii="Arial" w:hAnsi="Arial" w:cs="Arial"/>
                <w:sz w:val="18"/>
                <w:szCs w:val="18"/>
              </w:rPr>
            </w:pPr>
            <w:r w:rsidRPr="00CE66B5">
              <w:rPr>
                <w:rFonts w:ascii="Arial" w:hAnsi="Arial" w:cs="Arial"/>
                <w:sz w:val="18"/>
                <w:szCs w:val="18"/>
              </w:rPr>
              <w:t>0.024646</w:t>
            </w:r>
          </w:p>
        </w:tc>
        <w:tc>
          <w:tcPr>
            <w:tcW w:w="1572" w:type="dxa"/>
          </w:tcPr>
          <w:p w14:paraId="54D1465F" w14:textId="70E625D2" w:rsidR="00CE66B5" w:rsidRPr="00CE66B5" w:rsidRDefault="00CE66B5" w:rsidP="00641685">
            <w:pPr>
              <w:rPr>
                <w:rFonts w:ascii="Arial" w:hAnsi="Arial" w:cs="Arial"/>
                <w:sz w:val="18"/>
                <w:szCs w:val="18"/>
              </w:rPr>
            </w:pPr>
            <w:r w:rsidRPr="00CE66B5">
              <w:rPr>
                <w:rFonts w:ascii="Arial" w:hAnsi="Arial" w:cs="Arial"/>
                <w:sz w:val="18"/>
                <w:szCs w:val="18"/>
              </w:rPr>
              <w:t>-1.129</w:t>
            </w:r>
          </w:p>
        </w:tc>
        <w:tc>
          <w:tcPr>
            <w:tcW w:w="1564" w:type="dxa"/>
          </w:tcPr>
          <w:p w14:paraId="7B857DFB" w14:textId="3D3DD6F8" w:rsidR="00CE66B5" w:rsidRPr="00CE66B5" w:rsidRDefault="00CE66B5" w:rsidP="00641685">
            <w:pPr>
              <w:rPr>
                <w:rFonts w:ascii="Arial" w:hAnsi="Arial" w:cs="Arial"/>
                <w:sz w:val="18"/>
                <w:szCs w:val="18"/>
              </w:rPr>
            </w:pPr>
            <w:r w:rsidRPr="00CE66B5">
              <w:rPr>
                <w:rFonts w:ascii="Arial" w:hAnsi="Arial" w:cs="Arial"/>
                <w:sz w:val="18"/>
                <w:szCs w:val="18"/>
              </w:rPr>
              <w:t>0.259</w:t>
            </w:r>
          </w:p>
        </w:tc>
      </w:tr>
      <w:tr w:rsidR="00CE66B5" w:rsidRPr="00CE66B5" w14:paraId="22EDA73C" w14:textId="77777777" w:rsidTr="00641685">
        <w:tc>
          <w:tcPr>
            <w:tcW w:w="2050" w:type="dxa"/>
          </w:tcPr>
          <w:p w14:paraId="4824C0E8" w14:textId="77777777" w:rsidR="00CE66B5" w:rsidRPr="00CE66B5" w:rsidRDefault="00CE66B5" w:rsidP="00641685">
            <w:pPr>
              <w:rPr>
                <w:rFonts w:ascii="Arial" w:hAnsi="Arial" w:cs="Arial"/>
                <w:smallCaps/>
                <w:sz w:val="18"/>
                <w:szCs w:val="18"/>
                <w:lang w:val="en-US"/>
              </w:rPr>
            </w:pPr>
            <w:r w:rsidRPr="00CE66B5">
              <w:rPr>
                <w:rFonts w:ascii="Arial" w:hAnsi="Arial" w:cs="Arial"/>
                <w:smallCaps/>
                <w:sz w:val="18"/>
                <w:szCs w:val="18"/>
                <w:lang w:val="en-US"/>
              </w:rPr>
              <w:t>Gross Capital Formation</w:t>
            </w:r>
          </w:p>
        </w:tc>
        <w:tc>
          <w:tcPr>
            <w:tcW w:w="1912" w:type="dxa"/>
          </w:tcPr>
          <w:p w14:paraId="45095FFE" w14:textId="4EA96762" w:rsidR="00CE66B5" w:rsidRPr="00CE66B5" w:rsidRDefault="00CE66B5" w:rsidP="00641685">
            <w:pPr>
              <w:rPr>
                <w:rFonts w:ascii="Arial" w:hAnsi="Arial" w:cs="Arial"/>
                <w:sz w:val="18"/>
                <w:szCs w:val="18"/>
              </w:rPr>
            </w:pPr>
            <w:r w:rsidRPr="00CE66B5">
              <w:rPr>
                <w:rFonts w:ascii="Arial" w:hAnsi="Arial" w:cs="Arial"/>
                <w:sz w:val="18"/>
                <w:szCs w:val="18"/>
              </w:rPr>
              <w:t>0.005101</w:t>
            </w:r>
          </w:p>
        </w:tc>
        <w:tc>
          <w:tcPr>
            <w:tcW w:w="1758" w:type="dxa"/>
          </w:tcPr>
          <w:p w14:paraId="13B479B4" w14:textId="3A9DA0E6" w:rsidR="00CE66B5" w:rsidRPr="00CE66B5" w:rsidRDefault="00CE66B5" w:rsidP="00641685">
            <w:pPr>
              <w:rPr>
                <w:rFonts w:ascii="Arial" w:hAnsi="Arial" w:cs="Arial"/>
                <w:sz w:val="18"/>
                <w:szCs w:val="18"/>
              </w:rPr>
            </w:pPr>
            <w:r w:rsidRPr="00CE66B5">
              <w:rPr>
                <w:rFonts w:ascii="Arial" w:hAnsi="Arial" w:cs="Arial"/>
                <w:sz w:val="18"/>
                <w:szCs w:val="18"/>
              </w:rPr>
              <w:t>0.012724</w:t>
            </w:r>
          </w:p>
        </w:tc>
        <w:tc>
          <w:tcPr>
            <w:tcW w:w="1572" w:type="dxa"/>
          </w:tcPr>
          <w:p w14:paraId="0DADAD7C" w14:textId="478B11F9" w:rsidR="00CE66B5" w:rsidRPr="00CE66B5" w:rsidRDefault="00CE66B5" w:rsidP="00641685">
            <w:pPr>
              <w:rPr>
                <w:rFonts w:ascii="Arial" w:hAnsi="Arial" w:cs="Arial"/>
                <w:sz w:val="18"/>
                <w:szCs w:val="18"/>
              </w:rPr>
            </w:pPr>
            <w:r w:rsidRPr="00CE66B5">
              <w:rPr>
                <w:rFonts w:ascii="Arial" w:hAnsi="Arial" w:cs="Arial"/>
                <w:sz w:val="18"/>
                <w:szCs w:val="18"/>
              </w:rPr>
              <w:t>0.401</w:t>
            </w:r>
          </w:p>
        </w:tc>
        <w:tc>
          <w:tcPr>
            <w:tcW w:w="1564" w:type="dxa"/>
          </w:tcPr>
          <w:p w14:paraId="5AE51F46" w14:textId="7678A2B3" w:rsidR="00CE66B5" w:rsidRPr="00CE66B5" w:rsidRDefault="00CE66B5" w:rsidP="00641685">
            <w:pPr>
              <w:rPr>
                <w:rFonts w:ascii="Arial" w:hAnsi="Arial" w:cs="Arial"/>
                <w:sz w:val="18"/>
                <w:szCs w:val="18"/>
              </w:rPr>
            </w:pPr>
            <w:r w:rsidRPr="00CE66B5">
              <w:rPr>
                <w:rFonts w:ascii="Arial" w:hAnsi="Arial" w:cs="Arial"/>
                <w:sz w:val="18"/>
                <w:szCs w:val="18"/>
              </w:rPr>
              <w:t>0.689</w:t>
            </w:r>
          </w:p>
        </w:tc>
      </w:tr>
    </w:tbl>
    <w:p w14:paraId="3AD537F5" w14:textId="77777777" w:rsidR="00CE66B5" w:rsidRPr="00CE66B5" w:rsidRDefault="00CE66B5" w:rsidP="00CE66B5">
      <w:pPr>
        <w:rPr>
          <w:rFonts w:ascii="Arial" w:eastAsia="Times New Roman" w:hAnsi="Arial" w:cs="Arial"/>
          <w:sz w:val="18"/>
          <w:szCs w:val="18"/>
        </w:rPr>
      </w:pPr>
      <w:r w:rsidRPr="00CE66B5">
        <w:rPr>
          <w:rFonts w:ascii="Arial" w:eastAsia="Times New Roman" w:hAnsi="Arial" w:cs="Arial"/>
          <w:sz w:val="18"/>
          <w:szCs w:val="18"/>
        </w:rPr>
        <w:t>Residual standard error: 0.2247 on 1046 degrees of freedom</w:t>
      </w:r>
    </w:p>
    <w:p w14:paraId="7AD6D78B" w14:textId="77777777" w:rsidR="00CE66B5" w:rsidRPr="00CE66B5" w:rsidRDefault="00CE66B5" w:rsidP="00CE66B5">
      <w:pPr>
        <w:rPr>
          <w:rFonts w:ascii="Arial" w:eastAsia="Times New Roman" w:hAnsi="Arial" w:cs="Arial"/>
          <w:sz w:val="18"/>
          <w:szCs w:val="18"/>
        </w:rPr>
      </w:pPr>
      <w:r w:rsidRPr="00CE66B5">
        <w:rPr>
          <w:rFonts w:ascii="Arial" w:eastAsia="Times New Roman" w:hAnsi="Arial" w:cs="Arial"/>
          <w:sz w:val="18"/>
          <w:szCs w:val="18"/>
        </w:rPr>
        <w:t>Multiple R-</w:t>
      </w:r>
      <w:proofErr w:type="gramStart"/>
      <w:r w:rsidRPr="00CE66B5">
        <w:rPr>
          <w:rFonts w:ascii="Arial" w:eastAsia="Times New Roman" w:hAnsi="Arial" w:cs="Arial"/>
          <w:sz w:val="18"/>
          <w:szCs w:val="18"/>
        </w:rPr>
        <w:t>squared(</w:t>
      </w:r>
      <w:proofErr w:type="gramEnd"/>
      <w:r w:rsidRPr="00CE66B5">
        <w:rPr>
          <w:rFonts w:ascii="Arial" w:eastAsia="Times New Roman" w:hAnsi="Arial" w:cs="Arial"/>
          <w:sz w:val="18"/>
          <w:szCs w:val="18"/>
        </w:rPr>
        <w:t xml:space="preserve">full model): 0.9638   Adjusted R-squared: 0.9594 </w:t>
      </w:r>
    </w:p>
    <w:p w14:paraId="1F17EE94" w14:textId="77777777" w:rsidR="00CE66B5" w:rsidRPr="00CE66B5" w:rsidRDefault="00CE66B5" w:rsidP="00CE66B5">
      <w:pPr>
        <w:rPr>
          <w:rFonts w:ascii="Arial" w:eastAsia="Times New Roman" w:hAnsi="Arial" w:cs="Arial"/>
          <w:sz w:val="18"/>
          <w:szCs w:val="18"/>
        </w:rPr>
      </w:pPr>
      <w:r w:rsidRPr="00CE66B5">
        <w:rPr>
          <w:rFonts w:ascii="Arial" w:eastAsia="Times New Roman" w:hAnsi="Arial" w:cs="Arial"/>
          <w:sz w:val="18"/>
          <w:szCs w:val="18"/>
        </w:rPr>
        <w:t>F-</w:t>
      </w:r>
      <w:proofErr w:type="gramStart"/>
      <w:r w:rsidRPr="00CE66B5">
        <w:rPr>
          <w:rFonts w:ascii="Arial" w:eastAsia="Times New Roman" w:hAnsi="Arial" w:cs="Arial"/>
          <w:sz w:val="18"/>
          <w:szCs w:val="18"/>
        </w:rPr>
        <w:t>statistic(</w:t>
      </w:r>
      <w:proofErr w:type="gramEnd"/>
      <w:r w:rsidRPr="00CE66B5">
        <w:rPr>
          <w:rFonts w:ascii="Arial" w:eastAsia="Times New Roman" w:hAnsi="Arial" w:cs="Arial"/>
          <w:sz w:val="18"/>
          <w:szCs w:val="18"/>
        </w:rPr>
        <w:t xml:space="preserve">full model):219.2 on 127 and 1046 DF, p-value: &lt; 2.2e-16 </w:t>
      </w:r>
    </w:p>
    <w:p w14:paraId="616813B2" w14:textId="742859A3" w:rsidR="000202BA" w:rsidRPr="00CE66B5" w:rsidRDefault="00CE66B5" w:rsidP="00CE66B5">
      <w:pPr>
        <w:pStyle w:val="Paragraphedeliste"/>
        <w:ind w:left="0"/>
        <w:rPr>
          <w:rFonts w:ascii="Arial" w:eastAsia="Times New Roman" w:hAnsi="Arial" w:cs="Arial"/>
          <w:sz w:val="18"/>
          <w:szCs w:val="18"/>
          <w:lang w:val="en-US"/>
        </w:rPr>
      </w:pPr>
      <w:r w:rsidRPr="00CE66B5">
        <w:rPr>
          <w:rFonts w:ascii="Arial" w:eastAsia="Times New Roman" w:hAnsi="Arial" w:cs="Arial"/>
          <w:sz w:val="18"/>
          <w:szCs w:val="18"/>
          <w:lang w:val="en-US"/>
        </w:rPr>
        <w:t>F-</w:t>
      </w:r>
      <w:proofErr w:type="gramStart"/>
      <w:r w:rsidRPr="00CE66B5">
        <w:rPr>
          <w:rFonts w:ascii="Arial" w:eastAsia="Times New Roman" w:hAnsi="Arial" w:cs="Arial"/>
          <w:sz w:val="18"/>
          <w:szCs w:val="18"/>
          <w:lang w:val="en-US"/>
        </w:rPr>
        <w:t>statistic(</w:t>
      </w:r>
      <w:proofErr w:type="spellStart"/>
      <w:proofErr w:type="gramEnd"/>
      <w:r w:rsidRPr="00CE66B5">
        <w:rPr>
          <w:rFonts w:ascii="Arial" w:eastAsia="Times New Roman" w:hAnsi="Arial" w:cs="Arial"/>
          <w:sz w:val="18"/>
          <w:szCs w:val="18"/>
          <w:lang w:val="en-US"/>
        </w:rPr>
        <w:t>proj</w:t>
      </w:r>
      <w:proofErr w:type="spellEnd"/>
      <w:r w:rsidRPr="00CE66B5">
        <w:rPr>
          <w:rFonts w:ascii="Arial" w:eastAsia="Times New Roman" w:hAnsi="Arial" w:cs="Arial"/>
          <w:sz w:val="18"/>
          <w:szCs w:val="18"/>
          <w:lang w:val="en-US"/>
        </w:rPr>
        <w:t xml:space="preserve"> model): 19.98 on 5 and 1045 DF, p-value: &lt; 2.2e-16</w:t>
      </w:r>
    </w:p>
    <w:sectPr w:rsidR="000202BA" w:rsidRPr="00CE66B5" w:rsidSect="00CA188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C0466"/>
    <w:multiLevelType w:val="hybridMultilevel"/>
    <w:tmpl w:val="9472551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D7D2052"/>
    <w:multiLevelType w:val="hybridMultilevel"/>
    <w:tmpl w:val="A06E05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1A0"/>
    <w:rsid w:val="000202BA"/>
    <w:rsid w:val="00052F5B"/>
    <w:rsid w:val="000953B4"/>
    <w:rsid w:val="000A6A66"/>
    <w:rsid w:val="000B26FA"/>
    <w:rsid w:val="00103AFD"/>
    <w:rsid w:val="00136B7A"/>
    <w:rsid w:val="001703D4"/>
    <w:rsid w:val="00193C63"/>
    <w:rsid w:val="001A690F"/>
    <w:rsid w:val="001B5D6E"/>
    <w:rsid w:val="002264A0"/>
    <w:rsid w:val="00260667"/>
    <w:rsid w:val="002A446B"/>
    <w:rsid w:val="002A6A03"/>
    <w:rsid w:val="002B36D7"/>
    <w:rsid w:val="003069B0"/>
    <w:rsid w:val="00320B21"/>
    <w:rsid w:val="003A28AF"/>
    <w:rsid w:val="003B0FE8"/>
    <w:rsid w:val="003B6AA3"/>
    <w:rsid w:val="003B7BFE"/>
    <w:rsid w:val="003E48C9"/>
    <w:rsid w:val="003F46DA"/>
    <w:rsid w:val="00403622"/>
    <w:rsid w:val="0040782E"/>
    <w:rsid w:val="00415E7E"/>
    <w:rsid w:val="004349C3"/>
    <w:rsid w:val="004404CA"/>
    <w:rsid w:val="00442A8E"/>
    <w:rsid w:val="004430B3"/>
    <w:rsid w:val="00467F49"/>
    <w:rsid w:val="004C16B2"/>
    <w:rsid w:val="00504A8F"/>
    <w:rsid w:val="00505D53"/>
    <w:rsid w:val="00506FEF"/>
    <w:rsid w:val="00551CC7"/>
    <w:rsid w:val="00576560"/>
    <w:rsid w:val="00585D80"/>
    <w:rsid w:val="005C0365"/>
    <w:rsid w:val="006321A6"/>
    <w:rsid w:val="00653CED"/>
    <w:rsid w:val="006733C4"/>
    <w:rsid w:val="00695BE4"/>
    <w:rsid w:val="006A074C"/>
    <w:rsid w:val="006E18AB"/>
    <w:rsid w:val="007306D3"/>
    <w:rsid w:val="00730937"/>
    <w:rsid w:val="00762FCB"/>
    <w:rsid w:val="007916A2"/>
    <w:rsid w:val="007A1293"/>
    <w:rsid w:val="007A2642"/>
    <w:rsid w:val="007F1FB1"/>
    <w:rsid w:val="00804E14"/>
    <w:rsid w:val="008540BD"/>
    <w:rsid w:val="008B6F3E"/>
    <w:rsid w:val="008C78C1"/>
    <w:rsid w:val="00957118"/>
    <w:rsid w:val="009F4CD7"/>
    <w:rsid w:val="00A00040"/>
    <w:rsid w:val="00A0017C"/>
    <w:rsid w:val="00A210DD"/>
    <w:rsid w:val="00A23008"/>
    <w:rsid w:val="00A4146B"/>
    <w:rsid w:val="00A97DE5"/>
    <w:rsid w:val="00AD568F"/>
    <w:rsid w:val="00AE09FD"/>
    <w:rsid w:val="00B43274"/>
    <w:rsid w:val="00B455A1"/>
    <w:rsid w:val="00C6270B"/>
    <w:rsid w:val="00C667D6"/>
    <w:rsid w:val="00C722CF"/>
    <w:rsid w:val="00CA188F"/>
    <w:rsid w:val="00CB678E"/>
    <w:rsid w:val="00CC79BD"/>
    <w:rsid w:val="00CD67AF"/>
    <w:rsid w:val="00CE66B5"/>
    <w:rsid w:val="00CE7DCA"/>
    <w:rsid w:val="00D06C4A"/>
    <w:rsid w:val="00D44E62"/>
    <w:rsid w:val="00D61B22"/>
    <w:rsid w:val="00D902B7"/>
    <w:rsid w:val="00DC2ECA"/>
    <w:rsid w:val="00E342B5"/>
    <w:rsid w:val="00E40D4C"/>
    <w:rsid w:val="00E544A0"/>
    <w:rsid w:val="00F352DB"/>
    <w:rsid w:val="00F7618E"/>
    <w:rsid w:val="00FD51B5"/>
    <w:rsid w:val="00FE31A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7A5CE"/>
  <w15:docId w15:val="{87EFEEED-77BB-4A46-8F76-3A54DB2BE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1A0"/>
    <w:pPr>
      <w:jc w:val="both"/>
    </w:pPr>
    <w:rPr>
      <w:rFonts w:ascii="Times New Roman" w:eastAsia="MS Mincho" w:hAnsi="Times New Roman"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FE31A0"/>
    <w:pPr>
      <w:tabs>
        <w:tab w:val="center" w:pos="4320"/>
        <w:tab w:val="right" w:pos="8640"/>
      </w:tabs>
    </w:pPr>
  </w:style>
  <w:style w:type="character" w:customStyle="1" w:styleId="PieddepageCar">
    <w:name w:val="Pied de page Car"/>
    <w:basedOn w:val="Policepardfaut"/>
    <w:link w:val="Pieddepage"/>
    <w:uiPriority w:val="99"/>
    <w:rsid w:val="00FE31A0"/>
    <w:rPr>
      <w:rFonts w:ascii="Times New Roman" w:eastAsia="MS Mincho" w:hAnsi="Times New Roman" w:cs="Times New Roman"/>
    </w:rPr>
  </w:style>
  <w:style w:type="character" w:styleId="Numrodepage">
    <w:name w:val="page number"/>
    <w:basedOn w:val="Policepardfaut"/>
    <w:uiPriority w:val="99"/>
    <w:rsid w:val="00FE31A0"/>
    <w:rPr>
      <w:rFonts w:ascii="Times New Roman" w:hAnsi="Times New Roman" w:cs="Times New Roman"/>
    </w:rPr>
  </w:style>
  <w:style w:type="character" w:styleId="Marquedecommentaire">
    <w:name w:val="annotation reference"/>
    <w:basedOn w:val="Policepardfaut"/>
    <w:uiPriority w:val="99"/>
    <w:rsid w:val="00FE31A0"/>
    <w:rPr>
      <w:rFonts w:ascii="Times New Roman" w:hAnsi="Times New Roman" w:cs="Times New Roman"/>
      <w:sz w:val="18"/>
      <w:szCs w:val="18"/>
    </w:rPr>
  </w:style>
  <w:style w:type="paragraph" w:styleId="Commentaire">
    <w:name w:val="annotation text"/>
    <w:basedOn w:val="Normal"/>
    <w:link w:val="CommentaireCar"/>
    <w:uiPriority w:val="99"/>
    <w:rsid w:val="00FE31A0"/>
  </w:style>
  <w:style w:type="character" w:customStyle="1" w:styleId="CommentaireCar">
    <w:name w:val="Commentaire Car"/>
    <w:basedOn w:val="Policepardfaut"/>
    <w:link w:val="Commentaire"/>
    <w:uiPriority w:val="99"/>
    <w:rsid w:val="00FE31A0"/>
    <w:rPr>
      <w:rFonts w:ascii="Times New Roman" w:eastAsia="MS Mincho" w:hAnsi="Times New Roman" w:cs="Times New Roman"/>
    </w:rPr>
  </w:style>
  <w:style w:type="paragraph" w:styleId="Objetducommentaire">
    <w:name w:val="annotation subject"/>
    <w:basedOn w:val="Commentaire"/>
    <w:next w:val="Commentaire"/>
    <w:link w:val="ObjetducommentaireCar"/>
    <w:uiPriority w:val="99"/>
    <w:rsid w:val="00FE31A0"/>
    <w:rPr>
      <w:b/>
      <w:bCs/>
      <w:sz w:val="20"/>
      <w:szCs w:val="20"/>
    </w:rPr>
  </w:style>
  <w:style w:type="character" w:customStyle="1" w:styleId="ObjetducommentaireCar">
    <w:name w:val="Objet du commentaire Car"/>
    <w:basedOn w:val="CommentaireCar"/>
    <w:link w:val="Objetducommentaire"/>
    <w:uiPriority w:val="99"/>
    <w:rsid w:val="00FE31A0"/>
    <w:rPr>
      <w:rFonts w:ascii="Times New Roman" w:eastAsia="MS Mincho" w:hAnsi="Times New Roman" w:cs="Times New Roman"/>
      <w:b/>
      <w:bCs/>
      <w:sz w:val="20"/>
      <w:szCs w:val="20"/>
    </w:rPr>
  </w:style>
  <w:style w:type="paragraph" w:styleId="Textedebulles">
    <w:name w:val="Balloon Text"/>
    <w:basedOn w:val="Normal"/>
    <w:link w:val="TextedebullesCar"/>
    <w:uiPriority w:val="99"/>
    <w:rsid w:val="00FE31A0"/>
    <w:rPr>
      <w:rFonts w:ascii="Lucida Grande" w:hAnsi="Lucida Grande" w:cs="Lucida Grande"/>
      <w:sz w:val="18"/>
      <w:szCs w:val="18"/>
    </w:rPr>
  </w:style>
  <w:style w:type="character" w:customStyle="1" w:styleId="TextedebullesCar">
    <w:name w:val="Texte de bulles Car"/>
    <w:basedOn w:val="Policepardfaut"/>
    <w:link w:val="Textedebulles"/>
    <w:uiPriority w:val="99"/>
    <w:rsid w:val="00FE31A0"/>
    <w:rPr>
      <w:rFonts w:ascii="Lucida Grande" w:eastAsia="MS Mincho" w:hAnsi="Lucida Grande" w:cs="Lucida Grande"/>
      <w:sz w:val="18"/>
      <w:szCs w:val="18"/>
    </w:rPr>
  </w:style>
  <w:style w:type="character" w:styleId="Lienhypertexte">
    <w:name w:val="Hyperlink"/>
    <w:basedOn w:val="Policepardfaut"/>
    <w:uiPriority w:val="99"/>
    <w:rsid w:val="00FE31A0"/>
    <w:rPr>
      <w:rFonts w:ascii="Times New Roman" w:hAnsi="Times New Roman" w:cs="Times New Roman"/>
      <w:color w:val="0000FF"/>
      <w:u w:val="single"/>
    </w:rPr>
  </w:style>
  <w:style w:type="character" w:styleId="Lienhypertextesuivivisit">
    <w:name w:val="FollowedHyperlink"/>
    <w:basedOn w:val="Policepardfaut"/>
    <w:uiPriority w:val="99"/>
    <w:rsid w:val="00FE31A0"/>
    <w:rPr>
      <w:rFonts w:ascii="Times New Roman" w:hAnsi="Times New Roman" w:cs="Times New Roman"/>
      <w:color w:val="800080"/>
      <w:u w:val="single"/>
    </w:rPr>
  </w:style>
  <w:style w:type="paragraph" w:customStyle="1" w:styleId="xl24">
    <w:name w:val="xl24"/>
    <w:basedOn w:val="Normal"/>
    <w:uiPriority w:val="99"/>
    <w:rsid w:val="00FE31A0"/>
    <w:pPr>
      <w:pBdr>
        <w:top w:val="single" w:sz="8" w:space="0" w:color="auto"/>
        <w:left w:val="single" w:sz="8" w:space="0" w:color="auto"/>
        <w:right w:val="single" w:sz="4" w:space="0" w:color="auto"/>
      </w:pBdr>
      <w:spacing w:before="100" w:beforeAutospacing="1" w:after="100" w:afterAutospacing="1"/>
      <w:jc w:val="center"/>
    </w:pPr>
    <w:rPr>
      <w:rFonts w:ascii="Arial Unicode MS" w:hAnsi="Arial Unicode MS" w:cs="Arial Unicode MS"/>
      <w:lang w:val="en-CA"/>
    </w:rPr>
  </w:style>
  <w:style w:type="paragraph" w:customStyle="1" w:styleId="xl25">
    <w:name w:val="xl25"/>
    <w:basedOn w:val="Normal"/>
    <w:uiPriority w:val="99"/>
    <w:rsid w:val="00FE31A0"/>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Unicode MS" w:hAnsi="Arial Unicode MS" w:cs="Arial Unicode MS"/>
      <w:lang w:val="en-CA"/>
    </w:rPr>
  </w:style>
  <w:style w:type="paragraph" w:customStyle="1" w:styleId="xl26">
    <w:name w:val="xl26"/>
    <w:basedOn w:val="Normal"/>
    <w:uiPriority w:val="99"/>
    <w:rsid w:val="00FE31A0"/>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Arial Unicode MS" w:hAnsi="Arial Unicode MS" w:cs="Arial Unicode MS"/>
      <w:lang w:val="en-CA"/>
    </w:rPr>
  </w:style>
  <w:style w:type="paragraph" w:customStyle="1" w:styleId="xl27">
    <w:name w:val="xl27"/>
    <w:basedOn w:val="Normal"/>
    <w:uiPriority w:val="99"/>
    <w:rsid w:val="00FE31A0"/>
    <w:pPr>
      <w:pBdr>
        <w:top w:val="single" w:sz="4" w:space="0" w:color="auto"/>
        <w:left w:val="single" w:sz="8" w:space="0" w:color="auto"/>
        <w:bottom w:val="single" w:sz="8" w:space="0" w:color="auto"/>
        <w:right w:val="single" w:sz="8" w:space="0" w:color="auto"/>
      </w:pBdr>
      <w:spacing w:before="100" w:beforeAutospacing="1" w:after="100" w:afterAutospacing="1"/>
      <w:jc w:val="left"/>
    </w:pPr>
    <w:rPr>
      <w:rFonts w:ascii="Arial Unicode MS" w:hAnsi="Arial Unicode MS" w:cs="Arial Unicode MS"/>
      <w:lang w:val="en-CA"/>
    </w:rPr>
  </w:style>
  <w:style w:type="paragraph" w:customStyle="1" w:styleId="xl28">
    <w:name w:val="xl28"/>
    <w:basedOn w:val="Normal"/>
    <w:uiPriority w:val="99"/>
    <w:rsid w:val="00FE31A0"/>
    <w:pPr>
      <w:pBdr>
        <w:top w:val="single" w:sz="8" w:space="0" w:color="auto"/>
        <w:left w:val="single" w:sz="4" w:space="0" w:color="auto"/>
        <w:right w:val="single" w:sz="4" w:space="0" w:color="auto"/>
      </w:pBdr>
      <w:spacing w:before="100" w:beforeAutospacing="1" w:after="100" w:afterAutospacing="1"/>
      <w:jc w:val="center"/>
    </w:pPr>
    <w:rPr>
      <w:rFonts w:ascii="Arial Unicode MS" w:hAnsi="Arial Unicode MS" w:cs="Arial Unicode MS"/>
      <w:lang w:val="en-CA"/>
    </w:rPr>
  </w:style>
  <w:style w:type="paragraph" w:customStyle="1" w:styleId="xl29">
    <w:name w:val="xl29"/>
    <w:basedOn w:val="Normal"/>
    <w:uiPriority w:val="99"/>
    <w:rsid w:val="00FE31A0"/>
    <w:pPr>
      <w:pBdr>
        <w:top w:val="single" w:sz="4" w:space="0" w:color="auto"/>
        <w:bottom w:val="single" w:sz="4" w:space="0" w:color="auto"/>
        <w:right w:val="single" w:sz="8" w:space="0" w:color="auto"/>
      </w:pBdr>
      <w:spacing w:before="100" w:beforeAutospacing="1" w:after="100" w:afterAutospacing="1"/>
      <w:jc w:val="left"/>
    </w:pPr>
    <w:rPr>
      <w:rFonts w:ascii="Arial Unicode MS" w:hAnsi="Arial Unicode MS" w:cs="Arial Unicode MS"/>
      <w:lang w:val="en-CA"/>
    </w:rPr>
  </w:style>
  <w:style w:type="paragraph" w:customStyle="1" w:styleId="xl30">
    <w:name w:val="xl30"/>
    <w:basedOn w:val="Normal"/>
    <w:uiPriority w:val="99"/>
    <w:rsid w:val="00FE31A0"/>
    <w:pPr>
      <w:pBdr>
        <w:top w:val="single" w:sz="4" w:space="0" w:color="auto"/>
        <w:bottom w:val="single" w:sz="8" w:space="0" w:color="auto"/>
        <w:right w:val="single" w:sz="8" w:space="0" w:color="auto"/>
      </w:pBdr>
      <w:spacing w:before="100" w:beforeAutospacing="1" w:after="100" w:afterAutospacing="1"/>
      <w:jc w:val="left"/>
    </w:pPr>
    <w:rPr>
      <w:rFonts w:ascii="Arial Unicode MS" w:hAnsi="Arial Unicode MS" w:cs="Arial Unicode MS"/>
      <w:lang w:val="en-CA"/>
    </w:rPr>
  </w:style>
  <w:style w:type="paragraph" w:customStyle="1" w:styleId="xl31">
    <w:name w:val="xl31"/>
    <w:basedOn w:val="Normal"/>
    <w:uiPriority w:val="99"/>
    <w:rsid w:val="00FE31A0"/>
    <w:pPr>
      <w:pBdr>
        <w:left w:val="single" w:sz="8" w:space="0" w:color="auto"/>
        <w:bottom w:val="single" w:sz="4" w:space="0" w:color="auto"/>
        <w:right w:val="single" w:sz="8" w:space="0" w:color="auto"/>
      </w:pBdr>
      <w:spacing w:before="100" w:beforeAutospacing="1" w:after="100" w:afterAutospacing="1"/>
      <w:jc w:val="left"/>
    </w:pPr>
    <w:rPr>
      <w:rFonts w:ascii="Arial Unicode MS" w:hAnsi="Arial Unicode MS" w:cs="Arial Unicode MS"/>
      <w:lang w:val="en-CA"/>
    </w:rPr>
  </w:style>
  <w:style w:type="paragraph" w:customStyle="1" w:styleId="xl32">
    <w:name w:val="xl32"/>
    <w:basedOn w:val="Normal"/>
    <w:uiPriority w:val="99"/>
    <w:rsid w:val="00FE31A0"/>
    <w:pPr>
      <w:pBdr>
        <w:bottom w:val="single" w:sz="4" w:space="0" w:color="auto"/>
        <w:right w:val="single" w:sz="8" w:space="0" w:color="auto"/>
      </w:pBdr>
      <w:spacing w:before="100" w:beforeAutospacing="1" w:after="100" w:afterAutospacing="1"/>
      <w:jc w:val="left"/>
    </w:pPr>
    <w:rPr>
      <w:rFonts w:ascii="Arial Unicode MS" w:hAnsi="Arial Unicode MS" w:cs="Arial Unicode MS"/>
      <w:lang w:val="en-CA"/>
    </w:rPr>
  </w:style>
  <w:style w:type="paragraph" w:customStyle="1" w:styleId="xl33">
    <w:name w:val="xl33"/>
    <w:basedOn w:val="Normal"/>
    <w:uiPriority w:val="99"/>
    <w:rsid w:val="00FE31A0"/>
    <w:pPr>
      <w:pBdr>
        <w:top w:val="single" w:sz="8" w:space="0" w:color="auto"/>
        <w:left w:val="single" w:sz="4" w:space="0" w:color="auto"/>
        <w:right w:val="single" w:sz="8" w:space="0" w:color="auto"/>
      </w:pBdr>
      <w:spacing w:before="100" w:beforeAutospacing="1" w:after="100" w:afterAutospacing="1"/>
      <w:jc w:val="center"/>
    </w:pPr>
    <w:rPr>
      <w:rFonts w:ascii="Arial Unicode MS" w:hAnsi="Arial Unicode MS" w:cs="Arial Unicode MS"/>
      <w:lang w:val="en-CA"/>
    </w:rPr>
  </w:style>
  <w:style w:type="paragraph" w:customStyle="1" w:styleId="xl34">
    <w:name w:val="xl34"/>
    <w:basedOn w:val="Normal"/>
    <w:uiPriority w:val="99"/>
    <w:rsid w:val="00FE31A0"/>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Unicode MS" w:hAnsi="Arial Unicode MS" w:cs="Arial Unicode MS"/>
      <w:lang w:val="en-CA"/>
    </w:rPr>
  </w:style>
  <w:style w:type="paragraph" w:customStyle="1" w:styleId="xl22">
    <w:name w:val="xl22"/>
    <w:basedOn w:val="Normal"/>
    <w:uiPriority w:val="99"/>
    <w:rsid w:val="00FE31A0"/>
    <w:pPr>
      <w:spacing w:before="100" w:beforeAutospacing="1" w:after="100" w:afterAutospacing="1"/>
      <w:jc w:val="center"/>
    </w:pPr>
    <w:rPr>
      <w:rFonts w:ascii="Arial Unicode MS" w:hAnsi="Arial Unicode MS" w:cs="Arial Unicode MS"/>
      <w:lang w:val="en-CA"/>
    </w:rPr>
  </w:style>
  <w:style w:type="paragraph" w:styleId="Paragraphedeliste">
    <w:name w:val="List Paragraph"/>
    <w:basedOn w:val="Normal"/>
    <w:uiPriority w:val="34"/>
    <w:qFormat/>
    <w:rsid w:val="00C667D6"/>
    <w:pPr>
      <w:ind w:left="720"/>
      <w:contextualSpacing/>
      <w:jc w:val="left"/>
    </w:pPr>
    <w:rPr>
      <w:rFonts w:asciiTheme="minorHAnsi" w:eastAsiaTheme="minorEastAsia" w:hAnsiTheme="minorHAnsi" w:cstheme="minorBidi"/>
      <w:lang w:val="en-CA"/>
    </w:rPr>
  </w:style>
  <w:style w:type="table" w:styleId="Grilledutableau">
    <w:name w:val="Table Grid"/>
    <w:basedOn w:val="TableauNormal"/>
    <w:uiPriority w:val="59"/>
    <w:rsid w:val="00FD51B5"/>
    <w:rPr>
      <w:rFonts w:eastAsiaTheme="minorHAnsi"/>
      <w:lang w:val="en-CA"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itation">
    <w:name w:val="citation"/>
    <w:basedOn w:val="Policepardfaut"/>
    <w:rsid w:val="003A28AF"/>
  </w:style>
  <w:style w:type="paragraph" w:styleId="Rvision">
    <w:name w:val="Revision"/>
    <w:hidden/>
    <w:semiHidden/>
    <w:rsid w:val="00B455A1"/>
    <w:rPr>
      <w:rFonts w:ascii="Times New Roman" w:eastAsia="MS Mincho"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88451">
      <w:bodyDiv w:val="1"/>
      <w:marLeft w:val="0"/>
      <w:marRight w:val="0"/>
      <w:marTop w:val="0"/>
      <w:marBottom w:val="0"/>
      <w:divBdr>
        <w:top w:val="none" w:sz="0" w:space="0" w:color="auto"/>
        <w:left w:val="none" w:sz="0" w:space="0" w:color="auto"/>
        <w:bottom w:val="none" w:sz="0" w:space="0" w:color="auto"/>
        <w:right w:val="none" w:sz="0" w:space="0" w:color="auto"/>
      </w:divBdr>
    </w:div>
    <w:div w:id="76445323">
      <w:bodyDiv w:val="1"/>
      <w:marLeft w:val="0"/>
      <w:marRight w:val="0"/>
      <w:marTop w:val="0"/>
      <w:marBottom w:val="0"/>
      <w:divBdr>
        <w:top w:val="none" w:sz="0" w:space="0" w:color="auto"/>
        <w:left w:val="none" w:sz="0" w:space="0" w:color="auto"/>
        <w:bottom w:val="none" w:sz="0" w:space="0" w:color="auto"/>
        <w:right w:val="none" w:sz="0" w:space="0" w:color="auto"/>
      </w:divBdr>
    </w:div>
    <w:div w:id="117190543">
      <w:bodyDiv w:val="1"/>
      <w:marLeft w:val="0"/>
      <w:marRight w:val="0"/>
      <w:marTop w:val="0"/>
      <w:marBottom w:val="0"/>
      <w:divBdr>
        <w:top w:val="none" w:sz="0" w:space="0" w:color="auto"/>
        <w:left w:val="none" w:sz="0" w:space="0" w:color="auto"/>
        <w:bottom w:val="none" w:sz="0" w:space="0" w:color="auto"/>
        <w:right w:val="none" w:sz="0" w:space="0" w:color="auto"/>
      </w:divBdr>
    </w:div>
    <w:div w:id="136068618">
      <w:bodyDiv w:val="1"/>
      <w:marLeft w:val="0"/>
      <w:marRight w:val="0"/>
      <w:marTop w:val="0"/>
      <w:marBottom w:val="0"/>
      <w:divBdr>
        <w:top w:val="none" w:sz="0" w:space="0" w:color="auto"/>
        <w:left w:val="none" w:sz="0" w:space="0" w:color="auto"/>
        <w:bottom w:val="none" w:sz="0" w:space="0" w:color="auto"/>
        <w:right w:val="none" w:sz="0" w:space="0" w:color="auto"/>
      </w:divBdr>
    </w:div>
    <w:div w:id="171771580">
      <w:bodyDiv w:val="1"/>
      <w:marLeft w:val="0"/>
      <w:marRight w:val="0"/>
      <w:marTop w:val="0"/>
      <w:marBottom w:val="0"/>
      <w:divBdr>
        <w:top w:val="none" w:sz="0" w:space="0" w:color="auto"/>
        <w:left w:val="none" w:sz="0" w:space="0" w:color="auto"/>
        <w:bottom w:val="none" w:sz="0" w:space="0" w:color="auto"/>
        <w:right w:val="none" w:sz="0" w:space="0" w:color="auto"/>
      </w:divBdr>
    </w:div>
    <w:div w:id="218244350">
      <w:bodyDiv w:val="1"/>
      <w:marLeft w:val="0"/>
      <w:marRight w:val="0"/>
      <w:marTop w:val="0"/>
      <w:marBottom w:val="0"/>
      <w:divBdr>
        <w:top w:val="none" w:sz="0" w:space="0" w:color="auto"/>
        <w:left w:val="none" w:sz="0" w:space="0" w:color="auto"/>
        <w:bottom w:val="none" w:sz="0" w:space="0" w:color="auto"/>
        <w:right w:val="none" w:sz="0" w:space="0" w:color="auto"/>
      </w:divBdr>
    </w:div>
    <w:div w:id="300309653">
      <w:bodyDiv w:val="1"/>
      <w:marLeft w:val="0"/>
      <w:marRight w:val="0"/>
      <w:marTop w:val="0"/>
      <w:marBottom w:val="0"/>
      <w:divBdr>
        <w:top w:val="none" w:sz="0" w:space="0" w:color="auto"/>
        <w:left w:val="none" w:sz="0" w:space="0" w:color="auto"/>
        <w:bottom w:val="none" w:sz="0" w:space="0" w:color="auto"/>
        <w:right w:val="none" w:sz="0" w:space="0" w:color="auto"/>
      </w:divBdr>
    </w:div>
    <w:div w:id="340595496">
      <w:bodyDiv w:val="1"/>
      <w:marLeft w:val="0"/>
      <w:marRight w:val="0"/>
      <w:marTop w:val="0"/>
      <w:marBottom w:val="0"/>
      <w:divBdr>
        <w:top w:val="none" w:sz="0" w:space="0" w:color="auto"/>
        <w:left w:val="none" w:sz="0" w:space="0" w:color="auto"/>
        <w:bottom w:val="none" w:sz="0" w:space="0" w:color="auto"/>
        <w:right w:val="none" w:sz="0" w:space="0" w:color="auto"/>
      </w:divBdr>
    </w:div>
    <w:div w:id="342779233">
      <w:bodyDiv w:val="1"/>
      <w:marLeft w:val="0"/>
      <w:marRight w:val="0"/>
      <w:marTop w:val="0"/>
      <w:marBottom w:val="0"/>
      <w:divBdr>
        <w:top w:val="none" w:sz="0" w:space="0" w:color="auto"/>
        <w:left w:val="none" w:sz="0" w:space="0" w:color="auto"/>
        <w:bottom w:val="none" w:sz="0" w:space="0" w:color="auto"/>
        <w:right w:val="none" w:sz="0" w:space="0" w:color="auto"/>
      </w:divBdr>
    </w:div>
    <w:div w:id="345450181">
      <w:bodyDiv w:val="1"/>
      <w:marLeft w:val="0"/>
      <w:marRight w:val="0"/>
      <w:marTop w:val="0"/>
      <w:marBottom w:val="0"/>
      <w:divBdr>
        <w:top w:val="none" w:sz="0" w:space="0" w:color="auto"/>
        <w:left w:val="none" w:sz="0" w:space="0" w:color="auto"/>
        <w:bottom w:val="none" w:sz="0" w:space="0" w:color="auto"/>
        <w:right w:val="none" w:sz="0" w:space="0" w:color="auto"/>
      </w:divBdr>
    </w:div>
    <w:div w:id="347565893">
      <w:bodyDiv w:val="1"/>
      <w:marLeft w:val="0"/>
      <w:marRight w:val="0"/>
      <w:marTop w:val="0"/>
      <w:marBottom w:val="0"/>
      <w:divBdr>
        <w:top w:val="none" w:sz="0" w:space="0" w:color="auto"/>
        <w:left w:val="none" w:sz="0" w:space="0" w:color="auto"/>
        <w:bottom w:val="none" w:sz="0" w:space="0" w:color="auto"/>
        <w:right w:val="none" w:sz="0" w:space="0" w:color="auto"/>
      </w:divBdr>
    </w:div>
    <w:div w:id="351152035">
      <w:bodyDiv w:val="1"/>
      <w:marLeft w:val="0"/>
      <w:marRight w:val="0"/>
      <w:marTop w:val="0"/>
      <w:marBottom w:val="0"/>
      <w:divBdr>
        <w:top w:val="none" w:sz="0" w:space="0" w:color="auto"/>
        <w:left w:val="none" w:sz="0" w:space="0" w:color="auto"/>
        <w:bottom w:val="none" w:sz="0" w:space="0" w:color="auto"/>
        <w:right w:val="none" w:sz="0" w:space="0" w:color="auto"/>
      </w:divBdr>
    </w:div>
    <w:div w:id="392703789">
      <w:bodyDiv w:val="1"/>
      <w:marLeft w:val="0"/>
      <w:marRight w:val="0"/>
      <w:marTop w:val="0"/>
      <w:marBottom w:val="0"/>
      <w:divBdr>
        <w:top w:val="none" w:sz="0" w:space="0" w:color="auto"/>
        <w:left w:val="none" w:sz="0" w:space="0" w:color="auto"/>
        <w:bottom w:val="none" w:sz="0" w:space="0" w:color="auto"/>
        <w:right w:val="none" w:sz="0" w:space="0" w:color="auto"/>
      </w:divBdr>
    </w:div>
    <w:div w:id="414861659">
      <w:bodyDiv w:val="1"/>
      <w:marLeft w:val="0"/>
      <w:marRight w:val="0"/>
      <w:marTop w:val="0"/>
      <w:marBottom w:val="0"/>
      <w:divBdr>
        <w:top w:val="none" w:sz="0" w:space="0" w:color="auto"/>
        <w:left w:val="none" w:sz="0" w:space="0" w:color="auto"/>
        <w:bottom w:val="none" w:sz="0" w:space="0" w:color="auto"/>
        <w:right w:val="none" w:sz="0" w:space="0" w:color="auto"/>
      </w:divBdr>
    </w:div>
    <w:div w:id="488058385">
      <w:bodyDiv w:val="1"/>
      <w:marLeft w:val="0"/>
      <w:marRight w:val="0"/>
      <w:marTop w:val="0"/>
      <w:marBottom w:val="0"/>
      <w:divBdr>
        <w:top w:val="none" w:sz="0" w:space="0" w:color="auto"/>
        <w:left w:val="none" w:sz="0" w:space="0" w:color="auto"/>
        <w:bottom w:val="none" w:sz="0" w:space="0" w:color="auto"/>
        <w:right w:val="none" w:sz="0" w:space="0" w:color="auto"/>
      </w:divBdr>
    </w:div>
    <w:div w:id="490026545">
      <w:bodyDiv w:val="1"/>
      <w:marLeft w:val="0"/>
      <w:marRight w:val="0"/>
      <w:marTop w:val="0"/>
      <w:marBottom w:val="0"/>
      <w:divBdr>
        <w:top w:val="none" w:sz="0" w:space="0" w:color="auto"/>
        <w:left w:val="none" w:sz="0" w:space="0" w:color="auto"/>
        <w:bottom w:val="none" w:sz="0" w:space="0" w:color="auto"/>
        <w:right w:val="none" w:sz="0" w:space="0" w:color="auto"/>
      </w:divBdr>
    </w:div>
    <w:div w:id="518129764">
      <w:bodyDiv w:val="1"/>
      <w:marLeft w:val="0"/>
      <w:marRight w:val="0"/>
      <w:marTop w:val="0"/>
      <w:marBottom w:val="0"/>
      <w:divBdr>
        <w:top w:val="none" w:sz="0" w:space="0" w:color="auto"/>
        <w:left w:val="none" w:sz="0" w:space="0" w:color="auto"/>
        <w:bottom w:val="none" w:sz="0" w:space="0" w:color="auto"/>
        <w:right w:val="none" w:sz="0" w:space="0" w:color="auto"/>
      </w:divBdr>
    </w:div>
    <w:div w:id="521214132">
      <w:bodyDiv w:val="1"/>
      <w:marLeft w:val="0"/>
      <w:marRight w:val="0"/>
      <w:marTop w:val="0"/>
      <w:marBottom w:val="0"/>
      <w:divBdr>
        <w:top w:val="none" w:sz="0" w:space="0" w:color="auto"/>
        <w:left w:val="none" w:sz="0" w:space="0" w:color="auto"/>
        <w:bottom w:val="none" w:sz="0" w:space="0" w:color="auto"/>
        <w:right w:val="none" w:sz="0" w:space="0" w:color="auto"/>
      </w:divBdr>
    </w:div>
    <w:div w:id="521285688">
      <w:bodyDiv w:val="1"/>
      <w:marLeft w:val="0"/>
      <w:marRight w:val="0"/>
      <w:marTop w:val="0"/>
      <w:marBottom w:val="0"/>
      <w:divBdr>
        <w:top w:val="none" w:sz="0" w:space="0" w:color="auto"/>
        <w:left w:val="none" w:sz="0" w:space="0" w:color="auto"/>
        <w:bottom w:val="none" w:sz="0" w:space="0" w:color="auto"/>
        <w:right w:val="none" w:sz="0" w:space="0" w:color="auto"/>
      </w:divBdr>
    </w:div>
    <w:div w:id="538783493">
      <w:bodyDiv w:val="1"/>
      <w:marLeft w:val="0"/>
      <w:marRight w:val="0"/>
      <w:marTop w:val="0"/>
      <w:marBottom w:val="0"/>
      <w:divBdr>
        <w:top w:val="none" w:sz="0" w:space="0" w:color="auto"/>
        <w:left w:val="none" w:sz="0" w:space="0" w:color="auto"/>
        <w:bottom w:val="none" w:sz="0" w:space="0" w:color="auto"/>
        <w:right w:val="none" w:sz="0" w:space="0" w:color="auto"/>
      </w:divBdr>
    </w:div>
    <w:div w:id="630674230">
      <w:bodyDiv w:val="1"/>
      <w:marLeft w:val="0"/>
      <w:marRight w:val="0"/>
      <w:marTop w:val="0"/>
      <w:marBottom w:val="0"/>
      <w:divBdr>
        <w:top w:val="none" w:sz="0" w:space="0" w:color="auto"/>
        <w:left w:val="none" w:sz="0" w:space="0" w:color="auto"/>
        <w:bottom w:val="none" w:sz="0" w:space="0" w:color="auto"/>
        <w:right w:val="none" w:sz="0" w:space="0" w:color="auto"/>
      </w:divBdr>
    </w:div>
    <w:div w:id="636186077">
      <w:bodyDiv w:val="1"/>
      <w:marLeft w:val="0"/>
      <w:marRight w:val="0"/>
      <w:marTop w:val="0"/>
      <w:marBottom w:val="0"/>
      <w:divBdr>
        <w:top w:val="none" w:sz="0" w:space="0" w:color="auto"/>
        <w:left w:val="none" w:sz="0" w:space="0" w:color="auto"/>
        <w:bottom w:val="none" w:sz="0" w:space="0" w:color="auto"/>
        <w:right w:val="none" w:sz="0" w:space="0" w:color="auto"/>
      </w:divBdr>
    </w:div>
    <w:div w:id="646054841">
      <w:bodyDiv w:val="1"/>
      <w:marLeft w:val="0"/>
      <w:marRight w:val="0"/>
      <w:marTop w:val="0"/>
      <w:marBottom w:val="0"/>
      <w:divBdr>
        <w:top w:val="none" w:sz="0" w:space="0" w:color="auto"/>
        <w:left w:val="none" w:sz="0" w:space="0" w:color="auto"/>
        <w:bottom w:val="none" w:sz="0" w:space="0" w:color="auto"/>
        <w:right w:val="none" w:sz="0" w:space="0" w:color="auto"/>
      </w:divBdr>
    </w:div>
    <w:div w:id="654576910">
      <w:bodyDiv w:val="1"/>
      <w:marLeft w:val="0"/>
      <w:marRight w:val="0"/>
      <w:marTop w:val="0"/>
      <w:marBottom w:val="0"/>
      <w:divBdr>
        <w:top w:val="none" w:sz="0" w:space="0" w:color="auto"/>
        <w:left w:val="none" w:sz="0" w:space="0" w:color="auto"/>
        <w:bottom w:val="none" w:sz="0" w:space="0" w:color="auto"/>
        <w:right w:val="none" w:sz="0" w:space="0" w:color="auto"/>
      </w:divBdr>
    </w:div>
    <w:div w:id="665019228">
      <w:bodyDiv w:val="1"/>
      <w:marLeft w:val="0"/>
      <w:marRight w:val="0"/>
      <w:marTop w:val="0"/>
      <w:marBottom w:val="0"/>
      <w:divBdr>
        <w:top w:val="none" w:sz="0" w:space="0" w:color="auto"/>
        <w:left w:val="none" w:sz="0" w:space="0" w:color="auto"/>
        <w:bottom w:val="none" w:sz="0" w:space="0" w:color="auto"/>
        <w:right w:val="none" w:sz="0" w:space="0" w:color="auto"/>
      </w:divBdr>
    </w:div>
    <w:div w:id="667296135">
      <w:bodyDiv w:val="1"/>
      <w:marLeft w:val="0"/>
      <w:marRight w:val="0"/>
      <w:marTop w:val="0"/>
      <w:marBottom w:val="0"/>
      <w:divBdr>
        <w:top w:val="none" w:sz="0" w:space="0" w:color="auto"/>
        <w:left w:val="none" w:sz="0" w:space="0" w:color="auto"/>
        <w:bottom w:val="none" w:sz="0" w:space="0" w:color="auto"/>
        <w:right w:val="none" w:sz="0" w:space="0" w:color="auto"/>
      </w:divBdr>
    </w:div>
    <w:div w:id="671877382">
      <w:bodyDiv w:val="1"/>
      <w:marLeft w:val="0"/>
      <w:marRight w:val="0"/>
      <w:marTop w:val="0"/>
      <w:marBottom w:val="0"/>
      <w:divBdr>
        <w:top w:val="none" w:sz="0" w:space="0" w:color="auto"/>
        <w:left w:val="none" w:sz="0" w:space="0" w:color="auto"/>
        <w:bottom w:val="none" w:sz="0" w:space="0" w:color="auto"/>
        <w:right w:val="none" w:sz="0" w:space="0" w:color="auto"/>
      </w:divBdr>
    </w:div>
    <w:div w:id="758986869">
      <w:bodyDiv w:val="1"/>
      <w:marLeft w:val="0"/>
      <w:marRight w:val="0"/>
      <w:marTop w:val="0"/>
      <w:marBottom w:val="0"/>
      <w:divBdr>
        <w:top w:val="none" w:sz="0" w:space="0" w:color="auto"/>
        <w:left w:val="none" w:sz="0" w:space="0" w:color="auto"/>
        <w:bottom w:val="none" w:sz="0" w:space="0" w:color="auto"/>
        <w:right w:val="none" w:sz="0" w:space="0" w:color="auto"/>
      </w:divBdr>
    </w:div>
    <w:div w:id="827091773">
      <w:bodyDiv w:val="1"/>
      <w:marLeft w:val="0"/>
      <w:marRight w:val="0"/>
      <w:marTop w:val="0"/>
      <w:marBottom w:val="0"/>
      <w:divBdr>
        <w:top w:val="none" w:sz="0" w:space="0" w:color="auto"/>
        <w:left w:val="none" w:sz="0" w:space="0" w:color="auto"/>
        <w:bottom w:val="none" w:sz="0" w:space="0" w:color="auto"/>
        <w:right w:val="none" w:sz="0" w:space="0" w:color="auto"/>
      </w:divBdr>
    </w:div>
    <w:div w:id="840393114">
      <w:bodyDiv w:val="1"/>
      <w:marLeft w:val="0"/>
      <w:marRight w:val="0"/>
      <w:marTop w:val="0"/>
      <w:marBottom w:val="0"/>
      <w:divBdr>
        <w:top w:val="none" w:sz="0" w:space="0" w:color="auto"/>
        <w:left w:val="none" w:sz="0" w:space="0" w:color="auto"/>
        <w:bottom w:val="none" w:sz="0" w:space="0" w:color="auto"/>
        <w:right w:val="none" w:sz="0" w:space="0" w:color="auto"/>
      </w:divBdr>
    </w:div>
    <w:div w:id="882671504">
      <w:bodyDiv w:val="1"/>
      <w:marLeft w:val="0"/>
      <w:marRight w:val="0"/>
      <w:marTop w:val="0"/>
      <w:marBottom w:val="0"/>
      <w:divBdr>
        <w:top w:val="none" w:sz="0" w:space="0" w:color="auto"/>
        <w:left w:val="none" w:sz="0" w:space="0" w:color="auto"/>
        <w:bottom w:val="none" w:sz="0" w:space="0" w:color="auto"/>
        <w:right w:val="none" w:sz="0" w:space="0" w:color="auto"/>
      </w:divBdr>
    </w:div>
    <w:div w:id="884753752">
      <w:bodyDiv w:val="1"/>
      <w:marLeft w:val="0"/>
      <w:marRight w:val="0"/>
      <w:marTop w:val="0"/>
      <w:marBottom w:val="0"/>
      <w:divBdr>
        <w:top w:val="none" w:sz="0" w:space="0" w:color="auto"/>
        <w:left w:val="none" w:sz="0" w:space="0" w:color="auto"/>
        <w:bottom w:val="none" w:sz="0" w:space="0" w:color="auto"/>
        <w:right w:val="none" w:sz="0" w:space="0" w:color="auto"/>
      </w:divBdr>
    </w:div>
    <w:div w:id="893737508">
      <w:bodyDiv w:val="1"/>
      <w:marLeft w:val="0"/>
      <w:marRight w:val="0"/>
      <w:marTop w:val="0"/>
      <w:marBottom w:val="0"/>
      <w:divBdr>
        <w:top w:val="none" w:sz="0" w:space="0" w:color="auto"/>
        <w:left w:val="none" w:sz="0" w:space="0" w:color="auto"/>
        <w:bottom w:val="none" w:sz="0" w:space="0" w:color="auto"/>
        <w:right w:val="none" w:sz="0" w:space="0" w:color="auto"/>
      </w:divBdr>
    </w:div>
    <w:div w:id="932515670">
      <w:bodyDiv w:val="1"/>
      <w:marLeft w:val="0"/>
      <w:marRight w:val="0"/>
      <w:marTop w:val="0"/>
      <w:marBottom w:val="0"/>
      <w:divBdr>
        <w:top w:val="none" w:sz="0" w:space="0" w:color="auto"/>
        <w:left w:val="none" w:sz="0" w:space="0" w:color="auto"/>
        <w:bottom w:val="none" w:sz="0" w:space="0" w:color="auto"/>
        <w:right w:val="none" w:sz="0" w:space="0" w:color="auto"/>
      </w:divBdr>
    </w:div>
    <w:div w:id="946158280">
      <w:bodyDiv w:val="1"/>
      <w:marLeft w:val="0"/>
      <w:marRight w:val="0"/>
      <w:marTop w:val="0"/>
      <w:marBottom w:val="0"/>
      <w:divBdr>
        <w:top w:val="none" w:sz="0" w:space="0" w:color="auto"/>
        <w:left w:val="none" w:sz="0" w:space="0" w:color="auto"/>
        <w:bottom w:val="none" w:sz="0" w:space="0" w:color="auto"/>
        <w:right w:val="none" w:sz="0" w:space="0" w:color="auto"/>
      </w:divBdr>
    </w:div>
    <w:div w:id="1016730536">
      <w:bodyDiv w:val="1"/>
      <w:marLeft w:val="0"/>
      <w:marRight w:val="0"/>
      <w:marTop w:val="0"/>
      <w:marBottom w:val="0"/>
      <w:divBdr>
        <w:top w:val="none" w:sz="0" w:space="0" w:color="auto"/>
        <w:left w:val="none" w:sz="0" w:space="0" w:color="auto"/>
        <w:bottom w:val="none" w:sz="0" w:space="0" w:color="auto"/>
        <w:right w:val="none" w:sz="0" w:space="0" w:color="auto"/>
      </w:divBdr>
    </w:div>
    <w:div w:id="1051424756">
      <w:bodyDiv w:val="1"/>
      <w:marLeft w:val="0"/>
      <w:marRight w:val="0"/>
      <w:marTop w:val="0"/>
      <w:marBottom w:val="0"/>
      <w:divBdr>
        <w:top w:val="none" w:sz="0" w:space="0" w:color="auto"/>
        <w:left w:val="none" w:sz="0" w:space="0" w:color="auto"/>
        <w:bottom w:val="none" w:sz="0" w:space="0" w:color="auto"/>
        <w:right w:val="none" w:sz="0" w:space="0" w:color="auto"/>
      </w:divBdr>
    </w:div>
    <w:div w:id="1055933783">
      <w:bodyDiv w:val="1"/>
      <w:marLeft w:val="0"/>
      <w:marRight w:val="0"/>
      <w:marTop w:val="0"/>
      <w:marBottom w:val="0"/>
      <w:divBdr>
        <w:top w:val="none" w:sz="0" w:space="0" w:color="auto"/>
        <w:left w:val="none" w:sz="0" w:space="0" w:color="auto"/>
        <w:bottom w:val="none" w:sz="0" w:space="0" w:color="auto"/>
        <w:right w:val="none" w:sz="0" w:space="0" w:color="auto"/>
      </w:divBdr>
    </w:div>
    <w:div w:id="1068382366">
      <w:bodyDiv w:val="1"/>
      <w:marLeft w:val="0"/>
      <w:marRight w:val="0"/>
      <w:marTop w:val="0"/>
      <w:marBottom w:val="0"/>
      <w:divBdr>
        <w:top w:val="none" w:sz="0" w:space="0" w:color="auto"/>
        <w:left w:val="none" w:sz="0" w:space="0" w:color="auto"/>
        <w:bottom w:val="none" w:sz="0" w:space="0" w:color="auto"/>
        <w:right w:val="none" w:sz="0" w:space="0" w:color="auto"/>
      </w:divBdr>
    </w:div>
    <w:div w:id="1097139413">
      <w:bodyDiv w:val="1"/>
      <w:marLeft w:val="0"/>
      <w:marRight w:val="0"/>
      <w:marTop w:val="0"/>
      <w:marBottom w:val="0"/>
      <w:divBdr>
        <w:top w:val="none" w:sz="0" w:space="0" w:color="auto"/>
        <w:left w:val="none" w:sz="0" w:space="0" w:color="auto"/>
        <w:bottom w:val="none" w:sz="0" w:space="0" w:color="auto"/>
        <w:right w:val="none" w:sz="0" w:space="0" w:color="auto"/>
      </w:divBdr>
    </w:div>
    <w:div w:id="1101338228">
      <w:bodyDiv w:val="1"/>
      <w:marLeft w:val="0"/>
      <w:marRight w:val="0"/>
      <w:marTop w:val="0"/>
      <w:marBottom w:val="0"/>
      <w:divBdr>
        <w:top w:val="none" w:sz="0" w:space="0" w:color="auto"/>
        <w:left w:val="none" w:sz="0" w:space="0" w:color="auto"/>
        <w:bottom w:val="none" w:sz="0" w:space="0" w:color="auto"/>
        <w:right w:val="none" w:sz="0" w:space="0" w:color="auto"/>
      </w:divBdr>
    </w:div>
    <w:div w:id="1105075741">
      <w:bodyDiv w:val="1"/>
      <w:marLeft w:val="0"/>
      <w:marRight w:val="0"/>
      <w:marTop w:val="0"/>
      <w:marBottom w:val="0"/>
      <w:divBdr>
        <w:top w:val="none" w:sz="0" w:space="0" w:color="auto"/>
        <w:left w:val="none" w:sz="0" w:space="0" w:color="auto"/>
        <w:bottom w:val="none" w:sz="0" w:space="0" w:color="auto"/>
        <w:right w:val="none" w:sz="0" w:space="0" w:color="auto"/>
      </w:divBdr>
    </w:div>
    <w:div w:id="1129396694">
      <w:bodyDiv w:val="1"/>
      <w:marLeft w:val="0"/>
      <w:marRight w:val="0"/>
      <w:marTop w:val="0"/>
      <w:marBottom w:val="0"/>
      <w:divBdr>
        <w:top w:val="none" w:sz="0" w:space="0" w:color="auto"/>
        <w:left w:val="none" w:sz="0" w:space="0" w:color="auto"/>
        <w:bottom w:val="none" w:sz="0" w:space="0" w:color="auto"/>
        <w:right w:val="none" w:sz="0" w:space="0" w:color="auto"/>
      </w:divBdr>
    </w:div>
    <w:div w:id="1139616306">
      <w:bodyDiv w:val="1"/>
      <w:marLeft w:val="0"/>
      <w:marRight w:val="0"/>
      <w:marTop w:val="0"/>
      <w:marBottom w:val="0"/>
      <w:divBdr>
        <w:top w:val="none" w:sz="0" w:space="0" w:color="auto"/>
        <w:left w:val="none" w:sz="0" w:space="0" w:color="auto"/>
        <w:bottom w:val="none" w:sz="0" w:space="0" w:color="auto"/>
        <w:right w:val="none" w:sz="0" w:space="0" w:color="auto"/>
      </w:divBdr>
    </w:div>
    <w:div w:id="1169951677">
      <w:bodyDiv w:val="1"/>
      <w:marLeft w:val="0"/>
      <w:marRight w:val="0"/>
      <w:marTop w:val="0"/>
      <w:marBottom w:val="0"/>
      <w:divBdr>
        <w:top w:val="none" w:sz="0" w:space="0" w:color="auto"/>
        <w:left w:val="none" w:sz="0" w:space="0" w:color="auto"/>
        <w:bottom w:val="none" w:sz="0" w:space="0" w:color="auto"/>
        <w:right w:val="none" w:sz="0" w:space="0" w:color="auto"/>
      </w:divBdr>
    </w:div>
    <w:div w:id="1192721593">
      <w:bodyDiv w:val="1"/>
      <w:marLeft w:val="0"/>
      <w:marRight w:val="0"/>
      <w:marTop w:val="0"/>
      <w:marBottom w:val="0"/>
      <w:divBdr>
        <w:top w:val="none" w:sz="0" w:space="0" w:color="auto"/>
        <w:left w:val="none" w:sz="0" w:space="0" w:color="auto"/>
        <w:bottom w:val="none" w:sz="0" w:space="0" w:color="auto"/>
        <w:right w:val="none" w:sz="0" w:space="0" w:color="auto"/>
      </w:divBdr>
    </w:div>
    <w:div w:id="1286891747">
      <w:bodyDiv w:val="1"/>
      <w:marLeft w:val="0"/>
      <w:marRight w:val="0"/>
      <w:marTop w:val="0"/>
      <w:marBottom w:val="0"/>
      <w:divBdr>
        <w:top w:val="none" w:sz="0" w:space="0" w:color="auto"/>
        <w:left w:val="none" w:sz="0" w:space="0" w:color="auto"/>
        <w:bottom w:val="none" w:sz="0" w:space="0" w:color="auto"/>
        <w:right w:val="none" w:sz="0" w:space="0" w:color="auto"/>
      </w:divBdr>
    </w:div>
    <w:div w:id="1312255005">
      <w:bodyDiv w:val="1"/>
      <w:marLeft w:val="0"/>
      <w:marRight w:val="0"/>
      <w:marTop w:val="0"/>
      <w:marBottom w:val="0"/>
      <w:divBdr>
        <w:top w:val="none" w:sz="0" w:space="0" w:color="auto"/>
        <w:left w:val="none" w:sz="0" w:space="0" w:color="auto"/>
        <w:bottom w:val="none" w:sz="0" w:space="0" w:color="auto"/>
        <w:right w:val="none" w:sz="0" w:space="0" w:color="auto"/>
      </w:divBdr>
    </w:div>
    <w:div w:id="1334138432">
      <w:bodyDiv w:val="1"/>
      <w:marLeft w:val="0"/>
      <w:marRight w:val="0"/>
      <w:marTop w:val="0"/>
      <w:marBottom w:val="0"/>
      <w:divBdr>
        <w:top w:val="none" w:sz="0" w:space="0" w:color="auto"/>
        <w:left w:val="none" w:sz="0" w:space="0" w:color="auto"/>
        <w:bottom w:val="none" w:sz="0" w:space="0" w:color="auto"/>
        <w:right w:val="none" w:sz="0" w:space="0" w:color="auto"/>
      </w:divBdr>
    </w:div>
    <w:div w:id="1378353824">
      <w:bodyDiv w:val="1"/>
      <w:marLeft w:val="0"/>
      <w:marRight w:val="0"/>
      <w:marTop w:val="0"/>
      <w:marBottom w:val="0"/>
      <w:divBdr>
        <w:top w:val="none" w:sz="0" w:space="0" w:color="auto"/>
        <w:left w:val="none" w:sz="0" w:space="0" w:color="auto"/>
        <w:bottom w:val="none" w:sz="0" w:space="0" w:color="auto"/>
        <w:right w:val="none" w:sz="0" w:space="0" w:color="auto"/>
      </w:divBdr>
    </w:div>
    <w:div w:id="1384056692">
      <w:bodyDiv w:val="1"/>
      <w:marLeft w:val="0"/>
      <w:marRight w:val="0"/>
      <w:marTop w:val="0"/>
      <w:marBottom w:val="0"/>
      <w:divBdr>
        <w:top w:val="none" w:sz="0" w:space="0" w:color="auto"/>
        <w:left w:val="none" w:sz="0" w:space="0" w:color="auto"/>
        <w:bottom w:val="none" w:sz="0" w:space="0" w:color="auto"/>
        <w:right w:val="none" w:sz="0" w:space="0" w:color="auto"/>
      </w:divBdr>
    </w:div>
    <w:div w:id="1412317425">
      <w:bodyDiv w:val="1"/>
      <w:marLeft w:val="0"/>
      <w:marRight w:val="0"/>
      <w:marTop w:val="0"/>
      <w:marBottom w:val="0"/>
      <w:divBdr>
        <w:top w:val="none" w:sz="0" w:space="0" w:color="auto"/>
        <w:left w:val="none" w:sz="0" w:space="0" w:color="auto"/>
        <w:bottom w:val="none" w:sz="0" w:space="0" w:color="auto"/>
        <w:right w:val="none" w:sz="0" w:space="0" w:color="auto"/>
      </w:divBdr>
    </w:div>
    <w:div w:id="1424909134">
      <w:bodyDiv w:val="1"/>
      <w:marLeft w:val="0"/>
      <w:marRight w:val="0"/>
      <w:marTop w:val="0"/>
      <w:marBottom w:val="0"/>
      <w:divBdr>
        <w:top w:val="none" w:sz="0" w:space="0" w:color="auto"/>
        <w:left w:val="none" w:sz="0" w:space="0" w:color="auto"/>
        <w:bottom w:val="none" w:sz="0" w:space="0" w:color="auto"/>
        <w:right w:val="none" w:sz="0" w:space="0" w:color="auto"/>
      </w:divBdr>
    </w:div>
    <w:div w:id="1551452469">
      <w:bodyDiv w:val="1"/>
      <w:marLeft w:val="0"/>
      <w:marRight w:val="0"/>
      <w:marTop w:val="0"/>
      <w:marBottom w:val="0"/>
      <w:divBdr>
        <w:top w:val="none" w:sz="0" w:space="0" w:color="auto"/>
        <w:left w:val="none" w:sz="0" w:space="0" w:color="auto"/>
        <w:bottom w:val="none" w:sz="0" w:space="0" w:color="auto"/>
        <w:right w:val="none" w:sz="0" w:space="0" w:color="auto"/>
      </w:divBdr>
    </w:div>
    <w:div w:id="1561751924">
      <w:bodyDiv w:val="1"/>
      <w:marLeft w:val="0"/>
      <w:marRight w:val="0"/>
      <w:marTop w:val="0"/>
      <w:marBottom w:val="0"/>
      <w:divBdr>
        <w:top w:val="none" w:sz="0" w:space="0" w:color="auto"/>
        <w:left w:val="none" w:sz="0" w:space="0" w:color="auto"/>
        <w:bottom w:val="none" w:sz="0" w:space="0" w:color="auto"/>
        <w:right w:val="none" w:sz="0" w:space="0" w:color="auto"/>
      </w:divBdr>
    </w:div>
    <w:div w:id="1589120766">
      <w:bodyDiv w:val="1"/>
      <w:marLeft w:val="0"/>
      <w:marRight w:val="0"/>
      <w:marTop w:val="0"/>
      <w:marBottom w:val="0"/>
      <w:divBdr>
        <w:top w:val="none" w:sz="0" w:space="0" w:color="auto"/>
        <w:left w:val="none" w:sz="0" w:space="0" w:color="auto"/>
        <w:bottom w:val="none" w:sz="0" w:space="0" w:color="auto"/>
        <w:right w:val="none" w:sz="0" w:space="0" w:color="auto"/>
      </w:divBdr>
    </w:div>
    <w:div w:id="1632445756">
      <w:bodyDiv w:val="1"/>
      <w:marLeft w:val="0"/>
      <w:marRight w:val="0"/>
      <w:marTop w:val="0"/>
      <w:marBottom w:val="0"/>
      <w:divBdr>
        <w:top w:val="none" w:sz="0" w:space="0" w:color="auto"/>
        <w:left w:val="none" w:sz="0" w:space="0" w:color="auto"/>
        <w:bottom w:val="none" w:sz="0" w:space="0" w:color="auto"/>
        <w:right w:val="none" w:sz="0" w:space="0" w:color="auto"/>
      </w:divBdr>
    </w:div>
    <w:div w:id="1761873224">
      <w:bodyDiv w:val="1"/>
      <w:marLeft w:val="0"/>
      <w:marRight w:val="0"/>
      <w:marTop w:val="0"/>
      <w:marBottom w:val="0"/>
      <w:divBdr>
        <w:top w:val="none" w:sz="0" w:space="0" w:color="auto"/>
        <w:left w:val="none" w:sz="0" w:space="0" w:color="auto"/>
        <w:bottom w:val="none" w:sz="0" w:space="0" w:color="auto"/>
        <w:right w:val="none" w:sz="0" w:space="0" w:color="auto"/>
      </w:divBdr>
    </w:div>
    <w:div w:id="1777364519">
      <w:bodyDiv w:val="1"/>
      <w:marLeft w:val="0"/>
      <w:marRight w:val="0"/>
      <w:marTop w:val="0"/>
      <w:marBottom w:val="0"/>
      <w:divBdr>
        <w:top w:val="none" w:sz="0" w:space="0" w:color="auto"/>
        <w:left w:val="none" w:sz="0" w:space="0" w:color="auto"/>
        <w:bottom w:val="none" w:sz="0" w:space="0" w:color="auto"/>
        <w:right w:val="none" w:sz="0" w:space="0" w:color="auto"/>
      </w:divBdr>
    </w:div>
    <w:div w:id="1781796958">
      <w:bodyDiv w:val="1"/>
      <w:marLeft w:val="0"/>
      <w:marRight w:val="0"/>
      <w:marTop w:val="0"/>
      <w:marBottom w:val="0"/>
      <w:divBdr>
        <w:top w:val="none" w:sz="0" w:space="0" w:color="auto"/>
        <w:left w:val="none" w:sz="0" w:space="0" w:color="auto"/>
        <w:bottom w:val="none" w:sz="0" w:space="0" w:color="auto"/>
        <w:right w:val="none" w:sz="0" w:space="0" w:color="auto"/>
      </w:divBdr>
    </w:div>
    <w:div w:id="1784183524">
      <w:bodyDiv w:val="1"/>
      <w:marLeft w:val="0"/>
      <w:marRight w:val="0"/>
      <w:marTop w:val="0"/>
      <w:marBottom w:val="0"/>
      <w:divBdr>
        <w:top w:val="none" w:sz="0" w:space="0" w:color="auto"/>
        <w:left w:val="none" w:sz="0" w:space="0" w:color="auto"/>
        <w:bottom w:val="none" w:sz="0" w:space="0" w:color="auto"/>
        <w:right w:val="none" w:sz="0" w:space="0" w:color="auto"/>
      </w:divBdr>
    </w:div>
    <w:div w:id="1792281614">
      <w:bodyDiv w:val="1"/>
      <w:marLeft w:val="0"/>
      <w:marRight w:val="0"/>
      <w:marTop w:val="0"/>
      <w:marBottom w:val="0"/>
      <w:divBdr>
        <w:top w:val="none" w:sz="0" w:space="0" w:color="auto"/>
        <w:left w:val="none" w:sz="0" w:space="0" w:color="auto"/>
        <w:bottom w:val="none" w:sz="0" w:space="0" w:color="auto"/>
        <w:right w:val="none" w:sz="0" w:space="0" w:color="auto"/>
      </w:divBdr>
    </w:div>
    <w:div w:id="1803226351">
      <w:bodyDiv w:val="1"/>
      <w:marLeft w:val="0"/>
      <w:marRight w:val="0"/>
      <w:marTop w:val="0"/>
      <w:marBottom w:val="0"/>
      <w:divBdr>
        <w:top w:val="none" w:sz="0" w:space="0" w:color="auto"/>
        <w:left w:val="none" w:sz="0" w:space="0" w:color="auto"/>
        <w:bottom w:val="none" w:sz="0" w:space="0" w:color="auto"/>
        <w:right w:val="none" w:sz="0" w:space="0" w:color="auto"/>
      </w:divBdr>
    </w:div>
    <w:div w:id="1836602962">
      <w:bodyDiv w:val="1"/>
      <w:marLeft w:val="0"/>
      <w:marRight w:val="0"/>
      <w:marTop w:val="0"/>
      <w:marBottom w:val="0"/>
      <w:divBdr>
        <w:top w:val="none" w:sz="0" w:space="0" w:color="auto"/>
        <w:left w:val="none" w:sz="0" w:space="0" w:color="auto"/>
        <w:bottom w:val="none" w:sz="0" w:space="0" w:color="auto"/>
        <w:right w:val="none" w:sz="0" w:space="0" w:color="auto"/>
      </w:divBdr>
    </w:div>
    <w:div w:id="1904758496">
      <w:bodyDiv w:val="1"/>
      <w:marLeft w:val="0"/>
      <w:marRight w:val="0"/>
      <w:marTop w:val="0"/>
      <w:marBottom w:val="0"/>
      <w:divBdr>
        <w:top w:val="none" w:sz="0" w:space="0" w:color="auto"/>
        <w:left w:val="none" w:sz="0" w:space="0" w:color="auto"/>
        <w:bottom w:val="none" w:sz="0" w:space="0" w:color="auto"/>
        <w:right w:val="none" w:sz="0" w:space="0" w:color="auto"/>
      </w:divBdr>
    </w:div>
    <w:div w:id="1945647179">
      <w:bodyDiv w:val="1"/>
      <w:marLeft w:val="0"/>
      <w:marRight w:val="0"/>
      <w:marTop w:val="0"/>
      <w:marBottom w:val="0"/>
      <w:divBdr>
        <w:top w:val="none" w:sz="0" w:space="0" w:color="auto"/>
        <w:left w:val="none" w:sz="0" w:space="0" w:color="auto"/>
        <w:bottom w:val="none" w:sz="0" w:space="0" w:color="auto"/>
        <w:right w:val="none" w:sz="0" w:space="0" w:color="auto"/>
      </w:divBdr>
    </w:div>
    <w:div w:id="1990593554">
      <w:bodyDiv w:val="1"/>
      <w:marLeft w:val="0"/>
      <w:marRight w:val="0"/>
      <w:marTop w:val="0"/>
      <w:marBottom w:val="0"/>
      <w:divBdr>
        <w:top w:val="none" w:sz="0" w:space="0" w:color="auto"/>
        <w:left w:val="none" w:sz="0" w:space="0" w:color="auto"/>
        <w:bottom w:val="none" w:sz="0" w:space="0" w:color="auto"/>
        <w:right w:val="none" w:sz="0" w:space="0" w:color="auto"/>
      </w:divBdr>
    </w:div>
    <w:div w:id="2080446378">
      <w:bodyDiv w:val="1"/>
      <w:marLeft w:val="0"/>
      <w:marRight w:val="0"/>
      <w:marTop w:val="0"/>
      <w:marBottom w:val="0"/>
      <w:divBdr>
        <w:top w:val="none" w:sz="0" w:space="0" w:color="auto"/>
        <w:left w:val="none" w:sz="0" w:space="0" w:color="auto"/>
        <w:bottom w:val="none" w:sz="0" w:space="0" w:color="auto"/>
        <w:right w:val="none" w:sz="0" w:space="0" w:color="auto"/>
      </w:divBdr>
    </w:div>
    <w:div w:id="2100640194">
      <w:bodyDiv w:val="1"/>
      <w:marLeft w:val="0"/>
      <w:marRight w:val="0"/>
      <w:marTop w:val="0"/>
      <w:marBottom w:val="0"/>
      <w:divBdr>
        <w:top w:val="none" w:sz="0" w:space="0" w:color="auto"/>
        <w:left w:val="none" w:sz="0" w:space="0" w:color="auto"/>
        <w:bottom w:val="none" w:sz="0" w:space="0" w:color="auto"/>
        <w:right w:val="none" w:sz="0" w:space="0" w:color="auto"/>
      </w:divBdr>
    </w:div>
    <w:div w:id="21009067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DCF0380-3DDD-4D2D-8320-DAB7A35BA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5480</Words>
  <Characters>30146</Characters>
  <Application>Microsoft Office Word</Application>
  <DocSecurity>0</DocSecurity>
  <Lines>251</Lines>
  <Paragraphs>71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McGill Faculty of Law</Company>
  <LinksUpToDate>false</LinksUpToDate>
  <CharactersWithSpaces>35555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Gold</dc:creator>
  <cp:keywords/>
  <dc:description/>
  <cp:lastModifiedBy>editor</cp:lastModifiedBy>
  <cp:revision>2</cp:revision>
  <dcterms:created xsi:type="dcterms:W3CDTF">2018-01-31T15:22:00Z</dcterms:created>
  <dcterms:modified xsi:type="dcterms:W3CDTF">2018-01-31T15:22:00Z</dcterms:modified>
</cp:coreProperties>
</file>